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B62F1" w14:textId="77777777" w:rsidR="004F325B" w:rsidRDefault="004F325B">
      <w:pPr>
        <w:rPr>
          <w:rFonts w:ascii="Montserrat" w:eastAsia="Montserrat" w:hAnsi="Montserrat" w:cs="Montserrat"/>
          <w:b/>
          <w:sz w:val="28"/>
          <w:szCs w:val="28"/>
        </w:rPr>
      </w:pPr>
    </w:p>
    <w:p w14:paraId="550FB02B" w14:textId="0ACD56E3" w:rsidR="001265E6" w:rsidRDefault="00000000">
      <w:pPr>
        <w:rPr>
          <w:rFonts w:ascii="Montserrat" w:eastAsia="Montserrat" w:hAnsi="Montserrat" w:cs="Montserrat"/>
          <w:color w:val="000000"/>
          <w:sz w:val="28"/>
          <w:szCs w:val="28"/>
        </w:rPr>
      </w:pPr>
      <w:r>
        <w:rPr>
          <w:rFonts w:ascii="Montserrat" w:eastAsia="Montserrat" w:hAnsi="Montserrat" w:cs="Montserrat"/>
          <w:b/>
          <w:sz w:val="28"/>
          <w:szCs w:val="28"/>
        </w:rPr>
        <w:t>QUINCEAÑERAS A EUROPA</w:t>
      </w:r>
      <w:r>
        <w:rPr>
          <w:rFonts w:ascii="Montserrat" w:eastAsia="Montserrat" w:hAnsi="Montserrat" w:cs="Montserrat"/>
          <w:b/>
          <w:sz w:val="28"/>
          <w:szCs w:val="28"/>
        </w:rPr>
        <w:tab/>
      </w:r>
      <w:r>
        <w:rPr>
          <w:rFonts w:ascii="Montserrat" w:eastAsia="Montserrat" w:hAnsi="Montserrat" w:cs="Montserrat"/>
          <w:b/>
          <w:sz w:val="28"/>
          <w:szCs w:val="28"/>
        </w:rPr>
        <w:tab/>
        <w:t xml:space="preserve">             </w:t>
      </w:r>
      <w:r>
        <w:rPr>
          <w:rFonts w:ascii="Montserrat" w:eastAsia="Montserrat" w:hAnsi="Montserrat" w:cs="Montserrat"/>
          <w:color w:val="000000"/>
          <w:sz w:val="24"/>
          <w:szCs w:val="24"/>
        </w:rPr>
        <w:t xml:space="preserve">desde: </w:t>
      </w:r>
      <w:r>
        <w:rPr>
          <w:rFonts w:ascii="Montserrat" w:eastAsia="Montserrat" w:hAnsi="Montserrat" w:cs="Montserrat"/>
          <w:b/>
          <w:color w:val="000000"/>
          <w:sz w:val="28"/>
          <w:szCs w:val="28"/>
        </w:rPr>
        <w:t>USD 4,</w:t>
      </w:r>
      <w:r w:rsidR="00913F13">
        <w:rPr>
          <w:rFonts w:ascii="Montserrat" w:eastAsia="Montserrat" w:hAnsi="Montserrat" w:cs="Montserrat"/>
          <w:b/>
          <w:color w:val="000000"/>
          <w:sz w:val="28"/>
          <w:szCs w:val="28"/>
        </w:rPr>
        <w:t>9</w:t>
      </w:r>
      <w:r>
        <w:rPr>
          <w:rFonts w:ascii="Montserrat" w:eastAsia="Montserrat" w:hAnsi="Montserrat" w:cs="Montserrat"/>
          <w:b/>
          <w:color w:val="000000"/>
          <w:sz w:val="28"/>
          <w:szCs w:val="28"/>
        </w:rPr>
        <w:t>99</w:t>
      </w:r>
      <w:r>
        <w:rPr>
          <w:rFonts w:ascii="Montserrat" w:eastAsia="Montserrat" w:hAnsi="Montserrat" w:cs="Montserrat"/>
          <w:color w:val="000000"/>
          <w:sz w:val="28"/>
          <w:szCs w:val="28"/>
        </w:rPr>
        <w:t xml:space="preserve"> + </w:t>
      </w:r>
      <w:r w:rsidR="00913F13">
        <w:rPr>
          <w:rFonts w:ascii="Montserrat" w:eastAsia="Montserrat" w:hAnsi="Montserrat" w:cs="Montserrat"/>
          <w:color w:val="000000"/>
          <w:sz w:val="28"/>
          <w:szCs w:val="28"/>
        </w:rPr>
        <w:t>70</w:t>
      </w:r>
      <w:r>
        <w:rPr>
          <w:rFonts w:ascii="Montserrat" w:eastAsia="Montserrat" w:hAnsi="Montserrat" w:cs="Montserrat"/>
          <w:color w:val="000000"/>
          <w:sz w:val="28"/>
          <w:szCs w:val="28"/>
        </w:rPr>
        <w:t>0 IMP.</w:t>
      </w:r>
    </w:p>
    <w:p w14:paraId="55E64C65" w14:textId="77777777" w:rsidR="001265E6" w:rsidRDefault="00000000">
      <w:pPr>
        <w:rPr>
          <w:rFonts w:ascii="Montserrat" w:eastAsia="Montserrat" w:hAnsi="Montserrat" w:cs="Montserrat"/>
        </w:rPr>
      </w:pPr>
      <w:bookmarkStart w:id="0" w:name="_heading=h.gjdgxs" w:colFirst="0" w:colLast="0"/>
      <w:bookmarkEnd w:id="0"/>
      <w:r>
        <w:rPr>
          <w:rFonts w:ascii="Montserrat" w:eastAsia="Montserrat" w:hAnsi="Montserrat" w:cs="Montserrat"/>
        </w:rPr>
        <w:t>18 días / 16 noches</w:t>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t xml:space="preserve"> </w:t>
      </w:r>
    </w:p>
    <w:p w14:paraId="7F0D924F" w14:textId="77777777" w:rsidR="001265E6" w:rsidRDefault="001265E6">
      <w:pPr>
        <w:rPr>
          <w:rFonts w:ascii="Montserrat" w:eastAsia="Montserrat" w:hAnsi="Montserrat" w:cs="Montserrat"/>
          <w:sz w:val="20"/>
          <w:szCs w:val="20"/>
        </w:rPr>
      </w:pPr>
    </w:p>
    <w:p w14:paraId="46B2D5D0" w14:textId="108B9BAA" w:rsidR="001265E6" w:rsidRDefault="00000000">
      <w:pPr>
        <w:spacing w:line="240" w:lineRule="auto"/>
        <w:jc w:val="both"/>
        <w:rPr>
          <w:rFonts w:ascii="Montserrat" w:eastAsia="Montserrat" w:hAnsi="Montserrat" w:cs="Montserrat"/>
        </w:rPr>
      </w:pPr>
      <w:r>
        <w:rPr>
          <w:rFonts w:ascii="Montserrat" w:eastAsia="Montserrat" w:hAnsi="Montserrat" w:cs="Montserrat"/>
          <w:b/>
          <w:i/>
        </w:rPr>
        <w:t>Visitando</w:t>
      </w:r>
      <w:r>
        <w:rPr>
          <w:rFonts w:ascii="Montserrat" w:eastAsia="Montserrat" w:hAnsi="Montserrat" w:cs="Montserrat"/>
        </w:rPr>
        <w:t xml:space="preserve">:  Londres, Brujas, París, </w:t>
      </w:r>
      <w:proofErr w:type="spellStart"/>
      <w:r w:rsidR="000D6DE9">
        <w:rPr>
          <w:rFonts w:ascii="Montserrat" w:eastAsia="Montserrat" w:hAnsi="Montserrat" w:cs="Montserrat"/>
        </w:rPr>
        <w:t>EuroDisney</w:t>
      </w:r>
      <w:proofErr w:type="spellEnd"/>
      <w:r>
        <w:rPr>
          <w:rFonts w:ascii="Montserrat" w:eastAsia="Montserrat" w:hAnsi="Montserrat" w:cs="Montserrat"/>
        </w:rPr>
        <w:t xml:space="preserve">, Luxemburgo, Valle del </w:t>
      </w:r>
      <w:proofErr w:type="spellStart"/>
      <w:r>
        <w:rPr>
          <w:rFonts w:ascii="Montserrat" w:eastAsia="Montserrat" w:hAnsi="Montserrat" w:cs="Montserrat"/>
        </w:rPr>
        <w:t>Rhin</w:t>
      </w:r>
      <w:proofErr w:type="spellEnd"/>
      <w:r>
        <w:rPr>
          <w:rFonts w:ascii="Montserrat" w:eastAsia="Montserrat" w:hAnsi="Montserrat" w:cs="Montserrat"/>
        </w:rPr>
        <w:t xml:space="preserve">, Frankfurt, Heidelberg, Selva Negra, Zúrich, Lucerna, Monte </w:t>
      </w:r>
      <w:proofErr w:type="spellStart"/>
      <w:r>
        <w:rPr>
          <w:rFonts w:ascii="Montserrat" w:eastAsia="Montserrat" w:hAnsi="Montserrat" w:cs="Montserrat"/>
        </w:rPr>
        <w:t>Titlis</w:t>
      </w:r>
      <w:proofErr w:type="spellEnd"/>
      <w:r>
        <w:rPr>
          <w:rFonts w:ascii="Montserrat" w:eastAsia="Montserrat" w:hAnsi="Montserrat" w:cs="Montserrat"/>
        </w:rPr>
        <w:t>, Vaduz, Innsbruck, Verona, Venecia, Florencia, Pisa, Roma, El Vaticano, Madrid, Parque Warner, Toledo.</w:t>
      </w:r>
    </w:p>
    <w:p w14:paraId="55C162CE" w14:textId="77777777" w:rsidR="001265E6" w:rsidRDefault="001265E6">
      <w:pPr>
        <w:spacing w:line="240" w:lineRule="auto"/>
        <w:jc w:val="both"/>
        <w:rPr>
          <w:rFonts w:ascii="Montserrat" w:eastAsia="Montserrat" w:hAnsi="Montserrat" w:cs="Montserrat"/>
          <w:b/>
          <w:sz w:val="20"/>
          <w:szCs w:val="20"/>
        </w:rPr>
      </w:pPr>
    </w:p>
    <w:p w14:paraId="76F8554B" w14:textId="593F30ED" w:rsidR="001265E6" w:rsidRDefault="00000000">
      <w:pPr>
        <w:spacing w:line="240" w:lineRule="auto"/>
        <w:jc w:val="both"/>
        <w:rPr>
          <w:rFonts w:ascii="Montserrat" w:eastAsia="Montserrat" w:hAnsi="Montserrat" w:cs="Montserrat"/>
        </w:rPr>
      </w:pPr>
      <w:r>
        <w:rPr>
          <w:rFonts w:ascii="Montserrat" w:eastAsia="Montserrat" w:hAnsi="Montserrat" w:cs="Montserrat"/>
          <w:b/>
        </w:rPr>
        <w:t>Salida</w:t>
      </w:r>
      <w:r>
        <w:rPr>
          <w:rFonts w:ascii="Montserrat" w:eastAsia="Montserrat" w:hAnsi="Montserrat" w:cs="Montserrat"/>
        </w:rPr>
        <w:t>:</w:t>
      </w:r>
      <w:r>
        <w:rPr>
          <w:rFonts w:ascii="Montserrat" w:eastAsia="Montserrat" w:hAnsi="Montserrat" w:cs="Montserrat"/>
        </w:rPr>
        <w:tab/>
      </w:r>
      <w:r>
        <w:rPr>
          <w:rFonts w:ascii="Montserrat" w:eastAsia="Montserrat" w:hAnsi="Montserrat" w:cs="Montserrat"/>
        </w:rPr>
        <w:tab/>
        <w:t xml:space="preserve">Julio </w:t>
      </w:r>
      <w:r w:rsidR="00913F13">
        <w:rPr>
          <w:rFonts w:ascii="Montserrat" w:eastAsia="Montserrat" w:hAnsi="Montserrat" w:cs="Montserrat"/>
        </w:rPr>
        <w:t>21</w:t>
      </w:r>
      <w:r>
        <w:rPr>
          <w:rFonts w:ascii="Montserrat" w:eastAsia="Montserrat" w:hAnsi="Montserrat" w:cs="Montserrat"/>
        </w:rPr>
        <w:t>, 202</w:t>
      </w:r>
      <w:r w:rsidR="00913F13">
        <w:rPr>
          <w:rFonts w:ascii="Montserrat" w:eastAsia="Montserrat" w:hAnsi="Montserrat" w:cs="Montserrat"/>
        </w:rPr>
        <w:t>4</w:t>
      </w:r>
      <w:r w:rsidR="00913F13">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t xml:space="preserve">        </w:t>
      </w:r>
      <w:r>
        <w:rPr>
          <w:rFonts w:ascii="Montserrat" w:eastAsia="Montserrat" w:hAnsi="Montserrat" w:cs="Montserrat"/>
          <w:b/>
          <w:color w:val="10A7C0"/>
        </w:rPr>
        <w:t>16 cenas</w:t>
      </w:r>
    </w:p>
    <w:p w14:paraId="2FED23FF" w14:textId="77777777" w:rsidR="001265E6" w:rsidRDefault="00000000">
      <w:pPr>
        <w:jc w:val="both"/>
        <w:rPr>
          <w:rFonts w:ascii="Montserrat" w:eastAsia="Montserrat" w:hAnsi="Montserrat" w:cs="Montserrat"/>
        </w:rPr>
      </w:pPr>
      <w:r>
        <w:rPr>
          <w:rFonts w:ascii="Montserrat" w:eastAsia="Montserrat" w:hAnsi="Montserrat" w:cs="Montserrat"/>
        </w:rPr>
        <w:t>Itinerario sujeto a cambio.</w:t>
      </w:r>
    </w:p>
    <w:p w14:paraId="378AA9F4" w14:textId="77777777" w:rsidR="001265E6" w:rsidRDefault="001265E6" w:rsidP="002A5BAB">
      <w:pPr>
        <w:spacing w:line="240" w:lineRule="auto"/>
        <w:jc w:val="both"/>
        <w:rPr>
          <w:rFonts w:ascii="Montserrat" w:eastAsia="Montserrat" w:hAnsi="Montserrat" w:cs="Montserrat"/>
          <w:sz w:val="20"/>
          <w:szCs w:val="20"/>
        </w:rPr>
      </w:pPr>
    </w:p>
    <w:p w14:paraId="5DA6D7F2" w14:textId="77777777" w:rsidR="001265E6" w:rsidRDefault="00000000">
      <w:pPr>
        <w:jc w:val="both"/>
        <w:rPr>
          <w:rFonts w:ascii="Montserrat" w:eastAsia="Montserrat" w:hAnsi="Montserrat" w:cs="Montserrat"/>
          <w:b/>
        </w:rPr>
      </w:pPr>
      <w:r>
        <w:rPr>
          <w:rFonts w:ascii="Montserrat" w:eastAsia="Montserrat" w:hAnsi="Montserrat" w:cs="Montserrat"/>
          <w:b/>
        </w:rPr>
        <w:t xml:space="preserve">DÍA 01 </w:t>
      </w:r>
      <w:r>
        <w:rPr>
          <w:rFonts w:ascii="Montserrat" w:eastAsia="Montserrat" w:hAnsi="Montserrat" w:cs="Montserrat"/>
          <w:b/>
        </w:rPr>
        <w:tab/>
        <w:t>México – Madrid</w:t>
      </w:r>
    </w:p>
    <w:p w14:paraId="64B744BD" w14:textId="77777777" w:rsidR="001265E6" w:rsidRDefault="00000000">
      <w:pPr>
        <w:jc w:val="both"/>
        <w:rPr>
          <w:rFonts w:ascii="Montserrat" w:eastAsia="Montserrat" w:hAnsi="Montserrat" w:cs="Montserrat"/>
          <w:sz w:val="20"/>
          <w:szCs w:val="20"/>
        </w:rPr>
      </w:pPr>
      <w:r>
        <w:rPr>
          <w:rFonts w:ascii="Montserrat" w:eastAsia="Montserrat" w:hAnsi="Montserrat" w:cs="Montserrat"/>
          <w:sz w:val="20"/>
          <w:szCs w:val="20"/>
        </w:rPr>
        <w:t xml:space="preserve">Presentarse en la TERMINAL No. 1 del Aeropuerto Internacional de la Ciudad de México con 4.30 </w:t>
      </w:r>
      <w:proofErr w:type="spellStart"/>
      <w:r>
        <w:rPr>
          <w:rFonts w:ascii="Montserrat" w:eastAsia="Montserrat" w:hAnsi="Montserrat" w:cs="Montserrat"/>
          <w:sz w:val="20"/>
          <w:szCs w:val="20"/>
        </w:rPr>
        <w:t>hrs</w:t>
      </w:r>
      <w:proofErr w:type="spellEnd"/>
      <w:r>
        <w:rPr>
          <w:rFonts w:ascii="Montserrat" w:eastAsia="Montserrat" w:hAnsi="Montserrat" w:cs="Montserrat"/>
          <w:sz w:val="20"/>
          <w:szCs w:val="20"/>
        </w:rPr>
        <w:t>. antes de la salida del vuelo trasatlántico con destino a Madrid. Noche a bordo.</w:t>
      </w:r>
    </w:p>
    <w:p w14:paraId="65D50117" w14:textId="77777777" w:rsidR="001265E6" w:rsidRDefault="001265E6">
      <w:pPr>
        <w:jc w:val="both"/>
        <w:rPr>
          <w:rFonts w:ascii="Montserrat" w:eastAsia="Montserrat" w:hAnsi="Montserrat" w:cs="Montserrat"/>
          <w:sz w:val="20"/>
          <w:szCs w:val="20"/>
        </w:rPr>
      </w:pPr>
    </w:p>
    <w:p w14:paraId="3797C7EA" w14:textId="77777777" w:rsidR="001265E6" w:rsidRDefault="00000000">
      <w:pPr>
        <w:jc w:val="both"/>
        <w:rPr>
          <w:rFonts w:ascii="Montserrat" w:eastAsia="Montserrat" w:hAnsi="Montserrat" w:cs="Montserrat"/>
          <w:b/>
        </w:rPr>
      </w:pPr>
      <w:r>
        <w:rPr>
          <w:rFonts w:ascii="Montserrat" w:eastAsia="Montserrat" w:hAnsi="Montserrat" w:cs="Montserrat"/>
          <w:b/>
        </w:rPr>
        <w:t xml:space="preserve">DÍA 02 </w:t>
      </w:r>
      <w:r>
        <w:rPr>
          <w:rFonts w:ascii="Montserrat" w:eastAsia="Montserrat" w:hAnsi="Montserrat" w:cs="Montserrat"/>
          <w:b/>
        </w:rPr>
        <w:tab/>
        <w:t>Madrid – Londres</w:t>
      </w:r>
    </w:p>
    <w:p w14:paraId="54DD3FD0" w14:textId="77777777" w:rsidR="001265E6" w:rsidRDefault="00000000">
      <w:pPr>
        <w:jc w:val="both"/>
        <w:rPr>
          <w:rFonts w:ascii="Montserrat" w:eastAsia="Montserrat" w:hAnsi="Montserrat" w:cs="Montserrat"/>
        </w:rPr>
      </w:pPr>
      <w:r>
        <w:rPr>
          <w:rFonts w:ascii="Montserrat" w:eastAsia="Montserrat" w:hAnsi="Montserrat" w:cs="Montserrat"/>
          <w:sz w:val="20"/>
          <w:szCs w:val="20"/>
        </w:rPr>
        <w:t xml:space="preserve">Llegada al Aeropuerto de Madrid-Barajas, conexión con destino a la ciudad de Londres. Llegada al Aeropuerto de Londres-Heathrow. Recepción y traslado al hotel. </w:t>
      </w:r>
      <w:r>
        <w:rPr>
          <w:rFonts w:ascii="Montserrat" w:eastAsia="Montserrat" w:hAnsi="Montserrat" w:cs="Montserrat"/>
          <w:b/>
          <w:color w:val="10A7C0"/>
          <w:sz w:val="20"/>
          <w:szCs w:val="20"/>
        </w:rPr>
        <w:t>Cena</w:t>
      </w:r>
      <w:r>
        <w:rPr>
          <w:rFonts w:ascii="Montserrat" w:eastAsia="Montserrat" w:hAnsi="Montserrat" w:cs="Montserrat"/>
          <w:color w:val="10A7C0"/>
          <w:sz w:val="20"/>
          <w:szCs w:val="20"/>
        </w:rPr>
        <w:t xml:space="preserve"> </w:t>
      </w:r>
      <w:r>
        <w:rPr>
          <w:rFonts w:ascii="Montserrat" w:eastAsia="Montserrat" w:hAnsi="Montserrat" w:cs="Montserrat"/>
          <w:sz w:val="20"/>
          <w:szCs w:val="20"/>
        </w:rPr>
        <w:t>y</w:t>
      </w:r>
      <w:r>
        <w:rPr>
          <w:rFonts w:ascii="Montserrat" w:eastAsia="Montserrat" w:hAnsi="Montserrat" w:cs="Montserrat"/>
        </w:rPr>
        <w:t xml:space="preserve"> </w:t>
      </w:r>
      <w:r>
        <w:rPr>
          <w:rFonts w:ascii="Montserrat" w:eastAsia="Montserrat" w:hAnsi="Montserrat" w:cs="Montserrat"/>
          <w:b/>
          <w:i/>
        </w:rPr>
        <w:t>alojamiento.</w:t>
      </w:r>
    </w:p>
    <w:p w14:paraId="46E5E64E" w14:textId="77777777" w:rsidR="001265E6" w:rsidRDefault="001265E6" w:rsidP="002A5BAB">
      <w:pPr>
        <w:spacing w:line="240" w:lineRule="auto"/>
        <w:jc w:val="both"/>
        <w:rPr>
          <w:rFonts w:ascii="Montserrat" w:eastAsia="Montserrat" w:hAnsi="Montserrat" w:cs="Montserrat"/>
          <w:sz w:val="20"/>
          <w:szCs w:val="20"/>
        </w:rPr>
      </w:pPr>
    </w:p>
    <w:p w14:paraId="7CC10CB5" w14:textId="77777777" w:rsidR="001265E6" w:rsidRDefault="00000000">
      <w:pPr>
        <w:jc w:val="both"/>
        <w:rPr>
          <w:rFonts w:ascii="Montserrat" w:eastAsia="Montserrat" w:hAnsi="Montserrat" w:cs="Montserrat"/>
          <w:b/>
        </w:rPr>
      </w:pPr>
      <w:r>
        <w:rPr>
          <w:rFonts w:ascii="Montserrat" w:eastAsia="Montserrat" w:hAnsi="Montserrat" w:cs="Montserrat"/>
          <w:b/>
        </w:rPr>
        <w:t xml:space="preserve">DÍA 03 </w:t>
      </w:r>
      <w:r>
        <w:rPr>
          <w:rFonts w:ascii="Montserrat" w:eastAsia="Montserrat" w:hAnsi="Montserrat" w:cs="Montserrat"/>
          <w:b/>
        </w:rPr>
        <w:tab/>
        <w:t xml:space="preserve">Londres </w:t>
      </w:r>
    </w:p>
    <w:p w14:paraId="15117BCF" w14:textId="77777777" w:rsidR="001265E6" w:rsidRDefault="00000000">
      <w:pPr>
        <w:jc w:val="both"/>
        <w:rPr>
          <w:rFonts w:ascii="Montserrat" w:eastAsia="Montserrat" w:hAnsi="Montserrat" w:cs="Montserrat"/>
          <w:sz w:val="20"/>
          <w:szCs w:val="20"/>
        </w:rPr>
      </w:pPr>
      <w:r>
        <w:rPr>
          <w:rFonts w:ascii="Montserrat" w:eastAsia="Montserrat" w:hAnsi="Montserrat" w:cs="Montserrat"/>
          <w:b/>
          <w:color w:val="FABE00"/>
          <w:sz w:val="20"/>
          <w:szCs w:val="20"/>
        </w:rPr>
        <w:t>Desayuno.</w:t>
      </w:r>
      <w:r>
        <w:rPr>
          <w:rFonts w:ascii="Montserrat" w:eastAsia="Montserrat" w:hAnsi="Montserrat" w:cs="Montserrat"/>
          <w:color w:val="FFC000"/>
          <w:sz w:val="20"/>
          <w:szCs w:val="20"/>
        </w:rPr>
        <w:t xml:space="preserve">  </w:t>
      </w:r>
      <w:r>
        <w:rPr>
          <w:rFonts w:ascii="Montserrat" w:eastAsia="Montserrat" w:hAnsi="Montserrat" w:cs="Montserrat"/>
          <w:sz w:val="20"/>
          <w:szCs w:val="20"/>
        </w:rPr>
        <w:t xml:space="preserve">Recorrido por la ciudad, donde conoceremos las principales avenidas, plazas y monumentos. Descubriremos lugares como Hyde Park, </w:t>
      </w:r>
      <w:proofErr w:type="spellStart"/>
      <w:r>
        <w:rPr>
          <w:rFonts w:ascii="Montserrat" w:eastAsia="Montserrat" w:hAnsi="Montserrat" w:cs="Montserrat"/>
          <w:sz w:val="20"/>
          <w:szCs w:val="20"/>
        </w:rPr>
        <w:t>Kensigton</w:t>
      </w:r>
      <w:proofErr w:type="spellEnd"/>
      <w:r>
        <w:rPr>
          <w:rFonts w:ascii="Montserrat" w:eastAsia="Montserrat" w:hAnsi="Montserrat" w:cs="Montserrat"/>
          <w:sz w:val="20"/>
          <w:szCs w:val="20"/>
        </w:rPr>
        <w:t xml:space="preserve">, </w:t>
      </w:r>
      <w:proofErr w:type="spellStart"/>
      <w:r>
        <w:rPr>
          <w:rFonts w:ascii="Montserrat" w:eastAsia="Montserrat" w:hAnsi="Montserrat" w:cs="Montserrat"/>
          <w:sz w:val="20"/>
          <w:szCs w:val="20"/>
        </w:rPr>
        <w:t>Piccadilly</w:t>
      </w:r>
      <w:proofErr w:type="spellEnd"/>
      <w:r>
        <w:rPr>
          <w:rFonts w:ascii="Montserrat" w:eastAsia="Montserrat" w:hAnsi="Montserrat" w:cs="Montserrat"/>
          <w:sz w:val="20"/>
          <w:szCs w:val="20"/>
        </w:rPr>
        <w:t xml:space="preserve"> </w:t>
      </w:r>
      <w:proofErr w:type="spellStart"/>
      <w:r>
        <w:rPr>
          <w:rFonts w:ascii="Montserrat" w:eastAsia="Montserrat" w:hAnsi="Montserrat" w:cs="Montserrat"/>
          <w:sz w:val="20"/>
          <w:szCs w:val="20"/>
        </w:rPr>
        <w:t>Circus</w:t>
      </w:r>
      <w:proofErr w:type="spellEnd"/>
      <w:r>
        <w:rPr>
          <w:rFonts w:ascii="Montserrat" w:eastAsia="Montserrat" w:hAnsi="Montserrat" w:cs="Montserrat"/>
          <w:sz w:val="20"/>
          <w:szCs w:val="20"/>
        </w:rPr>
        <w:t xml:space="preserve">, Regent St., Oxford St., el Parlamento con su famoso Big Ben y el Palacio de Buckingham donde (si se realiza y/o el clima lo permite), donde asistiremos al famoso cambio de la Guardia Real. Veremos también diferentes puentes de la ciudad y la Abadía de Westminster. Después visitaremos el museo de cera Madame </w:t>
      </w:r>
      <w:proofErr w:type="spellStart"/>
      <w:r>
        <w:rPr>
          <w:rFonts w:ascii="Montserrat" w:eastAsia="Montserrat" w:hAnsi="Montserrat" w:cs="Montserrat"/>
          <w:sz w:val="20"/>
          <w:szCs w:val="20"/>
        </w:rPr>
        <w:t>Tussaud’s</w:t>
      </w:r>
      <w:proofErr w:type="spellEnd"/>
      <w:r>
        <w:rPr>
          <w:rFonts w:ascii="Montserrat" w:eastAsia="Montserrat" w:hAnsi="Montserrat" w:cs="Montserrat"/>
          <w:sz w:val="20"/>
          <w:szCs w:val="20"/>
        </w:rPr>
        <w:t xml:space="preserve">, el más antiguo y famoso museo de cera del mundo. Aquí podremos apreciar las réplicas de los cantantes, actores y deportistas más conocidos, como los Beatles, Brad Pitt, Michael Jackson, Naomi Campbell y Lady Di. Indispensable llevar la cámara fotográfica, este sin duda será uno de los sitios más recordados, tomaremos fotos y reviviremos pasajes de la historia tenebrosa de Inglaterra. </w:t>
      </w:r>
      <w:r>
        <w:rPr>
          <w:rFonts w:ascii="Montserrat" w:eastAsia="Montserrat" w:hAnsi="Montserrat" w:cs="Montserrat"/>
          <w:b/>
          <w:color w:val="92D050"/>
          <w:sz w:val="20"/>
          <w:szCs w:val="20"/>
        </w:rPr>
        <w:t>Almuerzo libre.</w:t>
      </w:r>
      <w:r>
        <w:rPr>
          <w:rFonts w:ascii="Montserrat" w:eastAsia="Montserrat" w:hAnsi="Montserrat" w:cs="Montserrat"/>
          <w:color w:val="92D050"/>
          <w:sz w:val="20"/>
          <w:szCs w:val="20"/>
        </w:rPr>
        <w:t xml:space="preserve"> </w:t>
      </w:r>
      <w:r>
        <w:rPr>
          <w:rFonts w:ascii="Montserrat" w:eastAsia="Montserrat" w:hAnsi="Montserrat" w:cs="Montserrat"/>
          <w:sz w:val="20"/>
          <w:szCs w:val="20"/>
        </w:rPr>
        <w:t xml:space="preserve">Por la tarde después de esta inolvidable experiencia, dispondremos de tiempo libre para realizar compras en la calle más comercial de Londres, Oxford Street. Traslado al hotel. </w:t>
      </w:r>
      <w:r>
        <w:rPr>
          <w:rFonts w:ascii="Montserrat" w:eastAsia="Montserrat" w:hAnsi="Montserrat" w:cs="Montserrat"/>
          <w:b/>
          <w:color w:val="10A7C0"/>
          <w:sz w:val="20"/>
          <w:szCs w:val="20"/>
        </w:rPr>
        <w:t>Cena</w:t>
      </w:r>
      <w:r>
        <w:rPr>
          <w:rFonts w:ascii="Montserrat" w:eastAsia="Montserrat" w:hAnsi="Montserrat" w:cs="Montserrat"/>
          <w:color w:val="10A7C0"/>
          <w:sz w:val="20"/>
          <w:szCs w:val="20"/>
        </w:rPr>
        <w:t xml:space="preserve"> </w:t>
      </w:r>
      <w:r>
        <w:rPr>
          <w:rFonts w:ascii="Montserrat" w:eastAsia="Montserrat" w:hAnsi="Montserrat" w:cs="Montserrat"/>
          <w:sz w:val="20"/>
          <w:szCs w:val="20"/>
        </w:rPr>
        <w:t xml:space="preserve">y </w:t>
      </w:r>
      <w:r>
        <w:rPr>
          <w:rFonts w:ascii="Montserrat" w:eastAsia="Montserrat" w:hAnsi="Montserrat" w:cs="Montserrat"/>
          <w:b/>
          <w:i/>
          <w:sz w:val="20"/>
          <w:szCs w:val="20"/>
        </w:rPr>
        <w:t>alojamiento.</w:t>
      </w:r>
    </w:p>
    <w:p w14:paraId="5AC77802" w14:textId="77777777" w:rsidR="001265E6" w:rsidRDefault="001265E6" w:rsidP="002A5BAB">
      <w:pPr>
        <w:spacing w:line="240" w:lineRule="auto"/>
        <w:jc w:val="both"/>
        <w:rPr>
          <w:rFonts w:ascii="Montserrat" w:eastAsia="Montserrat" w:hAnsi="Montserrat" w:cs="Montserrat"/>
          <w:sz w:val="20"/>
          <w:szCs w:val="20"/>
        </w:rPr>
      </w:pPr>
    </w:p>
    <w:p w14:paraId="3153CD54" w14:textId="77777777" w:rsidR="001265E6" w:rsidRDefault="00000000">
      <w:pPr>
        <w:jc w:val="both"/>
        <w:rPr>
          <w:rFonts w:ascii="Montserrat" w:eastAsia="Montserrat" w:hAnsi="Montserrat" w:cs="Montserrat"/>
          <w:b/>
        </w:rPr>
      </w:pPr>
      <w:r>
        <w:rPr>
          <w:rFonts w:ascii="Montserrat" w:eastAsia="Montserrat" w:hAnsi="Montserrat" w:cs="Montserrat"/>
          <w:b/>
        </w:rPr>
        <w:t xml:space="preserve">DÍA 04 </w:t>
      </w:r>
      <w:r>
        <w:rPr>
          <w:rFonts w:ascii="Montserrat" w:eastAsia="Montserrat" w:hAnsi="Montserrat" w:cs="Montserrat"/>
          <w:b/>
        </w:rPr>
        <w:tab/>
        <w:t xml:space="preserve">Londres – Canal de la Mancha – Brujas – París </w:t>
      </w:r>
    </w:p>
    <w:p w14:paraId="76F8D8DE" w14:textId="77777777" w:rsidR="001265E6" w:rsidRDefault="00000000">
      <w:pPr>
        <w:jc w:val="both"/>
        <w:rPr>
          <w:rFonts w:ascii="Montserrat" w:eastAsia="Montserrat" w:hAnsi="Montserrat" w:cs="Montserrat"/>
          <w:sz w:val="20"/>
          <w:szCs w:val="20"/>
        </w:rPr>
      </w:pPr>
      <w:r>
        <w:rPr>
          <w:rFonts w:ascii="Montserrat" w:eastAsia="Montserrat" w:hAnsi="Montserrat" w:cs="Montserrat"/>
          <w:b/>
          <w:color w:val="FABE00"/>
          <w:sz w:val="20"/>
          <w:szCs w:val="20"/>
        </w:rPr>
        <w:t>Desayuno.</w:t>
      </w:r>
      <w:r>
        <w:rPr>
          <w:rFonts w:ascii="Montserrat" w:eastAsia="Montserrat" w:hAnsi="Montserrat" w:cs="Montserrat"/>
          <w:sz w:val="20"/>
          <w:szCs w:val="20"/>
        </w:rPr>
        <w:t xml:space="preserve"> Salida para tomar el tren “Le </w:t>
      </w:r>
      <w:proofErr w:type="spellStart"/>
      <w:r>
        <w:rPr>
          <w:rFonts w:ascii="Montserrat" w:eastAsia="Montserrat" w:hAnsi="Montserrat" w:cs="Montserrat"/>
          <w:sz w:val="20"/>
          <w:szCs w:val="20"/>
        </w:rPr>
        <w:t>shuttle</w:t>
      </w:r>
      <w:proofErr w:type="spellEnd"/>
      <w:r>
        <w:rPr>
          <w:rFonts w:ascii="Montserrat" w:eastAsia="Montserrat" w:hAnsi="Montserrat" w:cs="Montserrat"/>
          <w:sz w:val="20"/>
          <w:szCs w:val="20"/>
        </w:rPr>
        <w:t xml:space="preserve">” o ferry para cruzar el Canal de la Mancha. Continuación del viaje hacia Bélgica. Llegada a Brujas, encantadora y pintoresca ciudad que recuerda aquellos cuentos de hadas de la infancia. Tiempo libre para conocer la ciudad. </w:t>
      </w:r>
      <w:r>
        <w:rPr>
          <w:rFonts w:ascii="Montserrat" w:eastAsia="Montserrat" w:hAnsi="Montserrat" w:cs="Montserrat"/>
          <w:b/>
          <w:color w:val="92D050"/>
          <w:sz w:val="20"/>
          <w:szCs w:val="20"/>
        </w:rPr>
        <w:t>Almuerzo libre.</w:t>
      </w:r>
      <w:r>
        <w:rPr>
          <w:rFonts w:ascii="Montserrat" w:eastAsia="Montserrat" w:hAnsi="Montserrat" w:cs="Montserrat"/>
          <w:color w:val="92D050"/>
          <w:sz w:val="20"/>
          <w:szCs w:val="20"/>
        </w:rPr>
        <w:t xml:space="preserve"> </w:t>
      </w:r>
      <w:r>
        <w:rPr>
          <w:rFonts w:ascii="Montserrat" w:eastAsia="Montserrat" w:hAnsi="Montserrat" w:cs="Montserrat"/>
          <w:sz w:val="20"/>
          <w:szCs w:val="20"/>
        </w:rPr>
        <w:t xml:space="preserve">Continuación hacia París. Llegada. </w:t>
      </w:r>
      <w:r>
        <w:rPr>
          <w:rFonts w:ascii="Montserrat" w:eastAsia="Montserrat" w:hAnsi="Montserrat" w:cs="Montserrat"/>
          <w:b/>
          <w:color w:val="10A7C0"/>
          <w:sz w:val="20"/>
          <w:szCs w:val="20"/>
        </w:rPr>
        <w:t>Cena</w:t>
      </w:r>
      <w:r>
        <w:rPr>
          <w:rFonts w:ascii="Montserrat" w:eastAsia="Montserrat" w:hAnsi="Montserrat" w:cs="Montserrat"/>
          <w:color w:val="10A7C0"/>
          <w:sz w:val="20"/>
          <w:szCs w:val="20"/>
        </w:rPr>
        <w:t xml:space="preserve"> </w:t>
      </w:r>
      <w:r>
        <w:rPr>
          <w:rFonts w:ascii="Montserrat" w:eastAsia="Montserrat" w:hAnsi="Montserrat" w:cs="Montserrat"/>
          <w:sz w:val="20"/>
          <w:szCs w:val="20"/>
        </w:rPr>
        <w:t xml:space="preserve">y </w:t>
      </w:r>
      <w:r>
        <w:rPr>
          <w:rFonts w:ascii="Montserrat" w:eastAsia="Montserrat" w:hAnsi="Montserrat" w:cs="Montserrat"/>
          <w:b/>
          <w:i/>
          <w:sz w:val="20"/>
          <w:szCs w:val="20"/>
        </w:rPr>
        <w:t xml:space="preserve">alojamiento. </w:t>
      </w:r>
    </w:p>
    <w:p w14:paraId="43A4B62F" w14:textId="77777777" w:rsidR="001265E6" w:rsidRDefault="001265E6" w:rsidP="002A5BAB">
      <w:pPr>
        <w:spacing w:line="240" w:lineRule="auto"/>
        <w:jc w:val="both"/>
        <w:rPr>
          <w:rFonts w:ascii="Montserrat" w:eastAsia="Montserrat" w:hAnsi="Montserrat" w:cs="Montserrat"/>
          <w:b/>
        </w:rPr>
      </w:pPr>
    </w:p>
    <w:p w14:paraId="20EDF487" w14:textId="77777777" w:rsidR="001265E6" w:rsidRDefault="00000000">
      <w:pPr>
        <w:jc w:val="both"/>
        <w:rPr>
          <w:rFonts w:ascii="Montserrat" w:eastAsia="Montserrat" w:hAnsi="Montserrat" w:cs="Montserrat"/>
          <w:b/>
        </w:rPr>
      </w:pPr>
      <w:r>
        <w:rPr>
          <w:rFonts w:ascii="Montserrat" w:eastAsia="Montserrat" w:hAnsi="Montserrat" w:cs="Montserrat"/>
          <w:b/>
        </w:rPr>
        <w:t xml:space="preserve">DÍA 05 </w:t>
      </w:r>
      <w:r>
        <w:rPr>
          <w:rFonts w:ascii="Montserrat" w:eastAsia="Montserrat" w:hAnsi="Montserrat" w:cs="Montserrat"/>
          <w:b/>
        </w:rPr>
        <w:tab/>
        <w:t xml:space="preserve">París </w:t>
      </w:r>
    </w:p>
    <w:p w14:paraId="63CAB582" w14:textId="77777777" w:rsidR="001265E6" w:rsidRDefault="00000000">
      <w:pPr>
        <w:jc w:val="both"/>
        <w:rPr>
          <w:rFonts w:ascii="Montserrat" w:eastAsia="Montserrat" w:hAnsi="Montserrat" w:cs="Montserrat"/>
          <w:sz w:val="20"/>
          <w:szCs w:val="20"/>
        </w:rPr>
      </w:pPr>
      <w:r>
        <w:rPr>
          <w:rFonts w:ascii="Montserrat" w:eastAsia="Montserrat" w:hAnsi="Montserrat" w:cs="Montserrat"/>
          <w:b/>
          <w:color w:val="FABE00"/>
          <w:sz w:val="20"/>
          <w:szCs w:val="20"/>
        </w:rPr>
        <w:t>Desayuno.</w:t>
      </w:r>
      <w:r>
        <w:rPr>
          <w:rFonts w:ascii="Montserrat" w:eastAsia="Montserrat" w:hAnsi="Montserrat" w:cs="Montserrat"/>
          <w:sz w:val="20"/>
          <w:szCs w:val="20"/>
        </w:rPr>
        <w:t xml:space="preserve"> Subida al 2º piso de la Torre Eiffel para apreciar una sorprendente vista panorámica de todo París. A continuación, visita a la ciudad, recorriendo: Campos Elíseos, Arco de Triunfo, </w:t>
      </w:r>
      <w:proofErr w:type="spellStart"/>
      <w:r>
        <w:rPr>
          <w:rFonts w:ascii="Montserrat" w:eastAsia="Montserrat" w:hAnsi="Montserrat" w:cs="Montserrat"/>
          <w:sz w:val="20"/>
          <w:szCs w:val="20"/>
        </w:rPr>
        <w:t>Trocadero</w:t>
      </w:r>
      <w:proofErr w:type="spellEnd"/>
      <w:r>
        <w:rPr>
          <w:rFonts w:ascii="Montserrat" w:eastAsia="Montserrat" w:hAnsi="Montserrat" w:cs="Montserrat"/>
          <w:sz w:val="20"/>
          <w:szCs w:val="20"/>
        </w:rPr>
        <w:t xml:space="preserve">, los Inválidos, Barrio Latino, </w:t>
      </w:r>
      <w:proofErr w:type="spellStart"/>
      <w:r>
        <w:rPr>
          <w:rFonts w:ascii="Montserrat" w:eastAsia="Montserrat" w:hAnsi="Montserrat" w:cs="Montserrat"/>
          <w:sz w:val="20"/>
          <w:szCs w:val="20"/>
        </w:rPr>
        <w:t>Notre</w:t>
      </w:r>
      <w:proofErr w:type="spellEnd"/>
      <w:r>
        <w:rPr>
          <w:rFonts w:ascii="Montserrat" w:eastAsia="Montserrat" w:hAnsi="Montserrat" w:cs="Montserrat"/>
          <w:sz w:val="20"/>
          <w:szCs w:val="20"/>
        </w:rPr>
        <w:t xml:space="preserve"> Dame, la Ópera, etc. </w:t>
      </w:r>
      <w:r>
        <w:rPr>
          <w:rFonts w:ascii="Montserrat" w:eastAsia="Montserrat" w:hAnsi="Montserrat" w:cs="Montserrat"/>
          <w:b/>
          <w:color w:val="92D050"/>
          <w:sz w:val="20"/>
          <w:szCs w:val="20"/>
        </w:rPr>
        <w:t>Almuerzo libre.</w:t>
      </w:r>
      <w:r>
        <w:rPr>
          <w:rFonts w:ascii="Montserrat" w:eastAsia="Montserrat" w:hAnsi="Montserrat" w:cs="Montserrat"/>
          <w:color w:val="92D050"/>
          <w:sz w:val="20"/>
          <w:szCs w:val="20"/>
        </w:rPr>
        <w:t xml:space="preserve"> </w:t>
      </w:r>
      <w:r>
        <w:rPr>
          <w:rFonts w:ascii="Montserrat" w:eastAsia="Montserrat" w:hAnsi="Montserrat" w:cs="Montserrat"/>
          <w:sz w:val="20"/>
          <w:szCs w:val="20"/>
        </w:rPr>
        <w:t xml:space="preserve">Por la tarde, visita al Museo de </w:t>
      </w:r>
      <w:r>
        <w:rPr>
          <w:rFonts w:ascii="Montserrat" w:eastAsia="Montserrat" w:hAnsi="Montserrat" w:cs="Montserrat"/>
          <w:sz w:val="20"/>
          <w:szCs w:val="20"/>
        </w:rPr>
        <w:lastRenderedPageBreak/>
        <w:t xml:space="preserve">Louvre para admirar obras maestras de la pintura y escultura, entre ellas, la famosa Gioconda, la Venus de Milo y la Victoria de Samotracia. Regreso al hotel para tomar la </w:t>
      </w:r>
      <w:r>
        <w:rPr>
          <w:rFonts w:ascii="Montserrat" w:eastAsia="Montserrat" w:hAnsi="Montserrat" w:cs="Montserrat"/>
          <w:b/>
          <w:color w:val="10A7C0"/>
          <w:sz w:val="20"/>
          <w:szCs w:val="20"/>
        </w:rPr>
        <w:t>cena.</w:t>
      </w:r>
      <w:r>
        <w:rPr>
          <w:rFonts w:ascii="Montserrat" w:eastAsia="Montserrat" w:hAnsi="Montserrat" w:cs="Montserrat"/>
          <w:color w:val="10A7C0"/>
          <w:sz w:val="20"/>
          <w:szCs w:val="20"/>
        </w:rPr>
        <w:t xml:space="preserve"> </w:t>
      </w:r>
      <w:r>
        <w:rPr>
          <w:rFonts w:ascii="Montserrat" w:eastAsia="Montserrat" w:hAnsi="Montserrat" w:cs="Montserrat"/>
          <w:sz w:val="20"/>
          <w:szCs w:val="20"/>
        </w:rPr>
        <w:t xml:space="preserve">Por la noche realizaremos un paseo para disfrutar de las plazas, avenidas, fuentes y edificios iluminados. También tendremos un recorrido en crucero por el Sena, contemplando así la ciudad desde el río. </w:t>
      </w:r>
      <w:r>
        <w:rPr>
          <w:rFonts w:ascii="Montserrat" w:eastAsia="Montserrat" w:hAnsi="Montserrat" w:cs="Montserrat"/>
          <w:b/>
          <w:i/>
          <w:sz w:val="20"/>
          <w:szCs w:val="20"/>
        </w:rPr>
        <w:t>Alojamiento.</w:t>
      </w:r>
      <w:r>
        <w:rPr>
          <w:rFonts w:ascii="Montserrat" w:eastAsia="Montserrat" w:hAnsi="Montserrat" w:cs="Montserrat"/>
          <w:sz w:val="20"/>
          <w:szCs w:val="20"/>
        </w:rPr>
        <w:t xml:space="preserve"> </w:t>
      </w:r>
    </w:p>
    <w:p w14:paraId="13E877D5" w14:textId="77777777" w:rsidR="00B0641E" w:rsidRDefault="00B0641E">
      <w:pPr>
        <w:jc w:val="both"/>
        <w:rPr>
          <w:rFonts w:ascii="Montserrat" w:eastAsia="Montserrat" w:hAnsi="Montserrat" w:cs="Montserrat"/>
          <w:sz w:val="20"/>
          <w:szCs w:val="20"/>
        </w:rPr>
      </w:pPr>
    </w:p>
    <w:p w14:paraId="52BBF33D" w14:textId="27D0E4DB" w:rsidR="001265E6" w:rsidRDefault="00000000">
      <w:pPr>
        <w:jc w:val="both"/>
        <w:rPr>
          <w:rFonts w:ascii="Montserrat" w:eastAsia="Montserrat" w:hAnsi="Montserrat" w:cs="Montserrat"/>
          <w:b/>
        </w:rPr>
      </w:pPr>
      <w:r>
        <w:rPr>
          <w:rFonts w:ascii="Montserrat" w:eastAsia="Montserrat" w:hAnsi="Montserrat" w:cs="Montserrat"/>
          <w:b/>
        </w:rPr>
        <w:t xml:space="preserve">DÍA 06 </w:t>
      </w:r>
      <w:r>
        <w:rPr>
          <w:rFonts w:ascii="Montserrat" w:eastAsia="Montserrat" w:hAnsi="Montserrat" w:cs="Montserrat"/>
          <w:b/>
        </w:rPr>
        <w:tab/>
        <w:t xml:space="preserve">París </w:t>
      </w:r>
    </w:p>
    <w:p w14:paraId="0F6F4EE5" w14:textId="77777777" w:rsidR="001265E6" w:rsidRDefault="00000000">
      <w:pPr>
        <w:jc w:val="both"/>
        <w:rPr>
          <w:rFonts w:ascii="Montserrat" w:eastAsia="Montserrat" w:hAnsi="Montserrat" w:cs="Montserrat"/>
          <w:sz w:val="20"/>
          <w:szCs w:val="20"/>
        </w:rPr>
      </w:pPr>
      <w:r>
        <w:rPr>
          <w:rFonts w:ascii="Montserrat" w:eastAsia="Montserrat" w:hAnsi="Montserrat" w:cs="Montserrat"/>
          <w:b/>
          <w:color w:val="FABE00"/>
          <w:sz w:val="20"/>
          <w:szCs w:val="20"/>
        </w:rPr>
        <w:t xml:space="preserve">Desayuno. </w:t>
      </w:r>
      <w:r>
        <w:rPr>
          <w:rFonts w:ascii="Montserrat" w:eastAsia="Montserrat" w:hAnsi="Montserrat" w:cs="Montserrat"/>
          <w:sz w:val="20"/>
          <w:szCs w:val="20"/>
        </w:rPr>
        <w:t xml:space="preserve">Salida hacia la colina de Montmartre para mezclarnos con el ambiente que nos ofrece la famosa plaza de los pintores. Más tarde traslado al parque euro Disney, participaremos de todas sus magníficas atracciones como: </w:t>
      </w:r>
      <w:proofErr w:type="spellStart"/>
      <w:r>
        <w:rPr>
          <w:rFonts w:ascii="Montserrat" w:eastAsia="Montserrat" w:hAnsi="Montserrat" w:cs="Montserrat"/>
          <w:sz w:val="20"/>
          <w:szCs w:val="20"/>
        </w:rPr>
        <w:t>Main</w:t>
      </w:r>
      <w:proofErr w:type="spellEnd"/>
      <w:r>
        <w:rPr>
          <w:rFonts w:ascii="Montserrat" w:eastAsia="Montserrat" w:hAnsi="Montserrat" w:cs="Montserrat"/>
          <w:sz w:val="20"/>
          <w:szCs w:val="20"/>
        </w:rPr>
        <w:t xml:space="preserve"> Street, Adventure </w:t>
      </w:r>
      <w:proofErr w:type="spellStart"/>
      <w:r>
        <w:rPr>
          <w:rFonts w:ascii="Montserrat" w:eastAsia="Montserrat" w:hAnsi="Montserrat" w:cs="Montserrat"/>
          <w:sz w:val="20"/>
          <w:szCs w:val="20"/>
        </w:rPr>
        <w:t>Land</w:t>
      </w:r>
      <w:proofErr w:type="spellEnd"/>
      <w:r>
        <w:rPr>
          <w:rFonts w:ascii="Montserrat" w:eastAsia="Montserrat" w:hAnsi="Montserrat" w:cs="Montserrat"/>
          <w:sz w:val="20"/>
          <w:szCs w:val="20"/>
        </w:rPr>
        <w:t xml:space="preserve">, </w:t>
      </w:r>
      <w:proofErr w:type="spellStart"/>
      <w:r>
        <w:rPr>
          <w:rFonts w:ascii="Montserrat" w:eastAsia="Montserrat" w:hAnsi="Montserrat" w:cs="Montserrat"/>
          <w:sz w:val="20"/>
          <w:szCs w:val="20"/>
        </w:rPr>
        <w:t>Frontier</w:t>
      </w:r>
      <w:proofErr w:type="spellEnd"/>
      <w:r>
        <w:rPr>
          <w:rFonts w:ascii="Montserrat" w:eastAsia="Montserrat" w:hAnsi="Montserrat" w:cs="Montserrat"/>
          <w:sz w:val="20"/>
          <w:szCs w:val="20"/>
        </w:rPr>
        <w:t xml:space="preserve"> Paris </w:t>
      </w:r>
      <w:proofErr w:type="spellStart"/>
      <w:r>
        <w:rPr>
          <w:rFonts w:ascii="Montserrat" w:eastAsia="Montserrat" w:hAnsi="Montserrat" w:cs="Montserrat"/>
          <w:sz w:val="20"/>
          <w:szCs w:val="20"/>
        </w:rPr>
        <w:t>Land</w:t>
      </w:r>
      <w:proofErr w:type="spellEnd"/>
      <w:r>
        <w:rPr>
          <w:rFonts w:ascii="Montserrat" w:eastAsia="Montserrat" w:hAnsi="Montserrat" w:cs="Montserrat"/>
          <w:sz w:val="20"/>
          <w:szCs w:val="20"/>
        </w:rPr>
        <w:t xml:space="preserve">, Discovery </w:t>
      </w:r>
      <w:proofErr w:type="spellStart"/>
      <w:r>
        <w:rPr>
          <w:rFonts w:ascii="Montserrat" w:eastAsia="Montserrat" w:hAnsi="Montserrat" w:cs="Montserrat"/>
          <w:sz w:val="20"/>
          <w:szCs w:val="20"/>
        </w:rPr>
        <w:t>Land</w:t>
      </w:r>
      <w:proofErr w:type="spellEnd"/>
      <w:r>
        <w:rPr>
          <w:rFonts w:ascii="Montserrat" w:eastAsia="Montserrat" w:hAnsi="Montserrat" w:cs="Montserrat"/>
          <w:sz w:val="20"/>
          <w:szCs w:val="20"/>
        </w:rPr>
        <w:t xml:space="preserve"> y </w:t>
      </w:r>
      <w:proofErr w:type="spellStart"/>
      <w:r>
        <w:rPr>
          <w:rFonts w:ascii="Montserrat" w:eastAsia="Montserrat" w:hAnsi="Montserrat" w:cs="Montserrat"/>
          <w:sz w:val="20"/>
          <w:szCs w:val="20"/>
        </w:rPr>
        <w:t>Space</w:t>
      </w:r>
      <w:proofErr w:type="spellEnd"/>
      <w:r>
        <w:rPr>
          <w:rFonts w:ascii="Montserrat" w:eastAsia="Montserrat" w:hAnsi="Montserrat" w:cs="Montserrat"/>
          <w:sz w:val="20"/>
          <w:szCs w:val="20"/>
        </w:rPr>
        <w:t xml:space="preserve"> Mountain. </w:t>
      </w:r>
      <w:r>
        <w:rPr>
          <w:rFonts w:ascii="Montserrat" w:eastAsia="Montserrat" w:hAnsi="Montserrat" w:cs="Montserrat"/>
          <w:b/>
          <w:color w:val="92D050"/>
          <w:sz w:val="20"/>
          <w:szCs w:val="20"/>
        </w:rPr>
        <w:t>Almuerzo libre.</w:t>
      </w:r>
      <w:r>
        <w:rPr>
          <w:rFonts w:ascii="Montserrat" w:eastAsia="Montserrat" w:hAnsi="Montserrat" w:cs="Montserrat"/>
          <w:color w:val="92D050"/>
          <w:sz w:val="20"/>
          <w:szCs w:val="20"/>
        </w:rPr>
        <w:t xml:space="preserve"> </w:t>
      </w:r>
      <w:r>
        <w:rPr>
          <w:rFonts w:ascii="Montserrat" w:eastAsia="Montserrat" w:hAnsi="Montserrat" w:cs="Montserrat"/>
          <w:sz w:val="20"/>
          <w:szCs w:val="20"/>
        </w:rPr>
        <w:t xml:space="preserve">Después del desfile y los fuegos artificiales regresamos al hotel. </w:t>
      </w:r>
      <w:r>
        <w:rPr>
          <w:rFonts w:ascii="Montserrat" w:eastAsia="Montserrat" w:hAnsi="Montserrat" w:cs="Montserrat"/>
          <w:b/>
          <w:color w:val="10A7C0"/>
          <w:sz w:val="20"/>
          <w:szCs w:val="20"/>
        </w:rPr>
        <w:t>Cena</w:t>
      </w:r>
      <w:r>
        <w:rPr>
          <w:rFonts w:ascii="Montserrat" w:eastAsia="Montserrat" w:hAnsi="Montserrat" w:cs="Montserrat"/>
          <w:color w:val="10A7C0"/>
          <w:sz w:val="20"/>
          <w:szCs w:val="20"/>
        </w:rPr>
        <w:t xml:space="preserve"> mediante un cupón en Disney. </w:t>
      </w:r>
      <w:r>
        <w:rPr>
          <w:rFonts w:ascii="Montserrat" w:eastAsia="Montserrat" w:hAnsi="Montserrat" w:cs="Montserrat"/>
          <w:sz w:val="20"/>
          <w:szCs w:val="20"/>
        </w:rPr>
        <w:t xml:space="preserve"> </w:t>
      </w:r>
      <w:r>
        <w:rPr>
          <w:rFonts w:ascii="Montserrat" w:eastAsia="Montserrat" w:hAnsi="Montserrat" w:cs="Montserrat"/>
          <w:b/>
          <w:i/>
          <w:sz w:val="20"/>
          <w:szCs w:val="20"/>
        </w:rPr>
        <w:t>Alojamiento.</w:t>
      </w:r>
    </w:p>
    <w:p w14:paraId="3C32519A" w14:textId="77777777" w:rsidR="001265E6" w:rsidRDefault="001265E6" w:rsidP="002A5BAB">
      <w:pPr>
        <w:spacing w:line="240" w:lineRule="auto"/>
        <w:jc w:val="both"/>
        <w:rPr>
          <w:rFonts w:ascii="Montserrat" w:eastAsia="Montserrat" w:hAnsi="Montserrat" w:cs="Montserrat"/>
          <w:sz w:val="20"/>
          <w:szCs w:val="20"/>
        </w:rPr>
      </w:pPr>
    </w:p>
    <w:p w14:paraId="71715370" w14:textId="77777777" w:rsidR="001265E6" w:rsidRDefault="00000000">
      <w:pPr>
        <w:jc w:val="both"/>
        <w:rPr>
          <w:rFonts w:ascii="Montserrat" w:eastAsia="Montserrat" w:hAnsi="Montserrat" w:cs="Montserrat"/>
          <w:b/>
        </w:rPr>
      </w:pPr>
      <w:r>
        <w:rPr>
          <w:rFonts w:ascii="Montserrat" w:eastAsia="Montserrat" w:hAnsi="Montserrat" w:cs="Montserrat"/>
          <w:b/>
        </w:rPr>
        <w:t xml:space="preserve">DÍA 07 </w:t>
      </w:r>
      <w:r>
        <w:rPr>
          <w:rFonts w:ascii="Montserrat" w:eastAsia="Montserrat" w:hAnsi="Montserrat" w:cs="Montserrat"/>
          <w:b/>
        </w:rPr>
        <w:tab/>
        <w:t xml:space="preserve">París – Luxemburgo – Valle del </w:t>
      </w:r>
      <w:proofErr w:type="spellStart"/>
      <w:r>
        <w:rPr>
          <w:rFonts w:ascii="Montserrat" w:eastAsia="Montserrat" w:hAnsi="Montserrat" w:cs="Montserrat"/>
          <w:b/>
        </w:rPr>
        <w:t>Rhin</w:t>
      </w:r>
      <w:proofErr w:type="spellEnd"/>
      <w:r>
        <w:rPr>
          <w:rFonts w:ascii="Montserrat" w:eastAsia="Montserrat" w:hAnsi="Montserrat" w:cs="Montserrat"/>
          <w:b/>
        </w:rPr>
        <w:t xml:space="preserve"> – Frankfurt </w:t>
      </w:r>
    </w:p>
    <w:p w14:paraId="239AEF5E" w14:textId="77777777" w:rsidR="001265E6" w:rsidRDefault="00000000">
      <w:pPr>
        <w:jc w:val="both"/>
        <w:rPr>
          <w:rFonts w:ascii="Montserrat" w:eastAsia="Montserrat" w:hAnsi="Montserrat" w:cs="Montserrat"/>
          <w:sz w:val="20"/>
          <w:szCs w:val="20"/>
        </w:rPr>
      </w:pPr>
      <w:r>
        <w:rPr>
          <w:rFonts w:ascii="Montserrat" w:eastAsia="Montserrat" w:hAnsi="Montserrat" w:cs="Montserrat"/>
          <w:b/>
          <w:color w:val="FABE00"/>
          <w:sz w:val="20"/>
          <w:szCs w:val="20"/>
        </w:rPr>
        <w:t>Desayuno.</w:t>
      </w:r>
      <w:r>
        <w:rPr>
          <w:rFonts w:ascii="Montserrat" w:eastAsia="Montserrat" w:hAnsi="Montserrat" w:cs="Montserrat"/>
          <w:sz w:val="20"/>
          <w:szCs w:val="20"/>
        </w:rPr>
        <w:t xml:space="preserve"> Salida a través de la región de Champagne para llegar a Luxemburgo, importante sede de la Unión Europea. El Gran Ducado de Luxemburgo, uno de los estados más pequeños de Europa, cuya capital se encuentra ubicada sobre un peñón, rodeada de grandes bastiones y profundos valles. Tiempo libre y salida hacia Alemania. </w:t>
      </w:r>
      <w:r>
        <w:rPr>
          <w:rFonts w:ascii="Montserrat" w:eastAsia="Montserrat" w:hAnsi="Montserrat" w:cs="Montserrat"/>
          <w:b/>
          <w:color w:val="92D050"/>
          <w:sz w:val="20"/>
          <w:szCs w:val="20"/>
        </w:rPr>
        <w:t>Almuerzo libre.</w:t>
      </w:r>
      <w:r>
        <w:rPr>
          <w:rFonts w:ascii="Montserrat" w:eastAsia="Montserrat" w:hAnsi="Montserrat" w:cs="Montserrat"/>
          <w:color w:val="92D050"/>
          <w:sz w:val="20"/>
          <w:szCs w:val="20"/>
        </w:rPr>
        <w:t xml:space="preserve"> </w:t>
      </w:r>
      <w:r>
        <w:rPr>
          <w:rFonts w:ascii="Montserrat" w:eastAsia="Montserrat" w:hAnsi="Montserrat" w:cs="Montserrat"/>
          <w:sz w:val="20"/>
          <w:szCs w:val="20"/>
        </w:rPr>
        <w:t xml:space="preserve">A través de Coblenza se continuará el recorrido por el Valle del </w:t>
      </w:r>
      <w:proofErr w:type="spellStart"/>
      <w:r>
        <w:rPr>
          <w:rFonts w:ascii="Montserrat" w:eastAsia="Montserrat" w:hAnsi="Montserrat" w:cs="Montserrat"/>
          <w:sz w:val="20"/>
          <w:szCs w:val="20"/>
        </w:rPr>
        <w:t>Rhin</w:t>
      </w:r>
      <w:proofErr w:type="spellEnd"/>
      <w:r>
        <w:rPr>
          <w:rFonts w:ascii="Montserrat" w:eastAsia="Montserrat" w:hAnsi="Montserrat" w:cs="Montserrat"/>
          <w:sz w:val="20"/>
          <w:szCs w:val="20"/>
        </w:rPr>
        <w:t xml:space="preserve">, donde se apreciarán bellos paisajes con imponentes castillos germanos, así como la simbólica Roca de </w:t>
      </w:r>
      <w:proofErr w:type="spellStart"/>
      <w:r>
        <w:rPr>
          <w:rFonts w:ascii="Montserrat" w:eastAsia="Montserrat" w:hAnsi="Montserrat" w:cs="Montserrat"/>
          <w:sz w:val="20"/>
          <w:szCs w:val="20"/>
        </w:rPr>
        <w:t>Loreley</w:t>
      </w:r>
      <w:proofErr w:type="spellEnd"/>
      <w:r>
        <w:rPr>
          <w:rFonts w:ascii="Montserrat" w:eastAsia="Montserrat" w:hAnsi="Montserrat" w:cs="Montserrat"/>
          <w:sz w:val="20"/>
          <w:szCs w:val="20"/>
        </w:rPr>
        <w:t xml:space="preserve">. Llegada a Frankfurt, capital financiera del país. </w:t>
      </w:r>
      <w:r>
        <w:rPr>
          <w:rFonts w:ascii="Montserrat" w:eastAsia="Montserrat" w:hAnsi="Montserrat" w:cs="Montserrat"/>
          <w:b/>
          <w:color w:val="10A7C0"/>
          <w:sz w:val="20"/>
          <w:szCs w:val="20"/>
        </w:rPr>
        <w:t>Cena</w:t>
      </w:r>
      <w:r>
        <w:rPr>
          <w:rFonts w:ascii="Montserrat" w:eastAsia="Montserrat" w:hAnsi="Montserrat" w:cs="Montserrat"/>
          <w:color w:val="10A7C0"/>
          <w:sz w:val="20"/>
          <w:szCs w:val="20"/>
        </w:rPr>
        <w:t xml:space="preserve"> </w:t>
      </w:r>
      <w:r>
        <w:rPr>
          <w:rFonts w:ascii="Montserrat" w:eastAsia="Montserrat" w:hAnsi="Montserrat" w:cs="Montserrat"/>
          <w:sz w:val="20"/>
          <w:szCs w:val="20"/>
        </w:rPr>
        <w:t xml:space="preserve">y </w:t>
      </w:r>
      <w:r>
        <w:rPr>
          <w:rFonts w:ascii="Montserrat" w:eastAsia="Montserrat" w:hAnsi="Montserrat" w:cs="Montserrat"/>
          <w:b/>
          <w:i/>
          <w:sz w:val="20"/>
          <w:szCs w:val="20"/>
        </w:rPr>
        <w:t xml:space="preserve">alojamiento. </w:t>
      </w:r>
    </w:p>
    <w:p w14:paraId="09DDB069" w14:textId="77777777" w:rsidR="001265E6" w:rsidRDefault="001265E6" w:rsidP="002A5BAB">
      <w:pPr>
        <w:spacing w:line="240" w:lineRule="auto"/>
        <w:jc w:val="both"/>
        <w:rPr>
          <w:rFonts w:ascii="Montserrat" w:eastAsia="Montserrat" w:hAnsi="Montserrat" w:cs="Montserrat"/>
          <w:sz w:val="20"/>
          <w:szCs w:val="20"/>
        </w:rPr>
      </w:pPr>
    </w:p>
    <w:p w14:paraId="18C555A8" w14:textId="77777777" w:rsidR="001265E6" w:rsidRDefault="00000000">
      <w:pPr>
        <w:jc w:val="both"/>
        <w:rPr>
          <w:rFonts w:ascii="Montserrat" w:eastAsia="Montserrat" w:hAnsi="Montserrat" w:cs="Montserrat"/>
          <w:b/>
        </w:rPr>
      </w:pPr>
      <w:r>
        <w:rPr>
          <w:rFonts w:ascii="Montserrat" w:eastAsia="Montserrat" w:hAnsi="Montserrat" w:cs="Montserrat"/>
          <w:b/>
        </w:rPr>
        <w:t xml:space="preserve">DÍA 08 </w:t>
      </w:r>
      <w:r>
        <w:rPr>
          <w:rFonts w:ascii="Montserrat" w:eastAsia="Montserrat" w:hAnsi="Montserrat" w:cs="Montserrat"/>
          <w:b/>
        </w:rPr>
        <w:tab/>
        <w:t xml:space="preserve">Frankfurt – Heidelberg – Selva Negra – Zúrich </w:t>
      </w:r>
    </w:p>
    <w:p w14:paraId="6573D9A2" w14:textId="77777777" w:rsidR="001265E6" w:rsidRDefault="00000000">
      <w:pPr>
        <w:jc w:val="both"/>
        <w:rPr>
          <w:rFonts w:ascii="Montserrat" w:eastAsia="Montserrat" w:hAnsi="Montserrat" w:cs="Montserrat"/>
          <w:sz w:val="20"/>
          <w:szCs w:val="20"/>
        </w:rPr>
      </w:pPr>
      <w:r>
        <w:rPr>
          <w:rFonts w:ascii="Montserrat" w:eastAsia="Montserrat" w:hAnsi="Montserrat" w:cs="Montserrat"/>
          <w:b/>
          <w:color w:val="FABE00"/>
          <w:sz w:val="20"/>
          <w:szCs w:val="20"/>
        </w:rPr>
        <w:t xml:space="preserve">Desayuno. </w:t>
      </w:r>
      <w:r>
        <w:rPr>
          <w:rFonts w:ascii="Montserrat" w:eastAsia="Montserrat" w:hAnsi="Montserrat" w:cs="Montserrat"/>
          <w:sz w:val="20"/>
          <w:szCs w:val="20"/>
        </w:rPr>
        <w:t xml:space="preserve">Salida hacia Heidelberg, cuna de pensadores y de una de las universidades más antiguas de Europa. En la ciudad, situada a orillas del río Neckar, dispondremos de tiempo libre para poder disfrutar del particular ambiente de su casco antiguo. Viajaremos hacia el corazón de la Selva Negra, el </w:t>
      </w:r>
      <w:proofErr w:type="spellStart"/>
      <w:r>
        <w:rPr>
          <w:rFonts w:ascii="Montserrat" w:eastAsia="Montserrat" w:hAnsi="Montserrat" w:cs="Montserrat"/>
          <w:sz w:val="20"/>
          <w:szCs w:val="20"/>
        </w:rPr>
        <w:t>Titisee</w:t>
      </w:r>
      <w:proofErr w:type="spellEnd"/>
      <w:r>
        <w:rPr>
          <w:rFonts w:ascii="Montserrat" w:eastAsia="Montserrat" w:hAnsi="Montserrat" w:cs="Montserrat"/>
          <w:sz w:val="20"/>
          <w:szCs w:val="20"/>
        </w:rPr>
        <w:t xml:space="preserve">. Tiempo libre para maravillarnos con los paisajes de ensueño que rodean este lago de origen glaciar. </w:t>
      </w:r>
      <w:r>
        <w:rPr>
          <w:rFonts w:ascii="Montserrat" w:eastAsia="Montserrat" w:hAnsi="Montserrat" w:cs="Montserrat"/>
          <w:b/>
          <w:color w:val="92D050"/>
          <w:sz w:val="20"/>
          <w:szCs w:val="20"/>
        </w:rPr>
        <w:t>Almuerzo libre.</w:t>
      </w:r>
      <w:r>
        <w:rPr>
          <w:rFonts w:ascii="Montserrat" w:eastAsia="Montserrat" w:hAnsi="Montserrat" w:cs="Montserrat"/>
          <w:color w:val="92D050"/>
          <w:sz w:val="20"/>
          <w:szCs w:val="20"/>
        </w:rPr>
        <w:t xml:space="preserve"> </w:t>
      </w:r>
      <w:r>
        <w:rPr>
          <w:rFonts w:ascii="Montserrat" w:eastAsia="Montserrat" w:hAnsi="Montserrat" w:cs="Montserrat"/>
          <w:sz w:val="20"/>
          <w:szCs w:val="20"/>
        </w:rPr>
        <w:t>Continuaremos nuestro recorrido hasta las Cataratas del Rin, el mayor salto de agua de Europa central.</w:t>
      </w:r>
      <w:r>
        <w:rPr>
          <w:rFonts w:ascii="Montserrat" w:eastAsia="Montserrat" w:hAnsi="Montserrat" w:cs="Montserrat"/>
        </w:rPr>
        <w:t xml:space="preserve"> </w:t>
      </w:r>
      <w:r>
        <w:rPr>
          <w:rFonts w:ascii="Montserrat" w:eastAsia="Montserrat" w:hAnsi="Montserrat" w:cs="Montserrat"/>
          <w:sz w:val="20"/>
          <w:szCs w:val="20"/>
        </w:rPr>
        <w:t xml:space="preserve">Realizaremos una breve parada para disfrutar de un enclave natural de gran belleza paisajística. Llegada a Zúrich, capital financiera de Suiza. </w:t>
      </w:r>
      <w:r>
        <w:rPr>
          <w:rFonts w:ascii="Montserrat" w:eastAsia="Montserrat" w:hAnsi="Montserrat" w:cs="Montserrat"/>
          <w:b/>
          <w:color w:val="10A7C0"/>
          <w:sz w:val="20"/>
          <w:szCs w:val="20"/>
        </w:rPr>
        <w:t>Cena</w:t>
      </w:r>
      <w:r>
        <w:rPr>
          <w:rFonts w:ascii="Montserrat" w:eastAsia="Montserrat" w:hAnsi="Montserrat" w:cs="Montserrat"/>
          <w:color w:val="10A7C0"/>
          <w:sz w:val="20"/>
          <w:szCs w:val="20"/>
        </w:rPr>
        <w:t xml:space="preserve"> </w:t>
      </w:r>
      <w:r>
        <w:rPr>
          <w:rFonts w:ascii="Montserrat" w:eastAsia="Montserrat" w:hAnsi="Montserrat" w:cs="Montserrat"/>
          <w:sz w:val="20"/>
          <w:szCs w:val="20"/>
        </w:rPr>
        <w:t xml:space="preserve">y </w:t>
      </w:r>
      <w:r>
        <w:rPr>
          <w:rFonts w:ascii="Montserrat" w:eastAsia="Montserrat" w:hAnsi="Montserrat" w:cs="Montserrat"/>
          <w:b/>
          <w:i/>
          <w:sz w:val="20"/>
          <w:szCs w:val="20"/>
        </w:rPr>
        <w:t>alojamiento.</w:t>
      </w:r>
    </w:p>
    <w:p w14:paraId="28710042" w14:textId="77777777" w:rsidR="001265E6" w:rsidRDefault="001265E6" w:rsidP="002A5BAB">
      <w:pPr>
        <w:spacing w:line="240" w:lineRule="auto"/>
        <w:jc w:val="both"/>
        <w:rPr>
          <w:rFonts w:ascii="Montserrat" w:eastAsia="Montserrat" w:hAnsi="Montserrat" w:cs="Montserrat"/>
          <w:b/>
          <w:sz w:val="20"/>
          <w:szCs w:val="20"/>
        </w:rPr>
      </w:pPr>
    </w:p>
    <w:p w14:paraId="1223A6BE" w14:textId="77777777" w:rsidR="001265E6" w:rsidRDefault="00000000">
      <w:pPr>
        <w:jc w:val="both"/>
        <w:rPr>
          <w:rFonts w:ascii="Montserrat" w:eastAsia="Montserrat" w:hAnsi="Montserrat" w:cs="Montserrat"/>
          <w:b/>
        </w:rPr>
      </w:pPr>
      <w:r>
        <w:rPr>
          <w:rFonts w:ascii="Montserrat" w:eastAsia="Montserrat" w:hAnsi="Montserrat" w:cs="Montserrat"/>
          <w:b/>
        </w:rPr>
        <w:t xml:space="preserve">DÍA 09 </w:t>
      </w:r>
      <w:r>
        <w:rPr>
          <w:rFonts w:ascii="Montserrat" w:eastAsia="Montserrat" w:hAnsi="Montserrat" w:cs="Montserrat"/>
          <w:b/>
        </w:rPr>
        <w:tab/>
        <w:t>Zúrich – Lucerna – Vaduz – Innsbruck</w:t>
      </w:r>
    </w:p>
    <w:p w14:paraId="7CC0746D" w14:textId="77777777" w:rsidR="001265E6" w:rsidRDefault="00000000">
      <w:pPr>
        <w:jc w:val="both"/>
        <w:rPr>
          <w:rFonts w:ascii="Montserrat" w:eastAsia="Montserrat" w:hAnsi="Montserrat" w:cs="Montserrat"/>
          <w:sz w:val="20"/>
          <w:szCs w:val="20"/>
        </w:rPr>
      </w:pPr>
      <w:r>
        <w:rPr>
          <w:rFonts w:ascii="Montserrat" w:eastAsia="Montserrat" w:hAnsi="Montserrat" w:cs="Montserrat"/>
          <w:b/>
          <w:color w:val="FABE00"/>
          <w:sz w:val="20"/>
          <w:szCs w:val="20"/>
        </w:rPr>
        <w:t>Desayuno.</w:t>
      </w:r>
      <w:r>
        <w:rPr>
          <w:rFonts w:ascii="Montserrat" w:eastAsia="Montserrat" w:hAnsi="Montserrat" w:cs="Montserrat"/>
          <w:sz w:val="20"/>
          <w:szCs w:val="20"/>
        </w:rPr>
        <w:t xml:space="preserve">  Breve visita panorámica de la ciudad. Salida hacia Lucerna, situada a orillas del lago de los Cuatro Cantones y que ha conservado en sus edificaciones, plazas y callejuelas un particular encanto medieval. Excursión al monte </w:t>
      </w:r>
      <w:proofErr w:type="spellStart"/>
      <w:r>
        <w:rPr>
          <w:rFonts w:ascii="Montserrat" w:eastAsia="Montserrat" w:hAnsi="Montserrat" w:cs="Montserrat"/>
          <w:sz w:val="20"/>
          <w:szCs w:val="20"/>
        </w:rPr>
        <w:t>Titlis</w:t>
      </w:r>
      <w:proofErr w:type="spellEnd"/>
      <w:r>
        <w:rPr>
          <w:rFonts w:ascii="Montserrat" w:eastAsia="Montserrat" w:hAnsi="Montserrat" w:cs="Montserrat"/>
          <w:sz w:val="20"/>
          <w:szCs w:val="20"/>
        </w:rPr>
        <w:t xml:space="preserve">: subiremos en teleférico a lo alto de las montañas nevadas de los Alpes Suizos. Apreciando los hermosos paisajes y donde, además, podremos disfrutar de la nieve, experiencia única que nos dejará un imborrable recuerdo. </w:t>
      </w:r>
      <w:r>
        <w:rPr>
          <w:rFonts w:ascii="Montserrat" w:eastAsia="Montserrat" w:hAnsi="Montserrat" w:cs="Montserrat"/>
          <w:b/>
          <w:color w:val="92D050"/>
          <w:sz w:val="20"/>
          <w:szCs w:val="20"/>
        </w:rPr>
        <w:t>Almuerzo libre.</w:t>
      </w:r>
      <w:r>
        <w:rPr>
          <w:rFonts w:ascii="Montserrat" w:eastAsia="Montserrat" w:hAnsi="Montserrat" w:cs="Montserrat"/>
          <w:color w:val="92D050"/>
          <w:sz w:val="20"/>
          <w:szCs w:val="20"/>
        </w:rPr>
        <w:t xml:space="preserve"> </w:t>
      </w:r>
      <w:r>
        <w:rPr>
          <w:rFonts w:ascii="Montserrat" w:eastAsia="Montserrat" w:hAnsi="Montserrat" w:cs="Montserrat"/>
          <w:sz w:val="20"/>
          <w:szCs w:val="20"/>
        </w:rPr>
        <w:t xml:space="preserve">A la hora indicada salida hacia Vaduz, capital del principado de Liechtenstein, la cual posee un animado casco antiguo. Tras breve parada, salida hacia la capital del Tirol: Innsbruck. Tiempo libre para recorrer el centro histórico y los monumentos más importantes, incluyendo el Tejadillo de Oro, </w:t>
      </w:r>
      <w:proofErr w:type="spellStart"/>
      <w:r>
        <w:rPr>
          <w:rFonts w:ascii="Montserrat" w:eastAsia="Montserrat" w:hAnsi="Montserrat" w:cs="Montserrat"/>
          <w:sz w:val="20"/>
          <w:szCs w:val="20"/>
        </w:rPr>
        <w:t>Maria-Theresien-Strasse</w:t>
      </w:r>
      <w:proofErr w:type="spellEnd"/>
      <w:r>
        <w:rPr>
          <w:rFonts w:ascii="Montserrat" w:eastAsia="Montserrat" w:hAnsi="Montserrat" w:cs="Montserrat"/>
          <w:sz w:val="20"/>
          <w:szCs w:val="20"/>
        </w:rPr>
        <w:t xml:space="preserve">, la columna de Santa Ana, etc. Llegada al hotel. </w:t>
      </w:r>
      <w:r>
        <w:rPr>
          <w:rFonts w:ascii="Montserrat" w:eastAsia="Montserrat" w:hAnsi="Montserrat" w:cs="Montserrat"/>
          <w:b/>
          <w:color w:val="10A7C0"/>
          <w:sz w:val="20"/>
          <w:szCs w:val="20"/>
        </w:rPr>
        <w:t>Cena</w:t>
      </w:r>
      <w:r>
        <w:rPr>
          <w:rFonts w:ascii="Montserrat" w:eastAsia="Montserrat" w:hAnsi="Montserrat" w:cs="Montserrat"/>
          <w:color w:val="10A7C0"/>
          <w:sz w:val="20"/>
          <w:szCs w:val="20"/>
        </w:rPr>
        <w:t xml:space="preserve"> </w:t>
      </w:r>
      <w:r>
        <w:rPr>
          <w:rFonts w:ascii="Montserrat" w:eastAsia="Montserrat" w:hAnsi="Montserrat" w:cs="Montserrat"/>
          <w:sz w:val="20"/>
          <w:szCs w:val="20"/>
        </w:rPr>
        <w:t xml:space="preserve">y </w:t>
      </w:r>
      <w:r>
        <w:rPr>
          <w:rFonts w:ascii="Montserrat" w:eastAsia="Montserrat" w:hAnsi="Montserrat" w:cs="Montserrat"/>
          <w:b/>
          <w:i/>
          <w:sz w:val="20"/>
          <w:szCs w:val="20"/>
        </w:rPr>
        <w:t>alojamiento.</w:t>
      </w:r>
    </w:p>
    <w:p w14:paraId="26C11B01" w14:textId="2D620204" w:rsidR="00B0641E" w:rsidRDefault="00B0641E">
      <w:pPr>
        <w:jc w:val="both"/>
        <w:rPr>
          <w:rFonts w:ascii="Montserrat" w:eastAsia="Montserrat" w:hAnsi="Montserrat" w:cs="Montserrat"/>
          <w:b/>
        </w:rPr>
      </w:pPr>
    </w:p>
    <w:p w14:paraId="23F42E0B" w14:textId="6997269F" w:rsidR="002A5BAB" w:rsidRDefault="002A5BAB">
      <w:pPr>
        <w:jc w:val="both"/>
        <w:rPr>
          <w:rFonts w:ascii="Montserrat" w:eastAsia="Montserrat" w:hAnsi="Montserrat" w:cs="Montserrat"/>
          <w:b/>
        </w:rPr>
      </w:pPr>
    </w:p>
    <w:p w14:paraId="66B19EAA" w14:textId="4720D818" w:rsidR="002A5BAB" w:rsidRDefault="002A5BAB">
      <w:pPr>
        <w:jc w:val="both"/>
        <w:rPr>
          <w:rFonts w:ascii="Montserrat" w:eastAsia="Montserrat" w:hAnsi="Montserrat" w:cs="Montserrat"/>
          <w:b/>
        </w:rPr>
      </w:pPr>
    </w:p>
    <w:p w14:paraId="520EDF9E" w14:textId="1FA59481" w:rsidR="002A5BAB" w:rsidRDefault="002A5BAB">
      <w:pPr>
        <w:jc w:val="both"/>
        <w:rPr>
          <w:rFonts w:ascii="Montserrat" w:eastAsia="Montserrat" w:hAnsi="Montserrat" w:cs="Montserrat"/>
          <w:b/>
        </w:rPr>
      </w:pPr>
    </w:p>
    <w:p w14:paraId="5026F612" w14:textId="5849EACA" w:rsidR="001265E6" w:rsidRDefault="00000000">
      <w:pPr>
        <w:jc w:val="both"/>
        <w:rPr>
          <w:rFonts w:ascii="Montserrat" w:eastAsia="Montserrat" w:hAnsi="Montserrat" w:cs="Montserrat"/>
          <w:b/>
        </w:rPr>
      </w:pPr>
      <w:r>
        <w:rPr>
          <w:rFonts w:ascii="Montserrat" w:eastAsia="Montserrat" w:hAnsi="Montserrat" w:cs="Montserrat"/>
          <w:b/>
        </w:rPr>
        <w:lastRenderedPageBreak/>
        <w:t xml:space="preserve">DÍA 10 </w:t>
      </w:r>
      <w:r>
        <w:rPr>
          <w:rFonts w:ascii="Montserrat" w:eastAsia="Montserrat" w:hAnsi="Montserrat" w:cs="Montserrat"/>
          <w:b/>
        </w:rPr>
        <w:tab/>
        <w:t xml:space="preserve">Innsbruck – Verona – Venecia </w:t>
      </w:r>
    </w:p>
    <w:p w14:paraId="01BAEC2E" w14:textId="77777777" w:rsidR="001265E6" w:rsidRDefault="00000000">
      <w:pPr>
        <w:jc w:val="both"/>
        <w:rPr>
          <w:rFonts w:ascii="Montserrat" w:eastAsia="Montserrat" w:hAnsi="Montserrat" w:cs="Montserrat"/>
          <w:sz w:val="20"/>
          <w:szCs w:val="20"/>
        </w:rPr>
      </w:pPr>
      <w:r>
        <w:rPr>
          <w:rFonts w:ascii="Montserrat" w:eastAsia="Montserrat" w:hAnsi="Montserrat" w:cs="Montserrat"/>
          <w:b/>
          <w:color w:val="FABE00"/>
          <w:sz w:val="20"/>
          <w:szCs w:val="20"/>
        </w:rPr>
        <w:t>Desayuno.</w:t>
      </w:r>
      <w:r>
        <w:rPr>
          <w:rFonts w:ascii="Montserrat" w:eastAsia="Montserrat" w:hAnsi="Montserrat" w:cs="Montserrat"/>
          <w:sz w:val="20"/>
          <w:szCs w:val="20"/>
        </w:rPr>
        <w:t xml:space="preserve"> Salida para visitar el Museo de Cristal de Swarovski, una de las atracciones más visitadas de Austria. Atravesaremos la frontera por el norte de Italia hasta llegar a Verona, la ciudad que narra la historia amorosa de Romeo y Julieta, tiempo libre para conocer el patio interior de la casa de Julieta y apreciar cómo este lugar es testigo de los miles de personas enamoradas que algún día llegaron aquí y dejaron su prueba de amor. </w:t>
      </w:r>
      <w:r>
        <w:rPr>
          <w:rFonts w:ascii="Montserrat" w:eastAsia="Montserrat" w:hAnsi="Montserrat" w:cs="Montserrat"/>
          <w:b/>
          <w:color w:val="92D050"/>
          <w:sz w:val="20"/>
          <w:szCs w:val="20"/>
        </w:rPr>
        <w:t>Almuerzo libre.</w:t>
      </w:r>
      <w:r>
        <w:rPr>
          <w:rFonts w:ascii="Montserrat" w:eastAsia="Montserrat" w:hAnsi="Montserrat" w:cs="Montserrat"/>
          <w:sz w:val="20"/>
          <w:szCs w:val="20"/>
        </w:rPr>
        <w:t xml:space="preserve"> Continuación a Venecia. </w:t>
      </w:r>
      <w:r>
        <w:rPr>
          <w:rFonts w:ascii="Montserrat" w:eastAsia="Montserrat" w:hAnsi="Montserrat" w:cs="Montserrat"/>
          <w:b/>
          <w:color w:val="10A7C0"/>
          <w:sz w:val="20"/>
          <w:szCs w:val="20"/>
        </w:rPr>
        <w:t>Cena</w:t>
      </w:r>
      <w:r>
        <w:rPr>
          <w:rFonts w:ascii="Montserrat" w:eastAsia="Montserrat" w:hAnsi="Montserrat" w:cs="Montserrat"/>
          <w:color w:val="10A7C0"/>
          <w:sz w:val="20"/>
          <w:szCs w:val="20"/>
        </w:rPr>
        <w:t xml:space="preserve"> </w:t>
      </w:r>
      <w:r>
        <w:rPr>
          <w:rFonts w:ascii="Montserrat" w:eastAsia="Montserrat" w:hAnsi="Montserrat" w:cs="Montserrat"/>
          <w:sz w:val="20"/>
          <w:szCs w:val="20"/>
        </w:rPr>
        <w:t xml:space="preserve">y </w:t>
      </w:r>
      <w:r>
        <w:rPr>
          <w:rFonts w:ascii="Montserrat" w:eastAsia="Montserrat" w:hAnsi="Montserrat" w:cs="Montserrat"/>
          <w:b/>
          <w:i/>
          <w:sz w:val="20"/>
          <w:szCs w:val="20"/>
        </w:rPr>
        <w:t>alojamiento.</w:t>
      </w:r>
    </w:p>
    <w:p w14:paraId="7B0359CE" w14:textId="77777777" w:rsidR="001265E6" w:rsidRDefault="001265E6">
      <w:pPr>
        <w:jc w:val="both"/>
        <w:rPr>
          <w:rFonts w:ascii="Montserrat" w:eastAsia="Montserrat" w:hAnsi="Montserrat" w:cs="Montserrat"/>
          <w:b/>
        </w:rPr>
      </w:pPr>
    </w:p>
    <w:p w14:paraId="4A991D69" w14:textId="77777777" w:rsidR="001265E6" w:rsidRDefault="00000000">
      <w:pPr>
        <w:jc w:val="both"/>
        <w:rPr>
          <w:rFonts w:ascii="Montserrat" w:eastAsia="Montserrat" w:hAnsi="Montserrat" w:cs="Montserrat"/>
          <w:b/>
        </w:rPr>
      </w:pPr>
      <w:r>
        <w:rPr>
          <w:rFonts w:ascii="Montserrat" w:eastAsia="Montserrat" w:hAnsi="Montserrat" w:cs="Montserrat"/>
          <w:b/>
        </w:rPr>
        <w:t xml:space="preserve">DÍA 11 </w:t>
      </w:r>
      <w:r>
        <w:rPr>
          <w:rFonts w:ascii="Montserrat" w:eastAsia="Montserrat" w:hAnsi="Montserrat" w:cs="Montserrat"/>
          <w:b/>
        </w:rPr>
        <w:tab/>
      </w:r>
      <w:r>
        <w:rPr>
          <w:rFonts w:ascii="Montserrat" w:eastAsia="Montserrat" w:hAnsi="Montserrat" w:cs="Montserrat"/>
          <w:b/>
        </w:rPr>
        <w:tab/>
        <w:t xml:space="preserve">Venecia – Florencia </w:t>
      </w:r>
    </w:p>
    <w:p w14:paraId="6F0A335D" w14:textId="77777777" w:rsidR="001265E6" w:rsidRDefault="00000000">
      <w:pPr>
        <w:jc w:val="both"/>
        <w:rPr>
          <w:rFonts w:ascii="Montserrat" w:eastAsia="Montserrat" w:hAnsi="Montserrat" w:cs="Montserrat"/>
          <w:sz w:val="20"/>
          <w:szCs w:val="20"/>
        </w:rPr>
      </w:pPr>
      <w:r>
        <w:rPr>
          <w:rFonts w:ascii="Montserrat" w:eastAsia="Montserrat" w:hAnsi="Montserrat" w:cs="Montserrat"/>
          <w:b/>
          <w:color w:val="FABE00"/>
          <w:sz w:val="20"/>
          <w:szCs w:val="20"/>
        </w:rPr>
        <w:t>Desayuno.</w:t>
      </w:r>
      <w:r>
        <w:rPr>
          <w:rFonts w:ascii="Montserrat" w:eastAsia="Montserrat" w:hAnsi="Montserrat" w:cs="Montserrat"/>
          <w:sz w:val="20"/>
          <w:szCs w:val="20"/>
        </w:rPr>
        <w:t xml:space="preserve"> Traslado en </w:t>
      </w:r>
      <w:proofErr w:type="spellStart"/>
      <w:r>
        <w:rPr>
          <w:rFonts w:ascii="Montserrat" w:eastAsia="Montserrat" w:hAnsi="Montserrat" w:cs="Montserrat"/>
          <w:sz w:val="20"/>
          <w:szCs w:val="20"/>
        </w:rPr>
        <w:t>vaporetto</w:t>
      </w:r>
      <w:proofErr w:type="spellEnd"/>
      <w:r>
        <w:rPr>
          <w:rFonts w:ascii="Montserrat" w:eastAsia="Montserrat" w:hAnsi="Montserrat" w:cs="Montserrat"/>
          <w:sz w:val="20"/>
          <w:szCs w:val="20"/>
        </w:rPr>
        <w:t xml:space="preserve"> hacia el corazón de la ciudad compuesta por 118 islas, visita a pie, recorriendo, la Plaza de San Marcos, la Basílica del mismo nombre, el Palacio Ducal, el Puente de los Suspiros, etc. Tiempo libre para disfrutar de sus laberínticas calles y sus pintorescos canales. Realizaremos un hermoso paseo en sus románticas góndolas. </w:t>
      </w:r>
      <w:r>
        <w:rPr>
          <w:rFonts w:ascii="Montserrat" w:eastAsia="Montserrat" w:hAnsi="Montserrat" w:cs="Montserrat"/>
          <w:b/>
          <w:color w:val="92D050"/>
          <w:sz w:val="20"/>
          <w:szCs w:val="20"/>
        </w:rPr>
        <w:t>Almuerzo libre.</w:t>
      </w:r>
      <w:r>
        <w:rPr>
          <w:rFonts w:ascii="Montserrat" w:eastAsia="Montserrat" w:hAnsi="Montserrat" w:cs="Montserrat"/>
          <w:color w:val="92D050"/>
          <w:sz w:val="20"/>
          <w:szCs w:val="20"/>
        </w:rPr>
        <w:t xml:space="preserve"> </w:t>
      </w:r>
      <w:r>
        <w:rPr>
          <w:rFonts w:ascii="Montserrat" w:eastAsia="Montserrat" w:hAnsi="Montserrat" w:cs="Montserrat"/>
          <w:sz w:val="20"/>
          <w:szCs w:val="20"/>
        </w:rPr>
        <w:t xml:space="preserve">Salida hacia Florencia, capital de la Toscana y cuna del Renacimiento. </w:t>
      </w:r>
      <w:r>
        <w:rPr>
          <w:rFonts w:ascii="Montserrat" w:eastAsia="Montserrat" w:hAnsi="Montserrat" w:cs="Montserrat"/>
          <w:b/>
          <w:color w:val="10A7C0"/>
          <w:sz w:val="20"/>
          <w:szCs w:val="20"/>
        </w:rPr>
        <w:t>Cena</w:t>
      </w:r>
      <w:r>
        <w:rPr>
          <w:rFonts w:ascii="Montserrat" w:eastAsia="Montserrat" w:hAnsi="Montserrat" w:cs="Montserrat"/>
          <w:color w:val="10A7C0"/>
          <w:sz w:val="20"/>
          <w:szCs w:val="20"/>
        </w:rPr>
        <w:t xml:space="preserve"> </w:t>
      </w:r>
      <w:r>
        <w:rPr>
          <w:rFonts w:ascii="Montserrat" w:eastAsia="Montserrat" w:hAnsi="Montserrat" w:cs="Montserrat"/>
          <w:sz w:val="20"/>
          <w:szCs w:val="20"/>
        </w:rPr>
        <w:t xml:space="preserve">y </w:t>
      </w:r>
      <w:r>
        <w:rPr>
          <w:rFonts w:ascii="Montserrat" w:eastAsia="Montserrat" w:hAnsi="Montserrat" w:cs="Montserrat"/>
          <w:b/>
          <w:i/>
          <w:sz w:val="20"/>
          <w:szCs w:val="20"/>
        </w:rPr>
        <w:t>alojamiento.</w:t>
      </w:r>
    </w:p>
    <w:p w14:paraId="7561580A" w14:textId="77777777" w:rsidR="001265E6" w:rsidRDefault="001265E6">
      <w:pPr>
        <w:jc w:val="both"/>
        <w:rPr>
          <w:rFonts w:ascii="Montserrat" w:eastAsia="Montserrat" w:hAnsi="Montserrat" w:cs="Montserrat"/>
          <w:sz w:val="20"/>
          <w:szCs w:val="20"/>
        </w:rPr>
      </w:pPr>
    </w:p>
    <w:p w14:paraId="327B6F25" w14:textId="77777777" w:rsidR="001265E6" w:rsidRDefault="00000000">
      <w:pPr>
        <w:jc w:val="both"/>
        <w:rPr>
          <w:rFonts w:ascii="Montserrat" w:eastAsia="Montserrat" w:hAnsi="Montserrat" w:cs="Montserrat"/>
          <w:b/>
        </w:rPr>
      </w:pPr>
      <w:r>
        <w:rPr>
          <w:rFonts w:ascii="Montserrat" w:eastAsia="Montserrat" w:hAnsi="Montserrat" w:cs="Montserrat"/>
          <w:b/>
        </w:rPr>
        <w:t xml:space="preserve">DÍA 12 </w:t>
      </w:r>
      <w:r>
        <w:rPr>
          <w:rFonts w:ascii="Montserrat" w:eastAsia="Montserrat" w:hAnsi="Montserrat" w:cs="Montserrat"/>
          <w:b/>
        </w:rPr>
        <w:tab/>
        <w:t xml:space="preserve">Florencia – Pisa – Roma </w:t>
      </w:r>
    </w:p>
    <w:p w14:paraId="4463AD7E" w14:textId="77777777" w:rsidR="001265E6" w:rsidRDefault="00000000">
      <w:pPr>
        <w:jc w:val="both"/>
        <w:rPr>
          <w:rFonts w:ascii="Montserrat" w:eastAsia="Montserrat" w:hAnsi="Montserrat" w:cs="Montserrat"/>
          <w:sz w:val="20"/>
          <w:szCs w:val="20"/>
        </w:rPr>
      </w:pPr>
      <w:r>
        <w:rPr>
          <w:rFonts w:ascii="Montserrat" w:eastAsia="Montserrat" w:hAnsi="Montserrat" w:cs="Montserrat"/>
          <w:b/>
          <w:color w:val="FABE00"/>
          <w:sz w:val="20"/>
          <w:szCs w:val="20"/>
        </w:rPr>
        <w:t>Desayuno.</w:t>
      </w:r>
      <w:r>
        <w:rPr>
          <w:rFonts w:ascii="Montserrat" w:eastAsia="Montserrat" w:hAnsi="Montserrat" w:cs="Montserrat"/>
          <w:sz w:val="20"/>
          <w:szCs w:val="20"/>
        </w:rPr>
        <w:t xml:space="preserve"> Visita de la ciudad, recorriendo a pie: Santa María de Fiore, con el campanario de Giotto, el Baptisterio con su Puerta del Paraíso (obra del gran maestro Ghiberti), Plaza de la </w:t>
      </w:r>
      <w:proofErr w:type="spellStart"/>
      <w:r>
        <w:rPr>
          <w:rFonts w:ascii="Montserrat" w:eastAsia="Montserrat" w:hAnsi="Montserrat" w:cs="Montserrat"/>
          <w:sz w:val="20"/>
          <w:szCs w:val="20"/>
        </w:rPr>
        <w:t>Signoria</w:t>
      </w:r>
      <w:proofErr w:type="spellEnd"/>
      <w:r>
        <w:rPr>
          <w:rFonts w:ascii="Montserrat" w:eastAsia="Montserrat" w:hAnsi="Montserrat" w:cs="Montserrat"/>
          <w:sz w:val="20"/>
          <w:szCs w:val="20"/>
        </w:rPr>
        <w:t xml:space="preserve">, centro político de la Florencia Medicea, Santa Croce, actualmente Panteón de personajes tan importantes, como Miguel Ángel </w:t>
      </w:r>
      <w:proofErr w:type="spellStart"/>
      <w:r>
        <w:rPr>
          <w:rFonts w:ascii="Montserrat" w:eastAsia="Montserrat" w:hAnsi="Montserrat" w:cs="Montserrat"/>
          <w:sz w:val="20"/>
          <w:szCs w:val="20"/>
        </w:rPr>
        <w:t>Buonarotti</w:t>
      </w:r>
      <w:proofErr w:type="spellEnd"/>
      <w:r>
        <w:rPr>
          <w:rFonts w:ascii="Montserrat" w:eastAsia="Montserrat" w:hAnsi="Montserrat" w:cs="Montserrat"/>
          <w:sz w:val="20"/>
          <w:szCs w:val="20"/>
        </w:rPr>
        <w:t xml:space="preserve">, Galileo Galilei, Maquiavelo y Rossini, entre otros. Entrada a la Academia para contemplar el famoso “David”, importante obra de Miguel Ángel. </w:t>
      </w:r>
      <w:r>
        <w:rPr>
          <w:rFonts w:ascii="Montserrat" w:eastAsia="Montserrat" w:hAnsi="Montserrat" w:cs="Montserrat"/>
          <w:b/>
          <w:color w:val="92D050"/>
          <w:sz w:val="20"/>
          <w:szCs w:val="20"/>
        </w:rPr>
        <w:t>Almuerzo libre.</w:t>
      </w:r>
      <w:r>
        <w:rPr>
          <w:rFonts w:ascii="Montserrat" w:eastAsia="Montserrat" w:hAnsi="Montserrat" w:cs="Montserrat"/>
          <w:color w:val="92D050"/>
          <w:sz w:val="20"/>
          <w:szCs w:val="20"/>
        </w:rPr>
        <w:t xml:space="preserve"> </w:t>
      </w:r>
      <w:r>
        <w:rPr>
          <w:rFonts w:ascii="Montserrat" w:eastAsia="Montserrat" w:hAnsi="Montserrat" w:cs="Montserrat"/>
          <w:sz w:val="20"/>
          <w:szCs w:val="20"/>
        </w:rPr>
        <w:t xml:space="preserve">Continuación hacia Pisa, parada en la Plaza de los Milagros para contemplar el bello conjunto monumental que forman la Catedral, Baptisterio y la famosa Torre inclinada, se continuará viaje hacia Roma. </w:t>
      </w:r>
      <w:r>
        <w:rPr>
          <w:rFonts w:ascii="Montserrat" w:eastAsia="Montserrat" w:hAnsi="Montserrat" w:cs="Montserrat"/>
          <w:b/>
          <w:color w:val="10A7C0"/>
          <w:sz w:val="20"/>
          <w:szCs w:val="20"/>
        </w:rPr>
        <w:t>Cena</w:t>
      </w:r>
      <w:r>
        <w:rPr>
          <w:rFonts w:ascii="Montserrat" w:eastAsia="Montserrat" w:hAnsi="Montserrat" w:cs="Montserrat"/>
          <w:color w:val="10A7C0"/>
          <w:sz w:val="20"/>
          <w:szCs w:val="20"/>
        </w:rPr>
        <w:t xml:space="preserve"> </w:t>
      </w:r>
      <w:r>
        <w:rPr>
          <w:rFonts w:ascii="Montserrat" w:eastAsia="Montserrat" w:hAnsi="Montserrat" w:cs="Montserrat"/>
          <w:sz w:val="20"/>
          <w:szCs w:val="20"/>
        </w:rPr>
        <w:t xml:space="preserve">y </w:t>
      </w:r>
      <w:r>
        <w:rPr>
          <w:rFonts w:ascii="Montserrat" w:eastAsia="Montserrat" w:hAnsi="Montserrat" w:cs="Montserrat"/>
          <w:b/>
          <w:i/>
          <w:sz w:val="20"/>
          <w:szCs w:val="20"/>
        </w:rPr>
        <w:t>alojamiento.</w:t>
      </w:r>
    </w:p>
    <w:p w14:paraId="3F038674" w14:textId="77777777" w:rsidR="001265E6" w:rsidRDefault="001265E6">
      <w:pPr>
        <w:jc w:val="both"/>
        <w:rPr>
          <w:rFonts w:ascii="Montserrat" w:eastAsia="Montserrat" w:hAnsi="Montserrat" w:cs="Montserrat"/>
          <w:b/>
          <w:sz w:val="20"/>
          <w:szCs w:val="20"/>
        </w:rPr>
      </w:pPr>
    </w:p>
    <w:p w14:paraId="0549D527" w14:textId="77777777" w:rsidR="001265E6" w:rsidRDefault="00000000">
      <w:pPr>
        <w:jc w:val="both"/>
        <w:rPr>
          <w:rFonts w:ascii="Montserrat" w:eastAsia="Montserrat" w:hAnsi="Montserrat" w:cs="Montserrat"/>
          <w:b/>
        </w:rPr>
      </w:pPr>
      <w:r>
        <w:rPr>
          <w:rFonts w:ascii="Montserrat" w:eastAsia="Montserrat" w:hAnsi="Montserrat" w:cs="Montserrat"/>
          <w:b/>
        </w:rPr>
        <w:t xml:space="preserve">DÍA 13 </w:t>
      </w:r>
      <w:r>
        <w:rPr>
          <w:rFonts w:ascii="Montserrat" w:eastAsia="Montserrat" w:hAnsi="Montserrat" w:cs="Montserrat"/>
          <w:b/>
        </w:rPr>
        <w:tab/>
        <w:t>Roma</w:t>
      </w:r>
    </w:p>
    <w:p w14:paraId="7C82F7CE" w14:textId="77777777" w:rsidR="001265E6" w:rsidRDefault="00000000">
      <w:pPr>
        <w:jc w:val="both"/>
        <w:rPr>
          <w:rFonts w:ascii="Montserrat" w:eastAsia="Montserrat" w:hAnsi="Montserrat" w:cs="Montserrat"/>
          <w:sz w:val="20"/>
          <w:szCs w:val="20"/>
        </w:rPr>
      </w:pPr>
      <w:r>
        <w:rPr>
          <w:rFonts w:ascii="Montserrat" w:eastAsia="Montserrat" w:hAnsi="Montserrat" w:cs="Montserrat"/>
          <w:b/>
          <w:color w:val="FABE00"/>
          <w:sz w:val="20"/>
          <w:szCs w:val="20"/>
        </w:rPr>
        <w:t>Desayuno.</w:t>
      </w:r>
      <w:r>
        <w:rPr>
          <w:rFonts w:ascii="Montserrat" w:eastAsia="Montserrat" w:hAnsi="Montserrat" w:cs="Montserrat"/>
          <w:sz w:val="20"/>
          <w:szCs w:val="20"/>
        </w:rPr>
        <w:t xml:space="preserve"> Salida para visitar los famosos Museos Vaticanos y la obra cumbre de Miguel Ángel, la Capilla Sixtina. Continuación a uno de los monumentos más significativos de Roma, El Coliseo, que fue construido entre 70-80 AC, se estima que tenía una capacidad de 50.000 a 80.000 espectadores. </w:t>
      </w:r>
      <w:r>
        <w:rPr>
          <w:rFonts w:ascii="Montserrat" w:eastAsia="Montserrat" w:hAnsi="Montserrat" w:cs="Montserrat"/>
          <w:b/>
          <w:color w:val="92D050"/>
          <w:sz w:val="20"/>
          <w:szCs w:val="20"/>
        </w:rPr>
        <w:t>Almuerzo libre.</w:t>
      </w:r>
      <w:r>
        <w:rPr>
          <w:rFonts w:ascii="Montserrat" w:eastAsia="Montserrat" w:hAnsi="Montserrat" w:cs="Montserrat"/>
          <w:color w:val="92D050"/>
          <w:sz w:val="20"/>
          <w:szCs w:val="20"/>
        </w:rPr>
        <w:t xml:space="preserve"> </w:t>
      </w:r>
      <w:r>
        <w:rPr>
          <w:rFonts w:ascii="Montserrat" w:eastAsia="Montserrat" w:hAnsi="Montserrat" w:cs="Montserrat"/>
          <w:sz w:val="20"/>
          <w:szCs w:val="20"/>
        </w:rPr>
        <w:t xml:space="preserve">Por la tarde realizaremos la visita panorámica, para poder descubrir los principales monumentos de la ciudad eterna, en una atmósfera romántica de otros tiempos, veremos la fuente de las Náyades, la Basílica Santa María de los Ángeles, la plaza de Venecia, donde está el monumento dedicado al Soldado Desconocido. Reviviremos la época imperial al admirar el Foro Romano, el Arco de Constantino y el Circo Máximo y bordeando el río Tíber, nos encontraremos en la Roma Papal, contemplando el castillo </w:t>
      </w:r>
      <w:proofErr w:type="spellStart"/>
      <w:r>
        <w:rPr>
          <w:rFonts w:ascii="Montserrat" w:eastAsia="Montserrat" w:hAnsi="Montserrat" w:cs="Montserrat"/>
          <w:sz w:val="20"/>
          <w:szCs w:val="20"/>
        </w:rPr>
        <w:t>Sant'Angelo</w:t>
      </w:r>
      <w:proofErr w:type="spellEnd"/>
      <w:r>
        <w:rPr>
          <w:rFonts w:ascii="Montserrat" w:eastAsia="Montserrat" w:hAnsi="Montserrat" w:cs="Montserrat"/>
          <w:sz w:val="20"/>
          <w:szCs w:val="20"/>
        </w:rPr>
        <w:t xml:space="preserve">. Regreso al hotel. </w:t>
      </w:r>
      <w:r>
        <w:rPr>
          <w:rFonts w:ascii="Montserrat" w:eastAsia="Montserrat" w:hAnsi="Montserrat" w:cs="Montserrat"/>
          <w:b/>
          <w:color w:val="10A7C0"/>
          <w:sz w:val="20"/>
          <w:szCs w:val="20"/>
        </w:rPr>
        <w:t>Cena</w:t>
      </w:r>
      <w:r>
        <w:rPr>
          <w:rFonts w:ascii="Montserrat" w:eastAsia="Montserrat" w:hAnsi="Montserrat" w:cs="Montserrat"/>
          <w:color w:val="10A7C0"/>
          <w:sz w:val="20"/>
          <w:szCs w:val="20"/>
        </w:rPr>
        <w:t xml:space="preserve"> </w:t>
      </w:r>
      <w:r>
        <w:rPr>
          <w:rFonts w:ascii="Montserrat" w:eastAsia="Montserrat" w:hAnsi="Montserrat" w:cs="Montserrat"/>
          <w:sz w:val="20"/>
          <w:szCs w:val="20"/>
        </w:rPr>
        <w:t xml:space="preserve">y </w:t>
      </w:r>
      <w:r>
        <w:rPr>
          <w:rFonts w:ascii="Montserrat" w:eastAsia="Montserrat" w:hAnsi="Montserrat" w:cs="Montserrat"/>
          <w:b/>
          <w:i/>
          <w:sz w:val="20"/>
          <w:szCs w:val="20"/>
        </w:rPr>
        <w:t xml:space="preserve">alojamiento. </w:t>
      </w:r>
    </w:p>
    <w:p w14:paraId="47699458" w14:textId="77777777" w:rsidR="001265E6" w:rsidRDefault="001265E6">
      <w:pPr>
        <w:jc w:val="both"/>
        <w:rPr>
          <w:rFonts w:ascii="Montserrat" w:eastAsia="Montserrat" w:hAnsi="Montserrat" w:cs="Montserrat"/>
          <w:sz w:val="20"/>
          <w:szCs w:val="20"/>
        </w:rPr>
      </w:pPr>
    </w:p>
    <w:p w14:paraId="386CCD36" w14:textId="77777777" w:rsidR="001265E6" w:rsidRDefault="00000000">
      <w:pPr>
        <w:jc w:val="both"/>
        <w:rPr>
          <w:rFonts w:ascii="Montserrat" w:eastAsia="Montserrat" w:hAnsi="Montserrat" w:cs="Montserrat"/>
          <w:b/>
        </w:rPr>
      </w:pPr>
      <w:r>
        <w:rPr>
          <w:rFonts w:ascii="Montserrat" w:eastAsia="Montserrat" w:hAnsi="Montserrat" w:cs="Montserrat"/>
          <w:b/>
        </w:rPr>
        <w:t xml:space="preserve">DÍA 14 </w:t>
      </w:r>
      <w:r>
        <w:rPr>
          <w:rFonts w:ascii="Montserrat" w:eastAsia="Montserrat" w:hAnsi="Montserrat" w:cs="Montserrat"/>
          <w:b/>
        </w:rPr>
        <w:tab/>
        <w:t>Roma – Madrid</w:t>
      </w:r>
    </w:p>
    <w:p w14:paraId="410950E8" w14:textId="77777777" w:rsidR="001265E6" w:rsidRDefault="00000000">
      <w:pPr>
        <w:jc w:val="both"/>
        <w:rPr>
          <w:rFonts w:ascii="Montserrat" w:eastAsia="Montserrat" w:hAnsi="Montserrat" w:cs="Montserrat"/>
          <w:sz w:val="20"/>
          <w:szCs w:val="20"/>
        </w:rPr>
      </w:pPr>
      <w:r>
        <w:rPr>
          <w:rFonts w:ascii="Montserrat" w:eastAsia="Montserrat" w:hAnsi="Montserrat" w:cs="Montserrat"/>
          <w:b/>
          <w:color w:val="FABE00"/>
          <w:sz w:val="20"/>
          <w:szCs w:val="20"/>
        </w:rPr>
        <w:t>Desayuno.</w:t>
      </w:r>
      <w:r>
        <w:rPr>
          <w:rFonts w:ascii="Montserrat" w:eastAsia="Montserrat" w:hAnsi="Montserrat" w:cs="Montserrat"/>
          <w:sz w:val="20"/>
          <w:szCs w:val="20"/>
        </w:rPr>
        <w:t xml:space="preserve"> A la hora indicada traslado al aeropuerto de Roma para tomar el vuelo con destino a Madrid. Llegada y traslado al hotel. Este día se realizará la visita panorámica de la ciudad. La Plaza de España, La Plaza de Oriente, donde se encuentra, El Palacio Real, la Calle Mayor, la Plaza de Neptuno, el Paseo del Prado, la Plaza de Cibeles y la Puerta de Alcalá.  </w:t>
      </w:r>
      <w:r>
        <w:rPr>
          <w:rFonts w:ascii="Montserrat" w:eastAsia="Montserrat" w:hAnsi="Montserrat" w:cs="Montserrat"/>
          <w:b/>
          <w:color w:val="92D050"/>
          <w:sz w:val="20"/>
          <w:szCs w:val="20"/>
        </w:rPr>
        <w:t>Almuerzo libre.</w:t>
      </w:r>
      <w:r>
        <w:rPr>
          <w:rFonts w:ascii="Montserrat" w:eastAsia="Montserrat" w:hAnsi="Montserrat" w:cs="Montserrat"/>
          <w:color w:val="92D050"/>
          <w:sz w:val="20"/>
          <w:szCs w:val="20"/>
        </w:rPr>
        <w:t xml:space="preserve"> </w:t>
      </w:r>
      <w:r>
        <w:rPr>
          <w:rFonts w:ascii="Montserrat" w:eastAsia="Montserrat" w:hAnsi="Montserrat" w:cs="Montserrat"/>
          <w:sz w:val="20"/>
          <w:szCs w:val="20"/>
        </w:rPr>
        <w:t xml:space="preserve">Traslado al hotel. </w:t>
      </w:r>
      <w:r>
        <w:rPr>
          <w:rFonts w:ascii="Montserrat" w:eastAsia="Montserrat" w:hAnsi="Montserrat" w:cs="Montserrat"/>
          <w:b/>
          <w:color w:val="10A7C0"/>
          <w:sz w:val="20"/>
          <w:szCs w:val="20"/>
        </w:rPr>
        <w:t>Cena</w:t>
      </w:r>
      <w:r>
        <w:rPr>
          <w:rFonts w:ascii="Montserrat" w:eastAsia="Montserrat" w:hAnsi="Montserrat" w:cs="Montserrat"/>
          <w:color w:val="10A7C0"/>
          <w:sz w:val="20"/>
          <w:szCs w:val="20"/>
        </w:rPr>
        <w:t xml:space="preserve"> </w:t>
      </w:r>
      <w:r>
        <w:rPr>
          <w:rFonts w:ascii="Montserrat" w:eastAsia="Montserrat" w:hAnsi="Montserrat" w:cs="Montserrat"/>
          <w:sz w:val="20"/>
          <w:szCs w:val="20"/>
        </w:rPr>
        <w:t xml:space="preserve">y </w:t>
      </w:r>
      <w:r>
        <w:rPr>
          <w:rFonts w:ascii="Montserrat" w:eastAsia="Montserrat" w:hAnsi="Montserrat" w:cs="Montserrat"/>
          <w:b/>
          <w:i/>
          <w:sz w:val="20"/>
          <w:szCs w:val="20"/>
        </w:rPr>
        <w:t xml:space="preserve">alojamiento. </w:t>
      </w:r>
    </w:p>
    <w:p w14:paraId="1D71A847" w14:textId="77777777" w:rsidR="001265E6" w:rsidRDefault="001265E6">
      <w:pPr>
        <w:jc w:val="both"/>
        <w:rPr>
          <w:rFonts w:ascii="Montserrat" w:eastAsia="Montserrat" w:hAnsi="Montserrat" w:cs="Montserrat"/>
          <w:b/>
        </w:rPr>
      </w:pPr>
    </w:p>
    <w:p w14:paraId="5D8DB724" w14:textId="77777777" w:rsidR="00913F13" w:rsidRDefault="00913F13">
      <w:pPr>
        <w:jc w:val="both"/>
        <w:rPr>
          <w:rFonts w:ascii="Montserrat" w:eastAsia="Montserrat" w:hAnsi="Montserrat" w:cs="Montserrat"/>
          <w:b/>
        </w:rPr>
      </w:pPr>
    </w:p>
    <w:p w14:paraId="4C4FE2BE" w14:textId="77777777" w:rsidR="001265E6" w:rsidRDefault="00000000">
      <w:pPr>
        <w:jc w:val="both"/>
        <w:rPr>
          <w:rFonts w:ascii="Montserrat" w:eastAsia="Montserrat" w:hAnsi="Montserrat" w:cs="Montserrat"/>
          <w:b/>
        </w:rPr>
      </w:pPr>
      <w:r>
        <w:rPr>
          <w:rFonts w:ascii="Montserrat" w:eastAsia="Montserrat" w:hAnsi="Montserrat" w:cs="Montserrat"/>
          <w:b/>
        </w:rPr>
        <w:lastRenderedPageBreak/>
        <w:t xml:space="preserve">DÍA 15 </w:t>
      </w:r>
      <w:r>
        <w:rPr>
          <w:rFonts w:ascii="Montserrat" w:eastAsia="Montserrat" w:hAnsi="Montserrat" w:cs="Montserrat"/>
          <w:b/>
        </w:rPr>
        <w:tab/>
        <w:t xml:space="preserve">Madrid </w:t>
      </w:r>
    </w:p>
    <w:p w14:paraId="2FBA6A64" w14:textId="77777777" w:rsidR="001265E6" w:rsidRDefault="00000000">
      <w:pPr>
        <w:jc w:val="both"/>
        <w:rPr>
          <w:rFonts w:ascii="Montserrat" w:eastAsia="Montserrat" w:hAnsi="Montserrat" w:cs="Montserrat"/>
          <w:sz w:val="20"/>
          <w:szCs w:val="20"/>
        </w:rPr>
      </w:pPr>
      <w:r>
        <w:rPr>
          <w:rFonts w:ascii="Montserrat" w:eastAsia="Montserrat" w:hAnsi="Montserrat" w:cs="Montserrat"/>
          <w:b/>
          <w:color w:val="FABE00"/>
          <w:sz w:val="20"/>
          <w:szCs w:val="20"/>
        </w:rPr>
        <w:t>Desayuno.</w:t>
      </w:r>
      <w:r>
        <w:rPr>
          <w:rFonts w:ascii="Montserrat" w:eastAsia="Montserrat" w:hAnsi="Montserrat" w:cs="Montserrat"/>
          <w:sz w:val="20"/>
          <w:szCs w:val="20"/>
        </w:rPr>
        <w:t xml:space="preserve"> Salida temprano hacia el Outlet Las Rozas </w:t>
      </w:r>
      <w:proofErr w:type="spellStart"/>
      <w:r>
        <w:rPr>
          <w:rFonts w:ascii="Montserrat" w:eastAsia="Montserrat" w:hAnsi="Montserrat" w:cs="Montserrat"/>
          <w:sz w:val="20"/>
          <w:szCs w:val="20"/>
        </w:rPr>
        <w:t>Village</w:t>
      </w:r>
      <w:proofErr w:type="spellEnd"/>
      <w:r>
        <w:rPr>
          <w:rFonts w:ascii="Montserrat" w:eastAsia="Montserrat" w:hAnsi="Montserrat" w:cs="Montserrat"/>
          <w:sz w:val="20"/>
          <w:szCs w:val="20"/>
        </w:rPr>
        <w:t xml:space="preserve">, donde encontrarán más de 100 boutiques con grandes descuentos. </w:t>
      </w:r>
      <w:r>
        <w:rPr>
          <w:rFonts w:ascii="Montserrat" w:eastAsia="Montserrat" w:hAnsi="Montserrat" w:cs="Montserrat"/>
          <w:b/>
          <w:color w:val="92D050"/>
          <w:sz w:val="20"/>
          <w:szCs w:val="20"/>
        </w:rPr>
        <w:t>Almuerzo libre.</w:t>
      </w:r>
      <w:r>
        <w:rPr>
          <w:rFonts w:ascii="Montserrat" w:eastAsia="Montserrat" w:hAnsi="Montserrat" w:cs="Montserrat"/>
          <w:color w:val="92D050"/>
          <w:sz w:val="20"/>
          <w:szCs w:val="20"/>
        </w:rPr>
        <w:t xml:space="preserve"> </w:t>
      </w:r>
      <w:r>
        <w:rPr>
          <w:rFonts w:ascii="Montserrat" w:eastAsia="Montserrat" w:hAnsi="Montserrat" w:cs="Montserrat"/>
          <w:sz w:val="20"/>
          <w:szCs w:val="20"/>
        </w:rPr>
        <w:t xml:space="preserve">Por la tarde entrada al Estadio de Santiago Bernabéu (Estadio de Real Madrid). Regreso al hotel. </w:t>
      </w:r>
      <w:r>
        <w:rPr>
          <w:rFonts w:ascii="Montserrat" w:eastAsia="Montserrat" w:hAnsi="Montserrat" w:cs="Montserrat"/>
          <w:b/>
          <w:color w:val="10A7C0"/>
          <w:sz w:val="20"/>
          <w:szCs w:val="20"/>
        </w:rPr>
        <w:t>Cena</w:t>
      </w:r>
      <w:r>
        <w:rPr>
          <w:rFonts w:ascii="Montserrat" w:eastAsia="Montserrat" w:hAnsi="Montserrat" w:cs="Montserrat"/>
          <w:color w:val="10A7C0"/>
          <w:sz w:val="20"/>
          <w:szCs w:val="20"/>
        </w:rPr>
        <w:t xml:space="preserve"> </w:t>
      </w:r>
      <w:r>
        <w:rPr>
          <w:rFonts w:ascii="Montserrat" w:eastAsia="Montserrat" w:hAnsi="Montserrat" w:cs="Montserrat"/>
          <w:sz w:val="20"/>
          <w:szCs w:val="20"/>
        </w:rPr>
        <w:t xml:space="preserve">y </w:t>
      </w:r>
      <w:r>
        <w:rPr>
          <w:rFonts w:ascii="Montserrat" w:eastAsia="Montserrat" w:hAnsi="Montserrat" w:cs="Montserrat"/>
          <w:b/>
          <w:i/>
          <w:sz w:val="20"/>
          <w:szCs w:val="20"/>
        </w:rPr>
        <w:t>alojamiento.</w:t>
      </w:r>
    </w:p>
    <w:p w14:paraId="1D90503A" w14:textId="77777777" w:rsidR="001265E6" w:rsidRDefault="001265E6">
      <w:pPr>
        <w:jc w:val="both"/>
        <w:rPr>
          <w:rFonts w:ascii="Montserrat" w:eastAsia="Montserrat" w:hAnsi="Montserrat" w:cs="Montserrat"/>
          <w:sz w:val="20"/>
          <w:szCs w:val="20"/>
        </w:rPr>
      </w:pPr>
    </w:p>
    <w:p w14:paraId="44628900" w14:textId="77777777" w:rsidR="001265E6" w:rsidRDefault="00000000">
      <w:pPr>
        <w:jc w:val="both"/>
        <w:rPr>
          <w:rFonts w:ascii="Montserrat" w:eastAsia="Montserrat" w:hAnsi="Montserrat" w:cs="Montserrat"/>
          <w:b/>
        </w:rPr>
      </w:pPr>
      <w:r>
        <w:rPr>
          <w:rFonts w:ascii="Montserrat" w:eastAsia="Montserrat" w:hAnsi="Montserrat" w:cs="Montserrat"/>
          <w:b/>
        </w:rPr>
        <w:t xml:space="preserve">DÍA 16 </w:t>
      </w:r>
      <w:r>
        <w:rPr>
          <w:rFonts w:ascii="Montserrat" w:eastAsia="Montserrat" w:hAnsi="Montserrat" w:cs="Montserrat"/>
        </w:rPr>
        <w:tab/>
      </w:r>
      <w:r>
        <w:rPr>
          <w:rFonts w:ascii="Montserrat" w:eastAsia="Montserrat" w:hAnsi="Montserrat" w:cs="Montserrat"/>
          <w:b/>
        </w:rPr>
        <w:t xml:space="preserve">Madrid – Parque Warner – Madrid </w:t>
      </w:r>
    </w:p>
    <w:p w14:paraId="132EAD3A" w14:textId="77777777" w:rsidR="001265E6" w:rsidRDefault="00000000">
      <w:pPr>
        <w:jc w:val="both"/>
        <w:rPr>
          <w:rFonts w:ascii="Montserrat" w:eastAsia="Montserrat" w:hAnsi="Montserrat" w:cs="Montserrat"/>
          <w:sz w:val="20"/>
          <w:szCs w:val="20"/>
        </w:rPr>
      </w:pPr>
      <w:r>
        <w:rPr>
          <w:rFonts w:ascii="Montserrat" w:eastAsia="Montserrat" w:hAnsi="Montserrat" w:cs="Montserrat"/>
          <w:b/>
          <w:color w:val="FABE00"/>
          <w:sz w:val="20"/>
          <w:szCs w:val="20"/>
        </w:rPr>
        <w:t>Desayuno.</w:t>
      </w:r>
      <w:r>
        <w:rPr>
          <w:rFonts w:ascii="Montserrat" w:eastAsia="Montserrat" w:hAnsi="Montserrat" w:cs="Montserrat"/>
          <w:sz w:val="20"/>
          <w:szCs w:val="20"/>
        </w:rPr>
        <w:t xml:space="preserve"> Salida al Parque Warner Bros. Todas sus atracciones giran en torno al mundo del cine y de los personajes infantiles de la empresa Warner Bros, entre ellos, el conejo Bugs </w:t>
      </w:r>
      <w:proofErr w:type="spellStart"/>
      <w:r>
        <w:rPr>
          <w:rFonts w:ascii="Montserrat" w:eastAsia="Montserrat" w:hAnsi="Montserrat" w:cs="Montserrat"/>
          <w:sz w:val="20"/>
          <w:szCs w:val="20"/>
        </w:rPr>
        <w:t>Bunny</w:t>
      </w:r>
      <w:proofErr w:type="spellEnd"/>
      <w:r>
        <w:rPr>
          <w:rFonts w:ascii="Montserrat" w:eastAsia="Montserrat" w:hAnsi="Montserrat" w:cs="Montserrat"/>
          <w:sz w:val="20"/>
          <w:szCs w:val="20"/>
        </w:rPr>
        <w:t xml:space="preserve">, el cerdito Porky, el gato Silvestre o el travieso canario Piolín. En sus 105 hectáreas se pueden admirar las recreaciones de la arquitectura art déco del Hollywood más auténtico, las de Gotham City, la ciudad de Batman, o las calles típicas de un pueblo del Lejano Oeste americano. </w:t>
      </w:r>
      <w:r>
        <w:rPr>
          <w:rFonts w:ascii="Montserrat" w:eastAsia="Montserrat" w:hAnsi="Montserrat" w:cs="Montserrat"/>
          <w:b/>
          <w:color w:val="92D050"/>
          <w:sz w:val="20"/>
          <w:szCs w:val="20"/>
        </w:rPr>
        <w:t>Almuerzo libre.</w:t>
      </w:r>
      <w:r>
        <w:rPr>
          <w:rFonts w:ascii="Montserrat" w:eastAsia="Montserrat" w:hAnsi="Montserrat" w:cs="Montserrat"/>
          <w:color w:val="92D050"/>
          <w:sz w:val="20"/>
          <w:szCs w:val="20"/>
        </w:rPr>
        <w:t xml:space="preserve"> </w:t>
      </w:r>
      <w:r>
        <w:rPr>
          <w:rFonts w:ascii="Montserrat" w:eastAsia="Montserrat" w:hAnsi="Montserrat" w:cs="Montserrat"/>
          <w:sz w:val="20"/>
          <w:szCs w:val="20"/>
        </w:rPr>
        <w:t xml:space="preserve">Entre sus atracciones más impresionantes está la Venganza del Enigma, la torre de caída libre más alta de Europa; la Atracción de Acero, una montaña rusa donde se puede alcanzar hasta los 90 km/h, o la Wild </w:t>
      </w:r>
      <w:proofErr w:type="spellStart"/>
      <w:r>
        <w:rPr>
          <w:rFonts w:ascii="Montserrat" w:eastAsia="Montserrat" w:hAnsi="Montserrat" w:cs="Montserrat"/>
          <w:sz w:val="20"/>
          <w:szCs w:val="20"/>
        </w:rPr>
        <w:t>Wild</w:t>
      </w:r>
      <w:proofErr w:type="spellEnd"/>
      <w:r>
        <w:rPr>
          <w:rFonts w:ascii="Montserrat" w:eastAsia="Montserrat" w:hAnsi="Montserrat" w:cs="Montserrat"/>
          <w:sz w:val="20"/>
          <w:szCs w:val="20"/>
        </w:rPr>
        <w:t xml:space="preserve"> West, otra montaña rusa, pero de madera, que se encuentra en el área dedicada al Oeste americano. Regreso al hotel. </w:t>
      </w:r>
      <w:r>
        <w:rPr>
          <w:rFonts w:ascii="Montserrat" w:eastAsia="Montserrat" w:hAnsi="Montserrat" w:cs="Montserrat"/>
          <w:b/>
          <w:color w:val="10A7C0"/>
          <w:sz w:val="20"/>
          <w:szCs w:val="20"/>
        </w:rPr>
        <w:t>Cena</w:t>
      </w:r>
      <w:r>
        <w:rPr>
          <w:rFonts w:ascii="Montserrat" w:eastAsia="Montserrat" w:hAnsi="Montserrat" w:cs="Montserrat"/>
          <w:color w:val="10A7C0"/>
          <w:sz w:val="20"/>
          <w:szCs w:val="20"/>
        </w:rPr>
        <w:t xml:space="preserve"> </w:t>
      </w:r>
      <w:r>
        <w:rPr>
          <w:rFonts w:ascii="Montserrat" w:eastAsia="Montserrat" w:hAnsi="Montserrat" w:cs="Montserrat"/>
          <w:sz w:val="20"/>
          <w:szCs w:val="20"/>
        </w:rPr>
        <w:t xml:space="preserve">y </w:t>
      </w:r>
      <w:r>
        <w:rPr>
          <w:rFonts w:ascii="Montserrat" w:eastAsia="Montserrat" w:hAnsi="Montserrat" w:cs="Montserrat"/>
          <w:b/>
          <w:i/>
          <w:sz w:val="20"/>
          <w:szCs w:val="20"/>
        </w:rPr>
        <w:t>alojamiento.</w:t>
      </w:r>
    </w:p>
    <w:p w14:paraId="00B856F3" w14:textId="77777777" w:rsidR="001265E6" w:rsidRDefault="001265E6">
      <w:pPr>
        <w:jc w:val="both"/>
        <w:rPr>
          <w:rFonts w:ascii="Montserrat" w:eastAsia="Montserrat" w:hAnsi="Montserrat" w:cs="Montserrat"/>
          <w:sz w:val="20"/>
          <w:szCs w:val="20"/>
        </w:rPr>
      </w:pPr>
    </w:p>
    <w:p w14:paraId="3AEC69B1" w14:textId="77777777" w:rsidR="001265E6" w:rsidRDefault="00000000">
      <w:pPr>
        <w:jc w:val="both"/>
        <w:rPr>
          <w:rFonts w:ascii="Montserrat" w:eastAsia="Montserrat" w:hAnsi="Montserrat" w:cs="Montserrat"/>
          <w:b/>
        </w:rPr>
      </w:pPr>
      <w:r>
        <w:rPr>
          <w:rFonts w:ascii="Montserrat" w:eastAsia="Montserrat" w:hAnsi="Montserrat" w:cs="Montserrat"/>
          <w:b/>
        </w:rPr>
        <w:t xml:space="preserve">DÍA 17 </w:t>
      </w:r>
      <w:r>
        <w:rPr>
          <w:rFonts w:ascii="Montserrat" w:eastAsia="Montserrat" w:hAnsi="Montserrat" w:cs="Montserrat"/>
        </w:rPr>
        <w:tab/>
      </w:r>
      <w:r>
        <w:rPr>
          <w:rFonts w:ascii="Montserrat" w:eastAsia="Montserrat" w:hAnsi="Montserrat" w:cs="Montserrat"/>
          <w:b/>
        </w:rPr>
        <w:t xml:space="preserve">Madrid – Toledo – Madrid </w:t>
      </w:r>
    </w:p>
    <w:p w14:paraId="1A9F74BC" w14:textId="04BD9465" w:rsidR="001265E6" w:rsidRDefault="00000000">
      <w:pPr>
        <w:jc w:val="both"/>
        <w:rPr>
          <w:rFonts w:ascii="Montserrat" w:eastAsia="Montserrat" w:hAnsi="Montserrat" w:cs="Montserrat"/>
          <w:sz w:val="20"/>
          <w:szCs w:val="20"/>
        </w:rPr>
      </w:pPr>
      <w:r>
        <w:rPr>
          <w:rFonts w:ascii="Montserrat" w:eastAsia="Montserrat" w:hAnsi="Montserrat" w:cs="Montserrat"/>
          <w:b/>
          <w:color w:val="FABE00"/>
          <w:sz w:val="20"/>
          <w:szCs w:val="20"/>
        </w:rPr>
        <w:t>Desayuno.</w:t>
      </w:r>
      <w:r>
        <w:rPr>
          <w:rFonts w:ascii="Montserrat" w:eastAsia="Montserrat" w:hAnsi="Montserrat" w:cs="Montserrat"/>
          <w:sz w:val="20"/>
          <w:szCs w:val="20"/>
        </w:rPr>
        <w:t xml:space="preserve"> Salida hacia Toledo, que fue capital del reino y una de las más antiguas ciudades de Europa. En ella se encuentran magníficos ejemplos de arquitectura de distintas épocas, árabe, judía y católica, que la convierten en una de las primeras ciudades monumentales de España y declarada Patrimonio de la Humanidad por la Unesco. A la llegada, visita panorámica y paseo a pie para admirar sus calles y monumentos, recorreremos el exterior de la catedral, y visitaremos interiormente tres monumentos, la Iglesia de Santo Tome que conserva la pintura titulada "Entierro del Señor de Orgaz", obra maestra de El Greco, la Sinagoga de Santa María la Blanca y la Iglesia de San Juan De Los Reyes. </w:t>
      </w:r>
      <w:r>
        <w:rPr>
          <w:rFonts w:ascii="Montserrat" w:eastAsia="Montserrat" w:hAnsi="Montserrat" w:cs="Montserrat"/>
          <w:b/>
          <w:color w:val="92D050"/>
          <w:sz w:val="20"/>
          <w:szCs w:val="20"/>
        </w:rPr>
        <w:t>Almuerzo libre.</w:t>
      </w:r>
      <w:r>
        <w:rPr>
          <w:rFonts w:ascii="Montserrat" w:eastAsia="Montserrat" w:hAnsi="Montserrat" w:cs="Montserrat"/>
          <w:color w:val="92D050"/>
          <w:sz w:val="20"/>
          <w:szCs w:val="20"/>
        </w:rPr>
        <w:t xml:space="preserve"> </w:t>
      </w:r>
      <w:r>
        <w:rPr>
          <w:rFonts w:ascii="Montserrat" w:eastAsia="Montserrat" w:hAnsi="Montserrat" w:cs="Montserrat"/>
          <w:sz w:val="20"/>
          <w:szCs w:val="20"/>
        </w:rPr>
        <w:t xml:space="preserve">Regreso a Madrid. Por la noche. </w:t>
      </w:r>
      <w:r>
        <w:rPr>
          <w:rFonts w:ascii="Montserrat" w:eastAsia="Montserrat" w:hAnsi="Montserrat" w:cs="Montserrat"/>
          <w:b/>
          <w:color w:val="10A7C0"/>
          <w:sz w:val="20"/>
          <w:szCs w:val="20"/>
        </w:rPr>
        <w:t>Cena de despedida</w:t>
      </w:r>
      <w:r w:rsidR="00913F13">
        <w:rPr>
          <w:rFonts w:ascii="Montserrat" w:eastAsia="Montserrat" w:hAnsi="Montserrat" w:cs="Montserrat"/>
          <w:sz w:val="20"/>
          <w:szCs w:val="20"/>
        </w:rPr>
        <w:t>.</w:t>
      </w:r>
      <w:r>
        <w:rPr>
          <w:rFonts w:ascii="Montserrat" w:eastAsia="Montserrat" w:hAnsi="Montserrat" w:cs="Montserrat"/>
          <w:sz w:val="20"/>
          <w:szCs w:val="20"/>
        </w:rPr>
        <w:t xml:space="preserve"> </w:t>
      </w:r>
      <w:r>
        <w:rPr>
          <w:rFonts w:ascii="Montserrat" w:eastAsia="Montserrat" w:hAnsi="Montserrat" w:cs="Montserrat"/>
          <w:b/>
          <w:i/>
          <w:sz w:val="20"/>
          <w:szCs w:val="20"/>
        </w:rPr>
        <w:t>Alojamiento.</w:t>
      </w:r>
    </w:p>
    <w:p w14:paraId="724E0F89" w14:textId="77777777" w:rsidR="001265E6" w:rsidRDefault="001265E6">
      <w:pPr>
        <w:jc w:val="both"/>
        <w:rPr>
          <w:rFonts w:ascii="Montserrat" w:eastAsia="Montserrat" w:hAnsi="Montserrat" w:cs="Montserrat"/>
          <w:sz w:val="20"/>
          <w:szCs w:val="20"/>
        </w:rPr>
      </w:pPr>
    </w:p>
    <w:p w14:paraId="37B6E04C" w14:textId="77777777" w:rsidR="001265E6" w:rsidRDefault="00000000">
      <w:pPr>
        <w:jc w:val="both"/>
        <w:rPr>
          <w:rFonts w:ascii="Montserrat" w:eastAsia="Montserrat" w:hAnsi="Montserrat" w:cs="Montserrat"/>
          <w:b/>
        </w:rPr>
      </w:pPr>
      <w:r>
        <w:rPr>
          <w:rFonts w:ascii="Montserrat" w:eastAsia="Montserrat" w:hAnsi="Montserrat" w:cs="Montserrat"/>
          <w:b/>
        </w:rPr>
        <w:t xml:space="preserve">DÍA 18 </w:t>
      </w:r>
      <w:r>
        <w:rPr>
          <w:rFonts w:ascii="Montserrat" w:eastAsia="Montserrat" w:hAnsi="Montserrat" w:cs="Montserrat"/>
          <w:b/>
        </w:rPr>
        <w:tab/>
        <w:t xml:space="preserve">Madrid – México </w:t>
      </w:r>
    </w:p>
    <w:p w14:paraId="7DC7A23E" w14:textId="77777777" w:rsidR="001265E6" w:rsidRDefault="00000000">
      <w:pPr>
        <w:jc w:val="both"/>
        <w:rPr>
          <w:rFonts w:ascii="Montserrat" w:eastAsia="Montserrat" w:hAnsi="Montserrat" w:cs="Montserrat"/>
          <w:sz w:val="20"/>
          <w:szCs w:val="20"/>
        </w:rPr>
      </w:pPr>
      <w:r>
        <w:rPr>
          <w:rFonts w:ascii="Montserrat" w:eastAsia="Montserrat" w:hAnsi="Montserrat" w:cs="Montserrat"/>
          <w:b/>
          <w:color w:val="FABE00"/>
          <w:sz w:val="20"/>
          <w:szCs w:val="20"/>
        </w:rPr>
        <w:t>Desayuno.</w:t>
      </w:r>
      <w:r>
        <w:rPr>
          <w:rFonts w:ascii="Montserrat" w:eastAsia="Montserrat" w:hAnsi="Montserrat" w:cs="Montserrat"/>
          <w:sz w:val="20"/>
          <w:szCs w:val="20"/>
        </w:rPr>
        <w:t xml:space="preserve"> A la hora indicada traslado al Aeropuerto de Madrid-Barajas para tomar el vuelo con destino la ciudad de México. Llegada al Aeropuerto Internacional de la Ciudad de México.</w:t>
      </w:r>
    </w:p>
    <w:p w14:paraId="40348C52" w14:textId="77777777" w:rsidR="001265E6" w:rsidRDefault="001265E6">
      <w:pPr>
        <w:rPr>
          <w:rFonts w:ascii="Montserrat" w:eastAsia="Montserrat" w:hAnsi="Montserrat" w:cs="Montserrat"/>
        </w:rPr>
      </w:pPr>
    </w:p>
    <w:p w14:paraId="3AF7F3A4" w14:textId="77777777" w:rsidR="001265E6" w:rsidRDefault="00000000">
      <w:pPr>
        <w:spacing w:line="240" w:lineRule="auto"/>
        <w:jc w:val="both"/>
        <w:rPr>
          <w:rFonts w:ascii="Montserrat" w:eastAsia="Montserrat" w:hAnsi="Montserrat" w:cs="Montserrat"/>
          <w:b/>
          <w:sz w:val="24"/>
          <w:szCs w:val="24"/>
        </w:rPr>
      </w:pPr>
      <w:r>
        <w:rPr>
          <w:rFonts w:ascii="Montserrat" w:eastAsia="Montserrat" w:hAnsi="Montserrat" w:cs="Montserrat"/>
          <w:b/>
          <w:color w:val="000000"/>
          <w:sz w:val="24"/>
          <w:szCs w:val="24"/>
        </w:rPr>
        <w:t>¡FIN DEL VIAJE SOÑADO!</w:t>
      </w:r>
    </w:p>
    <w:p w14:paraId="75320806" w14:textId="3B4BF70D" w:rsidR="001265E6" w:rsidRDefault="001265E6">
      <w:pPr>
        <w:shd w:val="clear" w:color="auto" w:fill="FFFFFF"/>
        <w:spacing w:after="150" w:line="240" w:lineRule="auto"/>
        <w:jc w:val="both"/>
        <w:rPr>
          <w:rFonts w:ascii="Montserrat" w:eastAsia="Montserrat" w:hAnsi="Montserrat" w:cs="Montserrat"/>
          <w:b/>
          <w:color w:val="000000"/>
          <w:sz w:val="24"/>
          <w:szCs w:val="24"/>
        </w:rPr>
      </w:pPr>
    </w:p>
    <w:p w14:paraId="6C5189A8" w14:textId="0F1AED5E" w:rsidR="002A5BAB" w:rsidRDefault="002A5BAB">
      <w:pPr>
        <w:shd w:val="clear" w:color="auto" w:fill="FFFFFF"/>
        <w:spacing w:after="150" w:line="240" w:lineRule="auto"/>
        <w:jc w:val="both"/>
        <w:rPr>
          <w:rFonts w:ascii="Montserrat" w:eastAsia="Montserrat" w:hAnsi="Montserrat" w:cs="Montserrat"/>
          <w:b/>
          <w:color w:val="000000"/>
          <w:sz w:val="24"/>
          <w:szCs w:val="24"/>
        </w:rPr>
      </w:pPr>
    </w:p>
    <w:p w14:paraId="67DEC0FD" w14:textId="77777777" w:rsidR="001265E6" w:rsidRDefault="00000000">
      <w:pPr>
        <w:shd w:val="clear" w:color="auto" w:fill="FFFFFF"/>
        <w:spacing w:after="150" w:line="240" w:lineRule="auto"/>
        <w:jc w:val="both"/>
        <w:rPr>
          <w:rFonts w:ascii="Montserrat" w:eastAsia="Montserrat" w:hAnsi="Montserrat" w:cs="Montserrat"/>
          <w:b/>
          <w:sz w:val="24"/>
          <w:szCs w:val="24"/>
        </w:rPr>
      </w:pPr>
      <w:r>
        <w:rPr>
          <w:rFonts w:ascii="Montserrat" w:eastAsia="Montserrat" w:hAnsi="Montserrat" w:cs="Montserrat"/>
          <w:b/>
          <w:color w:val="000000"/>
          <w:sz w:val="24"/>
          <w:szCs w:val="24"/>
        </w:rPr>
        <w:t>PRECIOS POR PERSONA:</w:t>
      </w:r>
    </w:p>
    <w:tbl>
      <w:tblPr>
        <w:tblStyle w:val="a5"/>
        <w:tblW w:w="83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701"/>
      </w:tblGrid>
      <w:tr w:rsidR="001265E6" w14:paraId="55CDA617" w14:textId="77777777">
        <w:tc>
          <w:tcPr>
            <w:tcW w:w="6658" w:type="dxa"/>
          </w:tcPr>
          <w:p w14:paraId="679EA0E5" w14:textId="77777777" w:rsidR="001265E6" w:rsidRDefault="00000000">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Precio por persona en habitación doble y triple</w:t>
            </w:r>
          </w:p>
        </w:tc>
        <w:tc>
          <w:tcPr>
            <w:tcW w:w="1701" w:type="dxa"/>
          </w:tcPr>
          <w:p w14:paraId="4B8F5C1D" w14:textId="25656B76" w:rsidR="001265E6" w:rsidRDefault="00000000">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 USD 4,</w:t>
            </w:r>
            <w:r w:rsidR="00913F13">
              <w:rPr>
                <w:rFonts w:ascii="Montserrat" w:eastAsia="Montserrat" w:hAnsi="Montserrat" w:cs="Montserrat"/>
                <w:color w:val="000000"/>
              </w:rPr>
              <w:t>9</w:t>
            </w:r>
            <w:r>
              <w:rPr>
                <w:rFonts w:ascii="Montserrat" w:eastAsia="Montserrat" w:hAnsi="Montserrat" w:cs="Montserrat"/>
                <w:color w:val="000000"/>
              </w:rPr>
              <w:t>99</w:t>
            </w:r>
          </w:p>
        </w:tc>
      </w:tr>
      <w:tr w:rsidR="001265E6" w14:paraId="03C0985D" w14:textId="77777777">
        <w:tc>
          <w:tcPr>
            <w:tcW w:w="6658" w:type="dxa"/>
          </w:tcPr>
          <w:p w14:paraId="4D69AD3A" w14:textId="77777777" w:rsidR="001265E6" w:rsidRDefault="00000000">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Precio por persona en habitación sencilla</w:t>
            </w:r>
          </w:p>
        </w:tc>
        <w:tc>
          <w:tcPr>
            <w:tcW w:w="1701" w:type="dxa"/>
          </w:tcPr>
          <w:p w14:paraId="6A2760FC" w14:textId="69ACE264" w:rsidR="001265E6" w:rsidRDefault="00000000">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 USD 5,</w:t>
            </w:r>
            <w:r w:rsidR="00AD2A6E">
              <w:rPr>
                <w:rFonts w:ascii="Montserrat" w:eastAsia="Montserrat" w:hAnsi="Montserrat" w:cs="Montserrat"/>
                <w:color w:val="000000"/>
              </w:rPr>
              <w:t>9</w:t>
            </w:r>
            <w:r>
              <w:rPr>
                <w:rFonts w:ascii="Montserrat" w:eastAsia="Montserrat" w:hAnsi="Montserrat" w:cs="Montserrat"/>
                <w:color w:val="000000"/>
              </w:rPr>
              <w:t>99</w:t>
            </w:r>
          </w:p>
        </w:tc>
      </w:tr>
    </w:tbl>
    <w:p w14:paraId="0EA1E215" w14:textId="77777777" w:rsidR="001265E6" w:rsidRDefault="001265E6">
      <w:pPr>
        <w:pBdr>
          <w:top w:val="nil"/>
          <w:left w:val="nil"/>
          <w:bottom w:val="nil"/>
          <w:right w:val="nil"/>
          <w:between w:val="nil"/>
        </w:pBdr>
        <w:shd w:val="clear" w:color="auto" w:fill="FFFFFF"/>
        <w:spacing w:line="240" w:lineRule="auto"/>
        <w:jc w:val="both"/>
        <w:rPr>
          <w:rFonts w:ascii="Montserrat" w:eastAsia="Montserrat" w:hAnsi="Montserrat" w:cs="Montserrat"/>
          <w:color w:val="000000"/>
        </w:rPr>
      </w:pPr>
    </w:p>
    <w:p w14:paraId="6ACECF87" w14:textId="2A799A2A" w:rsidR="001265E6" w:rsidRDefault="00000000">
      <w:pPr>
        <w:pBdr>
          <w:top w:val="nil"/>
          <w:left w:val="nil"/>
          <w:bottom w:val="nil"/>
          <w:right w:val="nil"/>
          <w:between w:val="nil"/>
        </w:pBdr>
        <w:shd w:val="clear" w:color="auto" w:fill="FFFFFF"/>
        <w:spacing w:after="150" w:line="240" w:lineRule="auto"/>
        <w:jc w:val="both"/>
        <w:rPr>
          <w:rFonts w:ascii="Montserrat" w:eastAsia="Montserrat" w:hAnsi="Montserrat" w:cs="Montserrat"/>
          <w:b/>
          <w:color w:val="000000"/>
        </w:rPr>
      </w:pPr>
      <w:r>
        <w:rPr>
          <w:rFonts w:ascii="Montserrat" w:eastAsia="Montserrat" w:hAnsi="Montserrat" w:cs="Montserrat"/>
          <w:b/>
          <w:color w:val="000000"/>
        </w:rPr>
        <w:t>IMPUESTOS:</w:t>
      </w:r>
    </w:p>
    <w:tbl>
      <w:tblPr>
        <w:tblStyle w:val="a6"/>
        <w:tblW w:w="83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701"/>
      </w:tblGrid>
      <w:tr w:rsidR="001265E6" w14:paraId="0D1FCE64" w14:textId="77777777">
        <w:tc>
          <w:tcPr>
            <w:tcW w:w="6658" w:type="dxa"/>
          </w:tcPr>
          <w:p w14:paraId="1AFC5E5D" w14:textId="77777777" w:rsidR="001265E6" w:rsidRDefault="00000000">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Impuestos aéreos</w:t>
            </w:r>
          </w:p>
        </w:tc>
        <w:tc>
          <w:tcPr>
            <w:tcW w:w="1701" w:type="dxa"/>
          </w:tcPr>
          <w:p w14:paraId="5EBCD40D" w14:textId="40F18660" w:rsidR="001265E6" w:rsidRDefault="00000000">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 xml:space="preserve">: USD </w:t>
            </w:r>
            <w:r w:rsidR="00913F13">
              <w:rPr>
                <w:rFonts w:ascii="Montserrat" w:eastAsia="Montserrat" w:hAnsi="Montserrat" w:cs="Montserrat"/>
                <w:color w:val="000000"/>
              </w:rPr>
              <w:t>70</w:t>
            </w:r>
            <w:r>
              <w:rPr>
                <w:rFonts w:ascii="Montserrat" w:eastAsia="Montserrat" w:hAnsi="Montserrat" w:cs="Montserrat"/>
                <w:color w:val="000000"/>
              </w:rPr>
              <w:t>0</w:t>
            </w:r>
          </w:p>
        </w:tc>
      </w:tr>
    </w:tbl>
    <w:p w14:paraId="3DFF1E8F" w14:textId="77777777" w:rsidR="001265E6" w:rsidRDefault="00000000">
      <w:pPr>
        <w:shd w:val="clear" w:color="auto" w:fill="FFFFFF"/>
        <w:spacing w:line="240" w:lineRule="auto"/>
        <w:jc w:val="both"/>
        <w:rPr>
          <w:rFonts w:ascii="Montserrat" w:eastAsia="Montserrat" w:hAnsi="Montserrat" w:cs="Montserrat"/>
          <w:b/>
          <w:i/>
          <w:sz w:val="24"/>
          <w:szCs w:val="24"/>
        </w:rPr>
      </w:pPr>
      <w:r>
        <w:rPr>
          <w:rFonts w:ascii="Montserrat" w:eastAsia="Montserrat" w:hAnsi="Montserrat" w:cs="Montserrat"/>
          <w:b/>
          <w:i/>
          <w:color w:val="000000"/>
          <w:sz w:val="18"/>
          <w:szCs w:val="18"/>
        </w:rPr>
        <w:lastRenderedPageBreak/>
        <w:t>NOTAS IMPORTANTES:</w:t>
      </w:r>
    </w:p>
    <w:p w14:paraId="7F443607" w14:textId="77777777" w:rsidR="001265E6" w:rsidRDefault="00000000">
      <w:pPr>
        <w:numPr>
          <w:ilvl w:val="0"/>
          <w:numId w:val="8"/>
        </w:numPr>
        <w:spacing w:line="240" w:lineRule="auto"/>
        <w:rPr>
          <w:rFonts w:ascii="Montserrat" w:eastAsia="Montserrat" w:hAnsi="Montserrat" w:cs="Montserrat"/>
          <w:color w:val="000000"/>
          <w:sz w:val="18"/>
          <w:szCs w:val="18"/>
        </w:rPr>
      </w:pPr>
      <w:r>
        <w:rPr>
          <w:rFonts w:ascii="Montserrat" w:eastAsia="Montserrat" w:hAnsi="Montserrat" w:cs="Montserrat"/>
          <w:color w:val="000000"/>
          <w:sz w:val="18"/>
          <w:szCs w:val="18"/>
        </w:rPr>
        <w:t>El grupo es MIXTO.</w:t>
      </w:r>
    </w:p>
    <w:p w14:paraId="76D9A1D3" w14:textId="77777777" w:rsidR="001265E6" w:rsidRDefault="00000000">
      <w:pPr>
        <w:numPr>
          <w:ilvl w:val="0"/>
          <w:numId w:val="8"/>
        </w:numPr>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 xml:space="preserve">Los documentos se entregarán 30 días antes de la salida, siempre que el expediente </w:t>
      </w:r>
      <w:r>
        <w:rPr>
          <w:rFonts w:ascii="Montserrat" w:eastAsia="Montserrat" w:hAnsi="Montserrat" w:cs="Montserrat"/>
          <w:sz w:val="18"/>
          <w:szCs w:val="18"/>
        </w:rPr>
        <w:t>esté</w:t>
      </w:r>
      <w:r>
        <w:rPr>
          <w:rFonts w:ascii="Montserrat" w:eastAsia="Montserrat" w:hAnsi="Montserrat" w:cs="Montserrat"/>
          <w:color w:val="000000"/>
          <w:sz w:val="18"/>
          <w:szCs w:val="18"/>
        </w:rPr>
        <w:t xml:space="preserve"> pagado en su totalidad.</w:t>
      </w:r>
    </w:p>
    <w:p w14:paraId="16222274" w14:textId="77777777" w:rsidR="001265E6" w:rsidRDefault="00000000">
      <w:pPr>
        <w:numPr>
          <w:ilvl w:val="0"/>
          <w:numId w:val="8"/>
        </w:numPr>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Se realizará una plática sobre la operatividad del viaje en la CDMX un mes antes de la salida, sujeta a confirmación.</w:t>
      </w:r>
    </w:p>
    <w:p w14:paraId="369066ED" w14:textId="77777777" w:rsidR="001265E6" w:rsidRDefault="00000000">
      <w:pPr>
        <w:numPr>
          <w:ilvl w:val="0"/>
          <w:numId w:val="8"/>
        </w:numPr>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El acomodo será solamente en HABITACIONES DOBLES Y SENCILLAS en casos especiales.</w:t>
      </w:r>
    </w:p>
    <w:p w14:paraId="5CC96112" w14:textId="77777777" w:rsidR="001265E6" w:rsidRDefault="00000000">
      <w:pPr>
        <w:numPr>
          <w:ilvl w:val="0"/>
          <w:numId w:val="8"/>
        </w:numPr>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El cliente deberá contar con pasaporte con una vigencia de 6 meses a la fecha de regreso de su viaje.</w:t>
      </w:r>
    </w:p>
    <w:p w14:paraId="349DDA9D" w14:textId="77777777" w:rsidR="001265E6" w:rsidRDefault="00000000">
      <w:pPr>
        <w:numPr>
          <w:ilvl w:val="0"/>
          <w:numId w:val="8"/>
        </w:numPr>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Las habitaciones triples tienen cupo limitado, este tipo de habitaciones quedarán sujetas a confirmación.</w:t>
      </w:r>
    </w:p>
    <w:p w14:paraId="26D8822B" w14:textId="77777777" w:rsidR="001265E6" w:rsidRDefault="00000000">
      <w:pPr>
        <w:numPr>
          <w:ilvl w:val="0"/>
          <w:numId w:val="8"/>
        </w:numPr>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Los horarios de vuelo se le enviaran en la confirmación.</w:t>
      </w:r>
    </w:p>
    <w:p w14:paraId="5B0669E3" w14:textId="126594AB" w:rsidR="001265E6" w:rsidRDefault="00000000">
      <w:pPr>
        <w:numPr>
          <w:ilvl w:val="0"/>
          <w:numId w:val="8"/>
        </w:numPr>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En caso de vivir en el interior de la República Mexicana y necesitar de un vuelo doméstico, será importante dar aviso al asesor para que le apoye en buscar la mejor opción de horarios para la conexión con el viaje internacional.</w:t>
      </w:r>
    </w:p>
    <w:p w14:paraId="5E051F50" w14:textId="3D51E234" w:rsidR="002A5BAB" w:rsidRPr="002A5BAB" w:rsidRDefault="002A5BAB" w:rsidP="002A5BAB">
      <w:pPr>
        <w:pStyle w:val="Prrafodelista"/>
        <w:numPr>
          <w:ilvl w:val="0"/>
          <w:numId w:val="8"/>
        </w:numPr>
        <w:rPr>
          <w:rFonts w:ascii="Montserrat" w:eastAsia="Montserrat" w:hAnsi="Montserrat" w:cs="Montserrat"/>
          <w:color w:val="000000"/>
          <w:sz w:val="18"/>
          <w:szCs w:val="18"/>
        </w:rPr>
      </w:pPr>
      <w:r w:rsidRPr="002A5BAB">
        <w:rPr>
          <w:rFonts w:ascii="Montserrat" w:eastAsia="Montserrat" w:hAnsi="Montserrat" w:cs="Montserrat"/>
          <w:color w:val="000000"/>
          <w:sz w:val="18"/>
          <w:szCs w:val="18"/>
        </w:rPr>
        <w:t>Es importante que antes de viajar a Europa, contrate desde su compañía de telefonía un plan de cobertura o comprar directamente en destino una tarjeta de prepago para que se mantenga comunicado.</w:t>
      </w:r>
    </w:p>
    <w:p w14:paraId="20190122" w14:textId="77777777" w:rsidR="001265E6" w:rsidRDefault="001265E6">
      <w:pPr>
        <w:spacing w:line="240" w:lineRule="auto"/>
        <w:ind w:left="720"/>
        <w:jc w:val="both"/>
        <w:rPr>
          <w:rFonts w:ascii="Montserrat" w:eastAsia="Montserrat" w:hAnsi="Montserrat" w:cs="Montserrat"/>
          <w:color w:val="000000"/>
          <w:sz w:val="18"/>
          <w:szCs w:val="18"/>
        </w:rPr>
      </w:pPr>
    </w:p>
    <w:tbl>
      <w:tblPr>
        <w:tblStyle w:val="a7"/>
        <w:tblW w:w="10080" w:type="dxa"/>
        <w:jc w:val="center"/>
        <w:tblInd w:w="0" w:type="dxa"/>
        <w:tblLayout w:type="fixed"/>
        <w:tblLook w:val="0400" w:firstRow="0" w:lastRow="0" w:firstColumn="0" w:lastColumn="0" w:noHBand="0" w:noVBand="1"/>
      </w:tblPr>
      <w:tblGrid>
        <w:gridCol w:w="2486"/>
        <w:gridCol w:w="4597"/>
        <w:gridCol w:w="2997"/>
      </w:tblGrid>
      <w:tr w:rsidR="001265E6" w14:paraId="02E4263F" w14:textId="77777777">
        <w:trPr>
          <w:trHeight w:val="280"/>
          <w:jc w:val="center"/>
        </w:trPr>
        <w:tc>
          <w:tcPr>
            <w:tcW w:w="10080" w:type="dxa"/>
            <w:gridSpan w:val="3"/>
            <w:tcBorders>
              <w:top w:val="single" w:sz="4" w:space="0" w:color="7030A0"/>
              <w:left w:val="single" w:sz="4" w:space="0" w:color="7030A0"/>
              <w:bottom w:val="single" w:sz="4" w:space="0" w:color="7030A0"/>
              <w:right w:val="single" w:sz="4" w:space="0" w:color="7030A0"/>
            </w:tcBorders>
            <w:shd w:val="clear" w:color="auto" w:fill="10A7C0"/>
            <w:vAlign w:val="bottom"/>
          </w:tcPr>
          <w:p w14:paraId="0020BC4A" w14:textId="77777777" w:rsidR="001265E6" w:rsidRDefault="00000000">
            <w:pPr>
              <w:jc w:val="center"/>
              <w:rPr>
                <w:rFonts w:ascii="Montserrat" w:eastAsia="Montserrat" w:hAnsi="Montserrat" w:cs="Montserrat"/>
                <w:b/>
                <w:color w:val="FFFFFF"/>
                <w:sz w:val="28"/>
                <w:szCs w:val="28"/>
              </w:rPr>
            </w:pPr>
            <w:r>
              <w:rPr>
                <w:rFonts w:ascii="Montserrat" w:eastAsia="Montserrat" w:hAnsi="Montserrat" w:cs="Montserrat"/>
                <w:b/>
                <w:color w:val="FFFFFF"/>
                <w:sz w:val="28"/>
                <w:szCs w:val="28"/>
              </w:rPr>
              <w:t>HOTELES PREVISTOS O SIMILARES</w:t>
            </w:r>
          </w:p>
        </w:tc>
      </w:tr>
      <w:tr w:rsidR="001265E6" w14:paraId="7BD06F74" w14:textId="77777777" w:rsidTr="00311D52">
        <w:trPr>
          <w:trHeight w:val="323"/>
          <w:jc w:val="center"/>
        </w:trPr>
        <w:tc>
          <w:tcPr>
            <w:tcW w:w="2486" w:type="dxa"/>
            <w:tcBorders>
              <w:top w:val="nil"/>
              <w:left w:val="single" w:sz="4" w:space="0" w:color="8614B4"/>
              <w:bottom w:val="single" w:sz="4" w:space="0" w:color="8614B4"/>
              <w:right w:val="single" w:sz="4" w:space="0" w:color="7030A0"/>
            </w:tcBorders>
            <w:shd w:val="clear" w:color="auto" w:fill="92D050"/>
            <w:vAlign w:val="center"/>
          </w:tcPr>
          <w:p w14:paraId="059BFDAF" w14:textId="77777777" w:rsidR="001265E6" w:rsidRDefault="00000000">
            <w:pPr>
              <w:jc w:val="center"/>
              <w:rPr>
                <w:rFonts w:ascii="Montserrat" w:eastAsia="Montserrat" w:hAnsi="Montserrat" w:cs="Montserrat"/>
                <w:b/>
                <w:color w:val="FFFFFF"/>
              </w:rPr>
            </w:pPr>
            <w:r>
              <w:rPr>
                <w:rFonts w:ascii="Montserrat" w:eastAsia="Montserrat" w:hAnsi="Montserrat" w:cs="Montserrat"/>
                <w:b/>
                <w:color w:val="FFFFFF"/>
              </w:rPr>
              <w:t xml:space="preserve">CIUDAD </w:t>
            </w:r>
          </w:p>
        </w:tc>
        <w:tc>
          <w:tcPr>
            <w:tcW w:w="4597" w:type="dxa"/>
            <w:tcBorders>
              <w:top w:val="nil"/>
              <w:left w:val="single" w:sz="4" w:space="0" w:color="7030A0"/>
              <w:bottom w:val="single" w:sz="4" w:space="0" w:color="8614B4"/>
              <w:right w:val="single" w:sz="4" w:space="0" w:color="8614B4"/>
            </w:tcBorders>
            <w:shd w:val="clear" w:color="auto" w:fill="92D050"/>
            <w:vAlign w:val="center"/>
          </w:tcPr>
          <w:p w14:paraId="4C5FC64E" w14:textId="77777777" w:rsidR="001265E6" w:rsidRDefault="00000000">
            <w:pPr>
              <w:jc w:val="center"/>
              <w:rPr>
                <w:rFonts w:ascii="Montserrat" w:eastAsia="Montserrat" w:hAnsi="Montserrat" w:cs="Montserrat"/>
                <w:b/>
                <w:color w:val="FFFFFF"/>
              </w:rPr>
            </w:pPr>
            <w:r>
              <w:rPr>
                <w:rFonts w:ascii="Montserrat" w:eastAsia="Montserrat" w:hAnsi="Montserrat" w:cs="Montserrat"/>
                <w:b/>
                <w:color w:val="FFFFFF"/>
              </w:rPr>
              <w:t xml:space="preserve">HOTEL </w:t>
            </w:r>
          </w:p>
        </w:tc>
        <w:tc>
          <w:tcPr>
            <w:tcW w:w="2997" w:type="dxa"/>
            <w:tcBorders>
              <w:top w:val="nil"/>
              <w:left w:val="single" w:sz="4" w:space="0" w:color="7030A0"/>
              <w:bottom w:val="single" w:sz="4" w:space="0" w:color="8614B4"/>
              <w:right w:val="single" w:sz="4" w:space="0" w:color="8614B4"/>
            </w:tcBorders>
            <w:shd w:val="clear" w:color="auto" w:fill="92D050"/>
            <w:vAlign w:val="center"/>
          </w:tcPr>
          <w:p w14:paraId="11476A94" w14:textId="77777777" w:rsidR="001265E6" w:rsidRDefault="00000000">
            <w:pPr>
              <w:jc w:val="center"/>
              <w:rPr>
                <w:rFonts w:ascii="Montserrat" w:eastAsia="Montserrat" w:hAnsi="Montserrat" w:cs="Montserrat"/>
                <w:b/>
                <w:color w:val="FFFFFF"/>
              </w:rPr>
            </w:pPr>
            <w:r>
              <w:rPr>
                <w:rFonts w:ascii="Montserrat" w:eastAsia="Montserrat" w:hAnsi="Montserrat" w:cs="Montserrat"/>
                <w:b/>
                <w:color w:val="FFFFFF"/>
              </w:rPr>
              <w:t>CATEGORÍA</w:t>
            </w:r>
          </w:p>
        </w:tc>
      </w:tr>
      <w:tr w:rsidR="001265E6" w14:paraId="0AD2D15B" w14:textId="77777777" w:rsidTr="00311D52">
        <w:trPr>
          <w:trHeight w:val="247"/>
          <w:jc w:val="center"/>
        </w:trPr>
        <w:tc>
          <w:tcPr>
            <w:tcW w:w="2486" w:type="dxa"/>
            <w:tcBorders>
              <w:top w:val="nil"/>
              <w:left w:val="single" w:sz="4" w:space="0" w:color="8614B4"/>
              <w:bottom w:val="single" w:sz="4" w:space="0" w:color="8614B4"/>
              <w:right w:val="single" w:sz="4" w:space="0" w:color="8614B4"/>
            </w:tcBorders>
            <w:shd w:val="clear" w:color="auto" w:fill="auto"/>
            <w:vAlign w:val="bottom"/>
          </w:tcPr>
          <w:p w14:paraId="06509E1E" w14:textId="77777777" w:rsidR="001265E6" w:rsidRDefault="00000000">
            <w:pPr>
              <w:jc w:val="center"/>
              <w:rPr>
                <w:rFonts w:ascii="Montserrat" w:eastAsia="Montserrat" w:hAnsi="Montserrat" w:cs="Montserrat"/>
                <w:b/>
                <w:color w:val="000000"/>
              </w:rPr>
            </w:pPr>
            <w:r>
              <w:rPr>
                <w:rFonts w:ascii="Montserrat" w:eastAsia="Montserrat" w:hAnsi="Montserrat" w:cs="Montserrat"/>
                <w:b/>
                <w:color w:val="000000"/>
              </w:rPr>
              <w:t>LONDRES</w:t>
            </w:r>
          </w:p>
        </w:tc>
        <w:tc>
          <w:tcPr>
            <w:tcW w:w="4597" w:type="dxa"/>
            <w:tcBorders>
              <w:top w:val="nil"/>
              <w:left w:val="nil"/>
              <w:bottom w:val="single" w:sz="4" w:space="0" w:color="8614B4"/>
              <w:right w:val="single" w:sz="4" w:space="0" w:color="8614B4"/>
            </w:tcBorders>
            <w:shd w:val="clear" w:color="auto" w:fill="auto"/>
            <w:vAlign w:val="bottom"/>
          </w:tcPr>
          <w:p w14:paraId="5DCEAACE" w14:textId="77777777" w:rsidR="001265E6" w:rsidRDefault="00000000">
            <w:pPr>
              <w:jc w:val="center"/>
              <w:rPr>
                <w:rFonts w:ascii="Montserrat" w:eastAsia="Montserrat" w:hAnsi="Montserrat" w:cs="Montserrat"/>
                <w:color w:val="000000"/>
              </w:rPr>
            </w:pPr>
            <w:r>
              <w:rPr>
                <w:rFonts w:ascii="Montserrat" w:eastAsia="Montserrat" w:hAnsi="Montserrat" w:cs="Montserrat"/>
                <w:color w:val="000000"/>
              </w:rPr>
              <w:t>ROYAL NATIONAL</w:t>
            </w:r>
          </w:p>
        </w:tc>
        <w:tc>
          <w:tcPr>
            <w:tcW w:w="2997" w:type="dxa"/>
            <w:tcBorders>
              <w:top w:val="nil"/>
              <w:left w:val="nil"/>
              <w:bottom w:val="single" w:sz="4" w:space="0" w:color="8614B4"/>
              <w:right w:val="single" w:sz="4" w:space="0" w:color="8614B4"/>
            </w:tcBorders>
            <w:shd w:val="clear" w:color="auto" w:fill="auto"/>
            <w:vAlign w:val="bottom"/>
          </w:tcPr>
          <w:p w14:paraId="5C7B8CBB" w14:textId="77777777" w:rsidR="001265E6" w:rsidRDefault="00000000">
            <w:pPr>
              <w:jc w:val="center"/>
              <w:rPr>
                <w:rFonts w:ascii="Montserrat" w:eastAsia="Montserrat" w:hAnsi="Montserrat" w:cs="Montserrat"/>
                <w:color w:val="000000"/>
              </w:rPr>
            </w:pPr>
            <w:r>
              <w:rPr>
                <w:rFonts w:ascii="Montserrat" w:eastAsia="Montserrat" w:hAnsi="Montserrat" w:cs="Montserrat"/>
              </w:rPr>
              <w:t>TURISTA</w:t>
            </w:r>
          </w:p>
        </w:tc>
      </w:tr>
      <w:tr w:rsidR="001265E6" w14:paraId="209E8F9F" w14:textId="77777777" w:rsidTr="00311D52">
        <w:trPr>
          <w:trHeight w:val="247"/>
          <w:jc w:val="center"/>
        </w:trPr>
        <w:tc>
          <w:tcPr>
            <w:tcW w:w="2486" w:type="dxa"/>
            <w:tcBorders>
              <w:top w:val="nil"/>
              <w:left w:val="single" w:sz="4" w:space="0" w:color="8614B4"/>
              <w:bottom w:val="single" w:sz="4" w:space="0" w:color="000000"/>
              <w:right w:val="single" w:sz="4" w:space="0" w:color="8614B4"/>
            </w:tcBorders>
            <w:shd w:val="clear" w:color="auto" w:fill="D7DB2D"/>
            <w:vAlign w:val="bottom"/>
          </w:tcPr>
          <w:p w14:paraId="54B6475B" w14:textId="77777777" w:rsidR="001265E6" w:rsidRDefault="00000000">
            <w:pPr>
              <w:jc w:val="center"/>
              <w:rPr>
                <w:rFonts w:ascii="Montserrat" w:eastAsia="Montserrat" w:hAnsi="Montserrat" w:cs="Montserrat"/>
                <w:b/>
                <w:color w:val="000000"/>
              </w:rPr>
            </w:pPr>
            <w:r>
              <w:rPr>
                <w:rFonts w:ascii="Montserrat" w:eastAsia="Montserrat" w:hAnsi="Montserrat" w:cs="Montserrat"/>
                <w:b/>
                <w:color w:val="000000"/>
              </w:rPr>
              <w:t>PARÍS</w:t>
            </w:r>
          </w:p>
        </w:tc>
        <w:tc>
          <w:tcPr>
            <w:tcW w:w="4597" w:type="dxa"/>
            <w:tcBorders>
              <w:top w:val="nil"/>
              <w:left w:val="nil"/>
              <w:bottom w:val="single" w:sz="4" w:space="0" w:color="000000"/>
              <w:right w:val="single" w:sz="4" w:space="0" w:color="8614B4"/>
            </w:tcBorders>
            <w:shd w:val="clear" w:color="auto" w:fill="D7DB2D"/>
            <w:vAlign w:val="bottom"/>
          </w:tcPr>
          <w:p w14:paraId="6FDC49D8" w14:textId="77777777" w:rsidR="001265E6" w:rsidRDefault="00000000">
            <w:pPr>
              <w:jc w:val="center"/>
              <w:rPr>
                <w:rFonts w:ascii="Montserrat" w:eastAsia="Montserrat" w:hAnsi="Montserrat" w:cs="Montserrat"/>
                <w:color w:val="000000"/>
              </w:rPr>
            </w:pPr>
            <w:r>
              <w:rPr>
                <w:rFonts w:ascii="Montserrat" w:eastAsia="Montserrat" w:hAnsi="Montserrat" w:cs="Montserrat"/>
                <w:color w:val="000000"/>
              </w:rPr>
              <w:t>KYRIAD PARÍS NORD PORTE ST OUEN</w:t>
            </w:r>
          </w:p>
        </w:tc>
        <w:tc>
          <w:tcPr>
            <w:tcW w:w="2997" w:type="dxa"/>
            <w:tcBorders>
              <w:top w:val="nil"/>
              <w:left w:val="nil"/>
              <w:bottom w:val="single" w:sz="4" w:space="0" w:color="000000"/>
              <w:right w:val="single" w:sz="4" w:space="0" w:color="8614B4"/>
            </w:tcBorders>
            <w:shd w:val="clear" w:color="auto" w:fill="D7DB2D"/>
            <w:vAlign w:val="center"/>
          </w:tcPr>
          <w:p w14:paraId="7109D0DD" w14:textId="77777777" w:rsidR="001265E6" w:rsidRDefault="00000000">
            <w:pPr>
              <w:jc w:val="center"/>
              <w:rPr>
                <w:rFonts w:ascii="Montserrat" w:eastAsia="Montserrat" w:hAnsi="Montserrat" w:cs="Montserrat"/>
                <w:color w:val="000000"/>
              </w:rPr>
            </w:pPr>
            <w:r>
              <w:rPr>
                <w:rFonts w:ascii="Montserrat" w:eastAsia="Montserrat" w:hAnsi="Montserrat" w:cs="Montserrat"/>
              </w:rPr>
              <w:t>TURISTA</w:t>
            </w:r>
          </w:p>
        </w:tc>
      </w:tr>
      <w:tr w:rsidR="001265E6" w14:paraId="38AC81AB" w14:textId="77777777" w:rsidTr="00311D52">
        <w:trPr>
          <w:trHeight w:val="247"/>
          <w:jc w:val="center"/>
        </w:trPr>
        <w:tc>
          <w:tcPr>
            <w:tcW w:w="2486" w:type="dxa"/>
            <w:tcBorders>
              <w:top w:val="single" w:sz="4" w:space="0" w:color="000000"/>
              <w:left w:val="single" w:sz="4" w:space="0" w:color="8614B4"/>
              <w:bottom w:val="single" w:sz="4" w:space="0" w:color="8614B4"/>
              <w:right w:val="single" w:sz="4" w:space="0" w:color="8614B4"/>
            </w:tcBorders>
            <w:shd w:val="clear" w:color="auto" w:fill="auto"/>
            <w:vAlign w:val="bottom"/>
          </w:tcPr>
          <w:p w14:paraId="7DF87870" w14:textId="77777777" w:rsidR="001265E6" w:rsidRDefault="00000000">
            <w:pPr>
              <w:jc w:val="center"/>
              <w:rPr>
                <w:rFonts w:ascii="Montserrat" w:eastAsia="Montserrat" w:hAnsi="Montserrat" w:cs="Montserrat"/>
                <w:b/>
                <w:color w:val="000000"/>
              </w:rPr>
            </w:pPr>
            <w:r>
              <w:rPr>
                <w:rFonts w:ascii="Montserrat" w:eastAsia="Montserrat" w:hAnsi="Montserrat" w:cs="Montserrat"/>
                <w:b/>
                <w:color w:val="000000"/>
              </w:rPr>
              <w:t>FRANKFURT</w:t>
            </w:r>
          </w:p>
        </w:tc>
        <w:tc>
          <w:tcPr>
            <w:tcW w:w="4597" w:type="dxa"/>
            <w:tcBorders>
              <w:top w:val="single" w:sz="4" w:space="0" w:color="000000"/>
              <w:left w:val="nil"/>
              <w:bottom w:val="single" w:sz="4" w:space="0" w:color="8614B4"/>
              <w:right w:val="single" w:sz="4" w:space="0" w:color="8614B4"/>
            </w:tcBorders>
            <w:shd w:val="clear" w:color="auto" w:fill="auto"/>
            <w:vAlign w:val="bottom"/>
          </w:tcPr>
          <w:p w14:paraId="40314AF0" w14:textId="77777777" w:rsidR="001265E6" w:rsidRDefault="00000000">
            <w:pPr>
              <w:jc w:val="center"/>
              <w:rPr>
                <w:rFonts w:ascii="Montserrat" w:eastAsia="Montserrat" w:hAnsi="Montserrat" w:cs="Montserrat"/>
                <w:color w:val="000000"/>
              </w:rPr>
            </w:pPr>
            <w:r>
              <w:rPr>
                <w:rFonts w:ascii="Montserrat" w:eastAsia="Montserrat" w:hAnsi="Montserrat" w:cs="Montserrat"/>
                <w:color w:val="000000"/>
              </w:rPr>
              <w:t>MOVENPICK FRANKFURT CITY</w:t>
            </w:r>
          </w:p>
        </w:tc>
        <w:tc>
          <w:tcPr>
            <w:tcW w:w="2997" w:type="dxa"/>
            <w:tcBorders>
              <w:top w:val="single" w:sz="4" w:space="0" w:color="000000"/>
              <w:left w:val="nil"/>
              <w:bottom w:val="single" w:sz="4" w:space="0" w:color="8614B4"/>
              <w:right w:val="single" w:sz="4" w:space="0" w:color="8614B4"/>
            </w:tcBorders>
            <w:shd w:val="clear" w:color="auto" w:fill="auto"/>
            <w:vAlign w:val="bottom"/>
          </w:tcPr>
          <w:p w14:paraId="3E14A28B" w14:textId="77777777" w:rsidR="001265E6" w:rsidRDefault="00000000">
            <w:pPr>
              <w:jc w:val="center"/>
              <w:rPr>
                <w:rFonts w:ascii="Montserrat" w:eastAsia="Montserrat" w:hAnsi="Montserrat" w:cs="Montserrat"/>
                <w:color w:val="000000"/>
              </w:rPr>
            </w:pPr>
            <w:r>
              <w:rPr>
                <w:rFonts w:ascii="Montserrat" w:eastAsia="Montserrat" w:hAnsi="Montserrat" w:cs="Montserrat"/>
              </w:rPr>
              <w:t>PRIMERA</w:t>
            </w:r>
          </w:p>
        </w:tc>
      </w:tr>
      <w:tr w:rsidR="001265E6" w14:paraId="47DF5711" w14:textId="77777777" w:rsidTr="00311D52">
        <w:trPr>
          <w:trHeight w:val="247"/>
          <w:jc w:val="center"/>
        </w:trPr>
        <w:tc>
          <w:tcPr>
            <w:tcW w:w="2486" w:type="dxa"/>
            <w:tcBorders>
              <w:top w:val="single" w:sz="4" w:space="0" w:color="8614B4"/>
              <w:left w:val="single" w:sz="4" w:space="0" w:color="8614B4"/>
              <w:bottom w:val="single" w:sz="4" w:space="0" w:color="8614B4"/>
              <w:right w:val="single" w:sz="4" w:space="0" w:color="8614B4"/>
            </w:tcBorders>
            <w:shd w:val="clear" w:color="auto" w:fill="D7DB2D"/>
            <w:vAlign w:val="bottom"/>
          </w:tcPr>
          <w:p w14:paraId="4CF7486C" w14:textId="77777777" w:rsidR="001265E6" w:rsidRDefault="00000000">
            <w:pPr>
              <w:jc w:val="center"/>
              <w:rPr>
                <w:rFonts w:ascii="Montserrat" w:eastAsia="Montserrat" w:hAnsi="Montserrat" w:cs="Montserrat"/>
                <w:b/>
                <w:color w:val="000000"/>
              </w:rPr>
            </w:pPr>
            <w:r>
              <w:rPr>
                <w:rFonts w:ascii="Montserrat" w:eastAsia="Montserrat" w:hAnsi="Montserrat" w:cs="Montserrat"/>
                <w:b/>
                <w:color w:val="000000"/>
              </w:rPr>
              <w:t>ZÚRICH</w:t>
            </w:r>
          </w:p>
        </w:tc>
        <w:tc>
          <w:tcPr>
            <w:tcW w:w="4597" w:type="dxa"/>
            <w:tcBorders>
              <w:top w:val="single" w:sz="4" w:space="0" w:color="8614B4"/>
              <w:left w:val="single" w:sz="4" w:space="0" w:color="8614B4"/>
              <w:bottom w:val="single" w:sz="4" w:space="0" w:color="8614B4"/>
              <w:right w:val="single" w:sz="4" w:space="0" w:color="8614B4"/>
            </w:tcBorders>
            <w:shd w:val="clear" w:color="auto" w:fill="D7DB2D"/>
            <w:vAlign w:val="bottom"/>
          </w:tcPr>
          <w:p w14:paraId="45A24621" w14:textId="77777777" w:rsidR="001265E6" w:rsidRDefault="00000000">
            <w:pPr>
              <w:jc w:val="center"/>
              <w:rPr>
                <w:rFonts w:ascii="Montserrat" w:eastAsia="Montserrat" w:hAnsi="Montserrat" w:cs="Montserrat"/>
                <w:color w:val="000000"/>
              </w:rPr>
            </w:pPr>
            <w:r>
              <w:rPr>
                <w:rFonts w:ascii="Montserrat" w:eastAsia="Montserrat" w:hAnsi="Montserrat" w:cs="Montserrat"/>
                <w:color w:val="000000"/>
              </w:rPr>
              <w:t>DORINT AEROPUERTO</w:t>
            </w:r>
          </w:p>
        </w:tc>
        <w:tc>
          <w:tcPr>
            <w:tcW w:w="2997" w:type="dxa"/>
            <w:tcBorders>
              <w:top w:val="single" w:sz="4" w:space="0" w:color="8614B4"/>
              <w:left w:val="single" w:sz="4" w:space="0" w:color="8614B4"/>
              <w:bottom w:val="single" w:sz="4" w:space="0" w:color="8614B4"/>
              <w:right w:val="single" w:sz="4" w:space="0" w:color="8614B4"/>
            </w:tcBorders>
            <w:shd w:val="clear" w:color="auto" w:fill="D7DB2D"/>
            <w:vAlign w:val="bottom"/>
          </w:tcPr>
          <w:p w14:paraId="7D69333B" w14:textId="77777777" w:rsidR="001265E6" w:rsidRDefault="00000000">
            <w:pPr>
              <w:jc w:val="center"/>
              <w:rPr>
                <w:rFonts w:ascii="Montserrat" w:eastAsia="Montserrat" w:hAnsi="Montserrat" w:cs="Montserrat"/>
                <w:color w:val="000000"/>
              </w:rPr>
            </w:pPr>
            <w:r>
              <w:rPr>
                <w:rFonts w:ascii="Montserrat" w:eastAsia="Montserrat" w:hAnsi="Montserrat" w:cs="Montserrat"/>
              </w:rPr>
              <w:t>PRIMERA</w:t>
            </w:r>
          </w:p>
        </w:tc>
      </w:tr>
      <w:tr w:rsidR="001265E6" w14:paraId="03C7CEFD" w14:textId="77777777" w:rsidTr="00311D52">
        <w:trPr>
          <w:trHeight w:val="247"/>
          <w:jc w:val="center"/>
        </w:trPr>
        <w:tc>
          <w:tcPr>
            <w:tcW w:w="2486" w:type="dxa"/>
            <w:tcBorders>
              <w:top w:val="nil"/>
              <w:left w:val="single" w:sz="4" w:space="0" w:color="8614B4"/>
              <w:bottom w:val="single" w:sz="4" w:space="0" w:color="8614B4"/>
              <w:right w:val="single" w:sz="4" w:space="0" w:color="8614B4"/>
            </w:tcBorders>
            <w:shd w:val="clear" w:color="auto" w:fill="auto"/>
            <w:vAlign w:val="bottom"/>
          </w:tcPr>
          <w:p w14:paraId="5E1C1219" w14:textId="77777777" w:rsidR="001265E6" w:rsidRDefault="00000000">
            <w:pPr>
              <w:jc w:val="center"/>
              <w:rPr>
                <w:rFonts w:ascii="Montserrat" w:eastAsia="Montserrat" w:hAnsi="Montserrat" w:cs="Montserrat"/>
                <w:b/>
                <w:color w:val="000000"/>
              </w:rPr>
            </w:pPr>
            <w:r>
              <w:rPr>
                <w:rFonts w:ascii="Montserrat" w:eastAsia="Montserrat" w:hAnsi="Montserrat" w:cs="Montserrat"/>
                <w:b/>
                <w:color w:val="000000"/>
              </w:rPr>
              <w:t>INNSBRUCK</w:t>
            </w:r>
          </w:p>
        </w:tc>
        <w:tc>
          <w:tcPr>
            <w:tcW w:w="4597" w:type="dxa"/>
            <w:tcBorders>
              <w:top w:val="nil"/>
              <w:left w:val="nil"/>
              <w:bottom w:val="single" w:sz="4" w:space="0" w:color="8614B4"/>
              <w:right w:val="single" w:sz="4" w:space="0" w:color="8614B4"/>
            </w:tcBorders>
            <w:shd w:val="clear" w:color="auto" w:fill="auto"/>
            <w:vAlign w:val="bottom"/>
          </w:tcPr>
          <w:p w14:paraId="75EF2AA3" w14:textId="77777777" w:rsidR="001265E6" w:rsidRDefault="00000000">
            <w:pPr>
              <w:jc w:val="center"/>
              <w:rPr>
                <w:rFonts w:ascii="Montserrat" w:eastAsia="Montserrat" w:hAnsi="Montserrat" w:cs="Montserrat"/>
                <w:color w:val="000000"/>
              </w:rPr>
            </w:pPr>
            <w:r>
              <w:rPr>
                <w:rFonts w:ascii="Montserrat" w:eastAsia="Montserrat" w:hAnsi="Montserrat" w:cs="Montserrat"/>
                <w:color w:val="000000"/>
              </w:rPr>
              <w:t>ALPINPARK</w:t>
            </w:r>
          </w:p>
        </w:tc>
        <w:tc>
          <w:tcPr>
            <w:tcW w:w="2997" w:type="dxa"/>
            <w:tcBorders>
              <w:top w:val="nil"/>
              <w:left w:val="nil"/>
              <w:bottom w:val="single" w:sz="4" w:space="0" w:color="8614B4"/>
              <w:right w:val="single" w:sz="4" w:space="0" w:color="8614B4"/>
            </w:tcBorders>
            <w:shd w:val="clear" w:color="auto" w:fill="auto"/>
            <w:vAlign w:val="bottom"/>
          </w:tcPr>
          <w:p w14:paraId="73439C15" w14:textId="77777777" w:rsidR="001265E6" w:rsidRDefault="00000000">
            <w:pPr>
              <w:jc w:val="center"/>
              <w:rPr>
                <w:rFonts w:ascii="Montserrat" w:eastAsia="Montserrat" w:hAnsi="Montserrat" w:cs="Montserrat"/>
                <w:color w:val="000000"/>
              </w:rPr>
            </w:pPr>
            <w:r>
              <w:rPr>
                <w:rFonts w:ascii="Montserrat" w:eastAsia="Montserrat" w:hAnsi="Montserrat" w:cs="Montserrat"/>
              </w:rPr>
              <w:t>TURISTA</w:t>
            </w:r>
          </w:p>
        </w:tc>
      </w:tr>
      <w:tr w:rsidR="001265E6" w14:paraId="406FA8C6" w14:textId="77777777" w:rsidTr="00311D52">
        <w:trPr>
          <w:trHeight w:val="247"/>
          <w:jc w:val="center"/>
        </w:trPr>
        <w:tc>
          <w:tcPr>
            <w:tcW w:w="2486" w:type="dxa"/>
            <w:tcBorders>
              <w:top w:val="single" w:sz="4" w:space="0" w:color="8614B4"/>
              <w:left w:val="single" w:sz="4" w:space="0" w:color="8614B4"/>
              <w:bottom w:val="single" w:sz="4" w:space="0" w:color="8614B4"/>
              <w:right w:val="single" w:sz="4" w:space="0" w:color="8614B4"/>
            </w:tcBorders>
            <w:shd w:val="clear" w:color="auto" w:fill="D7DB2D"/>
            <w:vAlign w:val="bottom"/>
          </w:tcPr>
          <w:p w14:paraId="235C6F0B" w14:textId="77777777" w:rsidR="001265E6" w:rsidRDefault="00000000">
            <w:pPr>
              <w:jc w:val="center"/>
              <w:rPr>
                <w:rFonts w:ascii="Montserrat" w:eastAsia="Montserrat" w:hAnsi="Montserrat" w:cs="Montserrat"/>
                <w:b/>
                <w:color w:val="000000"/>
              </w:rPr>
            </w:pPr>
            <w:r>
              <w:rPr>
                <w:rFonts w:ascii="Montserrat" w:eastAsia="Montserrat" w:hAnsi="Montserrat" w:cs="Montserrat"/>
                <w:b/>
                <w:color w:val="000000"/>
              </w:rPr>
              <w:t>VENECIA</w:t>
            </w:r>
          </w:p>
        </w:tc>
        <w:tc>
          <w:tcPr>
            <w:tcW w:w="4597" w:type="dxa"/>
            <w:tcBorders>
              <w:top w:val="single" w:sz="4" w:space="0" w:color="8614B4"/>
              <w:left w:val="single" w:sz="4" w:space="0" w:color="8614B4"/>
              <w:bottom w:val="single" w:sz="4" w:space="0" w:color="8614B4"/>
              <w:right w:val="single" w:sz="4" w:space="0" w:color="8614B4"/>
            </w:tcBorders>
            <w:shd w:val="clear" w:color="auto" w:fill="D7DB2D"/>
            <w:vAlign w:val="bottom"/>
          </w:tcPr>
          <w:p w14:paraId="2C1CB624" w14:textId="77777777" w:rsidR="001265E6" w:rsidRDefault="00000000">
            <w:pPr>
              <w:jc w:val="center"/>
              <w:rPr>
                <w:rFonts w:ascii="Montserrat" w:eastAsia="Montserrat" w:hAnsi="Montserrat" w:cs="Montserrat"/>
                <w:color w:val="000000"/>
              </w:rPr>
            </w:pPr>
            <w:r>
              <w:rPr>
                <w:rFonts w:ascii="Montserrat" w:eastAsia="Montserrat" w:hAnsi="Montserrat" w:cs="Montserrat"/>
                <w:color w:val="000000"/>
              </w:rPr>
              <w:t>LUGANO TORRETA</w:t>
            </w:r>
          </w:p>
        </w:tc>
        <w:tc>
          <w:tcPr>
            <w:tcW w:w="2997" w:type="dxa"/>
            <w:tcBorders>
              <w:top w:val="single" w:sz="4" w:space="0" w:color="8614B4"/>
              <w:left w:val="single" w:sz="4" w:space="0" w:color="8614B4"/>
              <w:bottom w:val="single" w:sz="4" w:space="0" w:color="8614B4"/>
              <w:right w:val="single" w:sz="4" w:space="0" w:color="8614B4"/>
            </w:tcBorders>
            <w:shd w:val="clear" w:color="auto" w:fill="D7DB2D"/>
            <w:vAlign w:val="bottom"/>
          </w:tcPr>
          <w:p w14:paraId="64843EF2" w14:textId="77777777" w:rsidR="001265E6" w:rsidRDefault="00000000">
            <w:pPr>
              <w:jc w:val="center"/>
              <w:rPr>
                <w:rFonts w:ascii="Montserrat" w:eastAsia="Montserrat" w:hAnsi="Montserrat" w:cs="Montserrat"/>
                <w:color w:val="000000"/>
              </w:rPr>
            </w:pPr>
            <w:r>
              <w:rPr>
                <w:rFonts w:ascii="Montserrat" w:eastAsia="Montserrat" w:hAnsi="Montserrat" w:cs="Montserrat"/>
              </w:rPr>
              <w:t>PRIMERA</w:t>
            </w:r>
          </w:p>
        </w:tc>
      </w:tr>
      <w:tr w:rsidR="001265E6" w14:paraId="531403FC" w14:textId="77777777" w:rsidTr="00311D52">
        <w:trPr>
          <w:trHeight w:val="247"/>
          <w:jc w:val="center"/>
        </w:trPr>
        <w:tc>
          <w:tcPr>
            <w:tcW w:w="2486" w:type="dxa"/>
            <w:tcBorders>
              <w:top w:val="nil"/>
              <w:left w:val="single" w:sz="4" w:space="0" w:color="8614B4"/>
              <w:bottom w:val="single" w:sz="4" w:space="0" w:color="8614B4"/>
              <w:right w:val="single" w:sz="4" w:space="0" w:color="8614B4"/>
            </w:tcBorders>
            <w:shd w:val="clear" w:color="auto" w:fill="auto"/>
            <w:vAlign w:val="bottom"/>
          </w:tcPr>
          <w:p w14:paraId="16AA8C20" w14:textId="77777777" w:rsidR="001265E6" w:rsidRDefault="00000000">
            <w:pPr>
              <w:jc w:val="center"/>
              <w:rPr>
                <w:rFonts w:ascii="Montserrat" w:eastAsia="Montserrat" w:hAnsi="Montserrat" w:cs="Montserrat"/>
                <w:b/>
                <w:color w:val="000000"/>
              </w:rPr>
            </w:pPr>
            <w:r>
              <w:rPr>
                <w:rFonts w:ascii="Montserrat" w:eastAsia="Montserrat" w:hAnsi="Montserrat" w:cs="Montserrat"/>
                <w:b/>
                <w:color w:val="000000"/>
              </w:rPr>
              <w:t>FLORENCIA</w:t>
            </w:r>
          </w:p>
        </w:tc>
        <w:tc>
          <w:tcPr>
            <w:tcW w:w="4597" w:type="dxa"/>
            <w:tcBorders>
              <w:top w:val="nil"/>
              <w:left w:val="nil"/>
              <w:bottom w:val="single" w:sz="4" w:space="0" w:color="8614B4"/>
              <w:right w:val="single" w:sz="4" w:space="0" w:color="7030A0"/>
            </w:tcBorders>
            <w:shd w:val="clear" w:color="auto" w:fill="auto"/>
            <w:vAlign w:val="bottom"/>
          </w:tcPr>
          <w:p w14:paraId="27CE5316" w14:textId="77777777" w:rsidR="001265E6" w:rsidRDefault="00000000">
            <w:pPr>
              <w:jc w:val="center"/>
              <w:rPr>
                <w:rFonts w:ascii="Montserrat" w:eastAsia="Montserrat" w:hAnsi="Montserrat" w:cs="Montserrat"/>
                <w:color w:val="000000"/>
              </w:rPr>
            </w:pPr>
            <w:r>
              <w:rPr>
                <w:rFonts w:ascii="Montserrat" w:eastAsia="Montserrat" w:hAnsi="Montserrat" w:cs="Montserrat"/>
                <w:color w:val="000000"/>
              </w:rPr>
              <w:t>B &amp; B FIRENZE NOVOLI</w:t>
            </w:r>
          </w:p>
        </w:tc>
        <w:tc>
          <w:tcPr>
            <w:tcW w:w="2997" w:type="dxa"/>
            <w:tcBorders>
              <w:top w:val="nil"/>
              <w:left w:val="nil"/>
              <w:bottom w:val="single" w:sz="4" w:space="0" w:color="8614B4"/>
              <w:right w:val="single" w:sz="4" w:space="0" w:color="7030A0"/>
            </w:tcBorders>
            <w:shd w:val="clear" w:color="auto" w:fill="auto"/>
            <w:vAlign w:val="bottom"/>
          </w:tcPr>
          <w:p w14:paraId="315633F5" w14:textId="77777777" w:rsidR="001265E6" w:rsidRDefault="00000000">
            <w:pPr>
              <w:jc w:val="center"/>
              <w:rPr>
                <w:rFonts w:ascii="Montserrat" w:eastAsia="Montserrat" w:hAnsi="Montserrat" w:cs="Montserrat"/>
                <w:color w:val="000000"/>
              </w:rPr>
            </w:pPr>
            <w:r>
              <w:rPr>
                <w:rFonts w:ascii="Montserrat" w:eastAsia="Montserrat" w:hAnsi="Montserrat" w:cs="Montserrat"/>
              </w:rPr>
              <w:t>PRIMERA</w:t>
            </w:r>
          </w:p>
        </w:tc>
      </w:tr>
      <w:tr w:rsidR="001265E6" w14:paraId="53D4BD42" w14:textId="77777777" w:rsidTr="00311D52">
        <w:trPr>
          <w:trHeight w:val="247"/>
          <w:jc w:val="center"/>
        </w:trPr>
        <w:tc>
          <w:tcPr>
            <w:tcW w:w="2486" w:type="dxa"/>
            <w:tcBorders>
              <w:top w:val="nil"/>
              <w:left w:val="single" w:sz="4" w:space="0" w:color="8614B4"/>
              <w:bottom w:val="single" w:sz="4" w:space="0" w:color="7030A0"/>
              <w:right w:val="single" w:sz="4" w:space="0" w:color="8614B4"/>
            </w:tcBorders>
            <w:shd w:val="clear" w:color="auto" w:fill="D7DB2D"/>
            <w:vAlign w:val="bottom"/>
          </w:tcPr>
          <w:p w14:paraId="41E9CD6A" w14:textId="77777777" w:rsidR="001265E6" w:rsidRDefault="00000000">
            <w:pPr>
              <w:jc w:val="center"/>
              <w:rPr>
                <w:rFonts w:ascii="Montserrat" w:eastAsia="Montserrat" w:hAnsi="Montserrat" w:cs="Montserrat"/>
                <w:b/>
                <w:color w:val="000000"/>
              </w:rPr>
            </w:pPr>
            <w:r>
              <w:rPr>
                <w:rFonts w:ascii="Montserrat" w:eastAsia="Montserrat" w:hAnsi="Montserrat" w:cs="Montserrat"/>
                <w:b/>
                <w:color w:val="000000"/>
              </w:rPr>
              <w:t>ROMA</w:t>
            </w:r>
          </w:p>
        </w:tc>
        <w:tc>
          <w:tcPr>
            <w:tcW w:w="4597" w:type="dxa"/>
            <w:tcBorders>
              <w:top w:val="nil"/>
              <w:left w:val="single" w:sz="4" w:space="0" w:color="8614B4"/>
              <w:bottom w:val="single" w:sz="4" w:space="0" w:color="7030A0"/>
              <w:right w:val="single" w:sz="4" w:space="0" w:color="7030A0"/>
            </w:tcBorders>
            <w:shd w:val="clear" w:color="auto" w:fill="D7DB2D"/>
            <w:vAlign w:val="bottom"/>
          </w:tcPr>
          <w:p w14:paraId="417A2071" w14:textId="77777777" w:rsidR="001265E6" w:rsidRDefault="00000000">
            <w:pPr>
              <w:jc w:val="center"/>
              <w:rPr>
                <w:rFonts w:ascii="Montserrat" w:eastAsia="Montserrat" w:hAnsi="Montserrat" w:cs="Montserrat"/>
                <w:color w:val="000000"/>
              </w:rPr>
            </w:pPr>
            <w:r>
              <w:rPr>
                <w:rFonts w:ascii="Montserrat" w:eastAsia="Montserrat" w:hAnsi="Montserrat" w:cs="Montserrat"/>
                <w:color w:val="000000"/>
              </w:rPr>
              <w:t>IH ROMA Z3</w:t>
            </w:r>
          </w:p>
        </w:tc>
        <w:tc>
          <w:tcPr>
            <w:tcW w:w="2997" w:type="dxa"/>
            <w:tcBorders>
              <w:top w:val="nil"/>
              <w:left w:val="single" w:sz="4" w:space="0" w:color="8614B4"/>
              <w:bottom w:val="single" w:sz="4" w:space="0" w:color="7030A0"/>
              <w:right w:val="single" w:sz="4" w:space="0" w:color="7030A0"/>
            </w:tcBorders>
            <w:shd w:val="clear" w:color="auto" w:fill="D7DB2D"/>
            <w:vAlign w:val="bottom"/>
          </w:tcPr>
          <w:p w14:paraId="053B6D17" w14:textId="77777777" w:rsidR="001265E6" w:rsidRDefault="00000000">
            <w:pPr>
              <w:jc w:val="center"/>
              <w:rPr>
                <w:rFonts w:ascii="Montserrat" w:eastAsia="Montserrat" w:hAnsi="Montserrat" w:cs="Montserrat"/>
                <w:color w:val="000000"/>
              </w:rPr>
            </w:pPr>
            <w:r>
              <w:rPr>
                <w:rFonts w:ascii="Montserrat" w:eastAsia="Montserrat" w:hAnsi="Montserrat" w:cs="Montserrat"/>
              </w:rPr>
              <w:t>PRIMERA</w:t>
            </w:r>
          </w:p>
        </w:tc>
      </w:tr>
      <w:tr w:rsidR="001265E6" w14:paraId="5BBA22D8" w14:textId="77777777" w:rsidTr="00311D52">
        <w:trPr>
          <w:trHeight w:val="247"/>
          <w:jc w:val="center"/>
        </w:trPr>
        <w:tc>
          <w:tcPr>
            <w:tcW w:w="2486" w:type="dxa"/>
            <w:tcBorders>
              <w:top w:val="nil"/>
              <w:left w:val="single" w:sz="4" w:space="0" w:color="8614B4"/>
              <w:bottom w:val="single" w:sz="4" w:space="0" w:color="7030A0"/>
              <w:right w:val="single" w:sz="4" w:space="0" w:color="8614B4"/>
            </w:tcBorders>
            <w:shd w:val="clear" w:color="auto" w:fill="auto"/>
            <w:vAlign w:val="bottom"/>
          </w:tcPr>
          <w:p w14:paraId="236D65C5" w14:textId="77777777" w:rsidR="001265E6" w:rsidRDefault="00000000">
            <w:pPr>
              <w:jc w:val="center"/>
              <w:rPr>
                <w:rFonts w:ascii="Montserrat" w:eastAsia="Montserrat" w:hAnsi="Montserrat" w:cs="Montserrat"/>
                <w:b/>
                <w:color w:val="000000"/>
              </w:rPr>
            </w:pPr>
            <w:r>
              <w:rPr>
                <w:rFonts w:ascii="Montserrat" w:eastAsia="Montserrat" w:hAnsi="Montserrat" w:cs="Montserrat"/>
                <w:b/>
                <w:color w:val="000000"/>
              </w:rPr>
              <w:t>MADRID</w:t>
            </w:r>
          </w:p>
        </w:tc>
        <w:tc>
          <w:tcPr>
            <w:tcW w:w="4597" w:type="dxa"/>
            <w:tcBorders>
              <w:top w:val="nil"/>
              <w:left w:val="single" w:sz="4" w:space="0" w:color="8614B4"/>
              <w:bottom w:val="single" w:sz="4" w:space="0" w:color="7030A0"/>
              <w:right w:val="single" w:sz="4" w:space="0" w:color="7030A0"/>
            </w:tcBorders>
            <w:shd w:val="clear" w:color="auto" w:fill="auto"/>
            <w:vAlign w:val="bottom"/>
          </w:tcPr>
          <w:p w14:paraId="36E5F369" w14:textId="77777777" w:rsidR="001265E6" w:rsidRDefault="00000000">
            <w:pPr>
              <w:jc w:val="center"/>
              <w:rPr>
                <w:rFonts w:ascii="Montserrat" w:eastAsia="Montserrat" w:hAnsi="Montserrat" w:cs="Montserrat"/>
                <w:color w:val="000000"/>
              </w:rPr>
            </w:pPr>
            <w:r>
              <w:rPr>
                <w:rFonts w:ascii="Montserrat" w:eastAsia="Montserrat" w:hAnsi="Montserrat" w:cs="Montserrat"/>
                <w:color w:val="000000"/>
              </w:rPr>
              <w:t>NOVOTEL CITY LAS VENTAS</w:t>
            </w:r>
          </w:p>
        </w:tc>
        <w:tc>
          <w:tcPr>
            <w:tcW w:w="2997" w:type="dxa"/>
            <w:tcBorders>
              <w:top w:val="nil"/>
              <w:left w:val="single" w:sz="4" w:space="0" w:color="8614B4"/>
              <w:bottom w:val="single" w:sz="4" w:space="0" w:color="7030A0"/>
              <w:right w:val="single" w:sz="4" w:space="0" w:color="7030A0"/>
            </w:tcBorders>
            <w:shd w:val="clear" w:color="auto" w:fill="auto"/>
            <w:vAlign w:val="bottom"/>
          </w:tcPr>
          <w:p w14:paraId="2EB7C981" w14:textId="77777777" w:rsidR="001265E6" w:rsidRDefault="00000000">
            <w:pPr>
              <w:jc w:val="center"/>
              <w:rPr>
                <w:rFonts w:ascii="Montserrat" w:eastAsia="Montserrat" w:hAnsi="Montserrat" w:cs="Montserrat"/>
                <w:color w:val="000000"/>
              </w:rPr>
            </w:pPr>
            <w:r>
              <w:rPr>
                <w:rFonts w:ascii="Montserrat" w:eastAsia="Montserrat" w:hAnsi="Montserrat" w:cs="Montserrat"/>
              </w:rPr>
              <w:t>PRIMERA</w:t>
            </w:r>
          </w:p>
        </w:tc>
      </w:tr>
    </w:tbl>
    <w:p w14:paraId="042042B4" w14:textId="77777777" w:rsidR="00120611" w:rsidRPr="00E52F6F" w:rsidRDefault="00120611" w:rsidP="00120611">
      <w:pPr>
        <w:shd w:val="clear" w:color="auto" w:fill="FFFFFF"/>
        <w:spacing w:line="240" w:lineRule="auto"/>
        <w:jc w:val="both"/>
        <w:rPr>
          <w:rFonts w:ascii="Montserrat" w:eastAsia="Times New Roman" w:hAnsi="Montserrat"/>
          <w:sz w:val="16"/>
          <w:szCs w:val="16"/>
        </w:rPr>
      </w:pPr>
      <w:r w:rsidRPr="00E52F6F">
        <w:rPr>
          <w:rFonts w:ascii="Montserrat" w:eastAsia="Times New Roman" w:hAnsi="Montserrat"/>
          <w:b/>
          <w:bCs/>
          <w:color w:val="FF0000"/>
          <w:sz w:val="16"/>
          <w:szCs w:val="16"/>
        </w:rPr>
        <w:t xml:space="preserve">Nota importante: </w:t>
      </w:r>
      <w:r w:rsidRPr="00E52F6F">
        <w:rPr>
          <w:rFonts w:ascii="Montserrat" w:eastAsia="Times New Roman" w:hAnsi="Montserrat"/>
          <w:sz w:val="16"/>
          <w:szCs w:val="16"/>
        </w:rPr>
        <w:t>En caso de coincidencia con ferias o congresos durante la estancia en las diferentes ciudades, el tour podría tener desvíos hoteleros a la periferia o incluso a otras ciudades aledañas. En el verano de</w:t>
      </w:r>
      <w:r>
        <w:rPr>
          <w:rFonts w:ascii="Montserrat" w:eastAsia="Times New Roman" w:hAnsi="Montserrat"/>
          <w:sz w:val="16"/>
          <w:szCs w:val="16"/>
        </w:rPr>
        <w:t>l</w:t>
      </w:r>
      <w:r w:rsidRPr="00E52F6F">
        <w:rPr>
          <w:rFonts w:ascii="Montserrat" w:eastAsia="Times New Roman" w:hAnsi="Montserrat"/>
          <w:sz w:val="16"/>
          <w:szCs w:val="16"/>
        </w:rPr>
        <w:t xml:space="preserve"> 2024 s</w:t>
      </w:r>
      <w:r>
        <w:rPr>
          <w:rFonts w:ascii="Montserrat" w:eastAsia="Times New Roman" w:hAnsi="Montserrat"/>
          <w:sz w:val="16"/>
          <w:szCs w:val="16"/>
        </w:rPr>
        <w:t xml:space="preserve">erán </w:t>
      </w:r>
      <w:r w:rsidRPr="00E52F6F">
        <w:rPr>
          <w:rFonts w:ascii="Montserrat" w:eastAsia="Times New Roman" w:hAnsi="Montserrat"/>
          <w:sz w:val="16"/>
          <w:szCs w:val="16"/>
        </w:rPr>
        <w:t>los Juegos de la XXXIII Olimpiada.</w:t>
      </w:r>
    </w:p>
    <w:p w14:paraId="36A6BA51" w14:textId="77777777" w:rsidR="002A5BAB" w:rsidRDefault="002A5BAB">
      <w:pPr>
        <w:rPr>
          <w:rFonts w:ascii="Montserrat" w:eastAsia="Montserrat" w:hAnsi="Montserrat" w:cs="Montserrat"/>
          <w:b/>
          <w:sz w:val="18"/>
          <w:szCs w:val="18"/>
        </w:rPr>
      </w:pPr>
    </w:p>
    <w:p w14:paraId="7891DBF5" w14:textId="404FD617" w:rsidR="001265E6" w:rsidRDefault="00000000">
      <w:pPr>
        <w:rPr>
          <w:rFonts w:ascii="Montserrat" w:eastAsia="Montserrat" w:hAnsi="Montserrat" w:cs="Montserrat"/>
          <w:b/>
          <w:sz w:val="18"/>
          <w:szCs w:val="18"/>
        </w:rPr>
      </w:pPr>
      <w:r>
        <w:rPr>
          <w:rFonts w:ascii="Montserrat" w:eastAsia="Montserrat" w:hAnsi="Montserrat" w:cs="Montserrat"/>
          <w:b/>
          <w:sz w:val="18"/>
          <w:szCs w:val="18"/>
        </w:rPr>
        <w:t>EL PRECIO INCLUYE:</w:t>
      </w:r>
    </w:p>
    <w:p w14:paraId="0EB04BAE" w14:textId="77777777" w:rsidR="001265E6" w:rsidRDefault="001265E6">
      <w:pPr>
        <w:rPr>
          <w:rFonts w:ascii="Montserrat" w:eastAsia="Montserrat" w:hAnsi="Montserrat" w:cs="Montserrat"/>
          <w:sz w:val="18"/>
          <w:szCs w:val="18"/>
        </w:rPr>
      </w:pPr>
    </w:p>
    <w:p w14:paraId="1C54077D" w14:textId="77777777" w:rsidR="001265E6" w:rsidRDefault="00000000">
      <w:pPr>
        <w:numPr>
          <w:ilvl w:val="0"/>
          <w:numId w:val="2"/>
        </w:numPr>
        <w:pBdr>
          <w:top w:val="nil"/>
          <w:left w:val="nil"/>
          <w:bottom w:val="nil"/>
          <w:right w:val="nil"/>
          <w:between w:val="nil"/>
        </w:pBdr>
        <w:rPr>
          <w:rFonts w:ascii="Montserrat" w:eastAsia="Montserrat" w:hAnsi="Montserrat" w:cs="Montserrat"/>
          <w:color w:val="000000"/>
          <w:sz w:val="18"/>
          <w:szCs w:val="18"/>
        </w:rPr>
      </w:pPr>
      <w:r>
        <w:rPr>
          <w:rFonts w:ascii="Montserrat" w:eastAsia="Montserrat" w:hAnsi="Montserrat" w:cs="Montserrat"/>
          <w:color w:val="000000"/>
          <w:sz w:val="18"/>
          <w:szCs w:val="18"/>
        </w:rPr>
        <w:t>Boleto de avión México – Londres, vía Madrid / Madrid – México volando en clase turista con Iberia.</w:t>
      </w:r>
    </w:p>
    <w:p w14:paraId="5EAFFF81" w14:textId="77777777" w:rsidR="001265E6" w:rsidRDefault="00000000">
      <w:pPr>
        <w:numPr>
          <w:ilvl w:val="0"/>
          <w:numId w:val="2"/>
        </w:numPr>
        <w:pBdr>
          <w:top w:val="nil"/>
          <w:left w:val="nil"/>
          <w:bottom w:val="nil"/>
          <w:right w:val="nil"/>
          <w:between w:val="nil"/>
        </w:pBdr>
        <w:rPr>
          <w:rFonts w:ascii="Montserrat" w:eastAsia="Montserrat" w:hAnsi="Montserrat" w:cs="Montserrat"/>
          <w:color w:val="000000"/>
          <w:sz w:val="18"/>
          <w:szCs w:val="18"/>
        </w:rPr>
      </w:pPr>
      <w:r>
        <w:rPr>
          <w:rFonts w:ascii="Montserrat" w:eastAsia="Montserrat" w:hAnsi="Montserrat" w:cs="Montserrat"/>
          <w:color w:val="000000"/>
          <w:sz w:val="18"/>
          <w:szCs w:val="18"/>
        </w:rPr>
        <w:t>Boleto de avión Roma – Madrid volando en clase turista con Iberia.</w:t>
      </w:r>
    </w:p>
    <w:p w14:paraId="20E9E171" w14:textId="77777777" w:rsidR="001265E6" w:rsidRDefault="00000000">
      <w:pPr>
        <w:numPr>
          <w:ilvl w:val="0"/>
          <w:numId w:val="2"/>
        </w:numPr>
        <w:pBdr>
          <w:top w:val="nil"/>
          <w:left w:val="nil"/>
          <w:bottom w:val="nil"/>
          <w:right w:val="nil"/>
          <w:between w:val="nil"/>
        </w:pBdr>
        <w:rPr>
          <w:rFonts w:ascii="Montserrat" w:eastAsia="Montserrat" w:hAnsi="Montserrat" w:cs="Montserrat"/>
          <w:color w:val="000000"/>
          <w:sz w:val="18"/>
          <w:szCs w:val="18"/>
        </w:rPr>
      </w:pPr>
      <w:r>
        <w:rPr>
          <w:rFonts w:ascii="Montserrat" w:eastAsia="Montserrat" w:hAnsi="Montserrat" w:cs="Montserrat"/>
          <w:color w:val="000000"/>
          <w:sz w:val="18"/>
          <w:szCs w:val="18"/>
        </w:rPr>
        <w:t>16 noches de alojamiento en categoría indicada.</w:t>
      </w:r>
    </w:p>
    <w:p w14:paraId="3C4AF43E" w14:textId="6F103189" w:rsidR="001265E6" w:rsidRPr="00311D52" w:rsidRDefault="00000000" w:rsidP="00311D52">
      <w:pPr>
        <w:numPr>
          <w:ilvl w:val="0"/>
          <w:numId w:val="2"/>
        </w:numPr>
        <w:pBdr>
          <w:top w:val="nil"/>
          <w:left w:val="nil"/>
          <w:bottom w:val="nil"/>
          <w:right w:val="nil"/>
          <w:between w:val="nil"/>
        </w:pBdr>
        <w:rPr>
          <w:rFonts w:ascii="Montserrat" w:eastAsia="Montserrat" w:hAnsi="Montserrat" w:cs="Montserrat"/>
          <w:color w:val="000000"/>
          <w:sz w:val="18"/>
          <w:szCs w:val="18"/>
        </w:rPr>
      </w:pPr>
      <w:r w:rsidRPr="00311D52">
        <w:rPr>
          <w:rFonts w:ascii="Montserrat" w:eastAsia="Montserrat" w:hAnsi="Montserrat" w:cs="Montserrat"/>
          <w:sz w:val="18"/>
          <w:szCs w:val="18"/>
        </w:rPr>
        <w:t>Traslado del aeropuerto</w:t>
      </w:r>
      <w:r w:rsidRPr="00311D52">
        <w:rPr>
          <w:rFonts w:ascii="Montserrat" w:eastAsia="Montserrat" w:hAnsi="Montserrat" w:cs="Montserrat"/>
          <w:color w:val="000000"/>
          <w:sz w:val="18"/>
          <w:szCs w:val="18"/>
        </w:rPr>
        <w:t xml:space="preserve"> de Londres al hotel / hotel de Roma al aeropuerto</w:t>
      </w:r>
      <w:r w:rsidR="00311D52" w:rsidRPr="00311D52">
        <w:rPr>
          <w:rFonts w:ascii="Montserrat" w:eastAsia="Montserrat" w:hAnsi="Montserrat" w:cs="Montserrat"/>
          <w:color w:val="000000"/>
          <w:sz w:val="18"/>
          <w:szCs w:val="18"/>
        </w:rPr>
        <w:t xml:space="preserve"> / </w:t>
      </w:r>
      <w:r w:rsidRPr="00311D52">
        <w:rPr>
          <w:rFonts w:ascii="Montserrat" w:eastAsia="Montserrat" w:hAnsi="Montserrat" w:cs="Montserrat"/>
          <w:color w:val="000000"/>
          <w:sz w:val="18"/>
          <w:szCs w:val="18"/>
        </w:rPr>
        <w:t>Madrid al hotel y viceversa.</w:t>
      </w:r>
    </w:p>
    <w:p w14:paraId="2288BEB3" w14:textId="77777777" w:rsidR="001265E6" w:rsidRDefault="00000000">
      <w:pPr>
        <w:numPr>
          <w:ilvl w:val="0"/>
          <w:numId w:val="2"/>
        </w:numPr>
        <w:pBdr>
          <w:top w:val="nil"/>
          <w:left w:val="nil"/>
          <w:bottom w:val="nil"/>
          <w:right w:val="nil"/>
          <w:between w:val="nil"/>
        </w:pBdr>
        <w:rPr>
          <w:rFonts w:ascii="Montserrat" w:eastAsia="Montserrat" w:hAnsi="Montserrat" w:cs="Montserrat"/>
          <w:color w:val="000000"/>
          <w:sz w:val="18"/>
          <w:szCs w:val="18"/>
        </w:rPr>
      </w:pPr>
      <w:r>
        <w:rPr>
          <w:rFonts w:ascii="Montserrat" w:eastAsia="Montserrat" w:hAnsi="Montserrat" w:cs="Montserrat"/>
          <w:color w:val="000000"/>
          <w:sz w:val="18"/>
          <w:szCs w:val="18"/>
        </w:rPr>
        <w:t>Régimen alimenticio según itinerario. Media Pensión (sin bebidas).</w:t>
      </w:r>
    </w:p>
    <w:p w14:paraId="73089A23" w14:textId="77777777" w:rsidR="001265E6" w:rsidRDefault="00000000">
      <w:pPr>
        <w:numPr>
          <w:ilvl w:val="0"/>
          <w:numId w:val="2"/>
        </w:numPr>
        <w:pBdr>
          <w:top w:val="nil"/>
          <w:left w:val="nil"/>
          <w:bottom w:val="nil"/>
          <w:right w:val="nil"/>
          <w:between w:val="nil"/>
        </w:pBdr>
        <w:rPr>
          <w:rFonts w:ascii="Montserrat" w:eastAsia="Montserrat" w:hAnsi="Montserrat" w:cs="Montserrat"/>
          <w:color w:val="000000"/>
          <w:sz w:val="18"/>
          <w:szCs w:val="18"/>
        </w:rPr>
      </w:pPr>
      <w:r>
        <w:rPr>
          <w:rFonts w:ascii="Montserrat" w:eastAsia="Montserrat" w:hAnsi="Montserrat" w:cs="Montserrat"/>
          <w:color w:val="000000"/>
          <w:sz w:val="18"/>
          <w:szCs w:val="18"/>
        </w:rPr>
        <w:t>Transporte en autocar turístico.</w:t>
      </w:r>
    </w:p>
    <w:p w14:paraId="2C0E2B00" w14:textId="77777777" w:rsidR="001265E6" w:rsidRDefault="00000000">
      <w:pPr>
        <w:numPr>
          <w:ilvl w:val="0"/>
          <w:numId w:val="2"/>
        </w:numPr>
        <w:pBdr>
          <w:top w:val="nil"/>
          <w:left w:val="nil"/>
          <w:bottom w:val="nil"/>
          <w:right w:val="nil"/>
          <w:between w:val="nil"/>
        </w:pBdr>
        <w:rPr>
          <w:rFonts w:ascii="Montserrat" w:eastAsia="Montserrat" w:hAnsi="Montserrat" w:cs="Montserrat"/>
          <w:color w:val="000000"/>
          <w:sz w:val="18"/>
          <w:szCs w:val="18"/>
        </w:rPr>
      </w:pPr>
      <w:r>
        <w:rPr>
          <w:rFonts w:ascii="Montserrat" w:eastAsia="Montserrat" w:hAnsi="Montserrat" w:cs="Montserrat"/>
          <w:color w:val="000000"/>
          <w:sz w:val="18"/>
          <w:szCs w:val="18"/>
        </w:rPr>
        <w:t>Visitas según itinerario.</w:t>
      </w:r>
    </w:p>
    <w:p w14:paraId="36946343" w14:textId="77777777" w:rsidR="001265E6" w:rsidRDefault="00000000">
      <w:pPr>
        <w:numPr>
          <w:ilvl w:val="0"/>
          <w:numId w:val="2"/>
        </w:numPr>
        <w:pBdr>
          <w:top w:val="nil"/>
          <w:left w:val="nil"/>
          <w:bottom w:val="nil"/>
          <w:right w:val="nil"/>
          <w:between w:val="nil"/>
        </w:pBdr>
        <w:rPr>
          <w:rFonts w:ascii="Montserrat" w:eastAsia="Montserrat" w:hAnsi="Montserrat" w:cs="Montserrat"/>
          <w:color w:val="000000"/>
          <w:sz w:val="18"/>
          <w:szCs w:val="18"/>
        </w:rPr>
      </w:pPr>
      <w:r>
        <w:rPr>
          <w:rFonts w:ascii="Montserrat" w:eastAsia="Montserrat" w:hAnsi="Montserrat" w:cs="Montserrat"/>
          <w:color w:val="000000"/>
          <w:sz w:val="18"/>
          <w:szCs w:val="18"/>
        </w:rPr>
        <w:t>Guía acompañante profesional de habla hispana durante el recorrido.</w:t>
      </w:r>
    </w:p>
    <w:p w14:paraId="19D0082D" w14:textId="77777777" w:rsidR="001265E6" w:rsidRDefault="00000000">
      <w:pPr>
        <w:numPr>
          <w:ilvl w:val="0"/>
          <w:numId w:val="2"/>
        </w:numPr>
        <w:pBdr>
          <w:top w:val="nil"/>
          <w:left w:val="nil"/>
          <w:bottom w:val="nil"/>
          <w:right w:val="nil"/>
          <w:between w:val="nil"/>
        </w:pBdr>
        <w:rPr>
          <w:rFonts w:ascii="Montserrat" w:eastAsia="Montserrat" w:hAnsi="Montserrat" w:cs="Montserrat"/>
          <w:color w:val="000000"/>
          <w:sz w:val="18"/>
          <w:szCs w:val="18"/>
        </w:rPr>
      </w:pPr>
      <w:r>
        <w:rPr>
          <w:rFonts w:ascii="Montserrat" w:eastAsia="Montserrat" w:hAnsi="Montserrat" w:cs="Montserrat"/>
          <w:color w:val="000000"/>
          <w:sz w:val="18"/>
          <w:szCs w:val="18"/>
        </w:rPr>
        <w:t>Seguro de asistencia con cobertura de 35.000 €.</w:t>
      </w:r>
    </w:p>
    <w:p w14:paraId="5CD6557A" w14:textId="77777777" w:rsidR="001265E6" w:rsidRDefault="00000000">
      <w:pPr>
        <w:numPr>
          <w:ilvl w:val="0"/>
          <w:numId w:val="2"/>
        </w:numPr>
        <w:pBdr>
          <w:top w:val="nil"/>
          <w:left w:val="nil"/>
          <w:bottom w:val="nil"/>
          <w:right w:val="nil"/>
          <w:between w:val="nil"/>
        </w:pBdr>
        <w:rPr>
          <w:rFonts w:ascii="Montserrat" w:eastAsia="Montserrat" w:hAnsi="Montserrat" w:cs="Montserrat"/>
          <w:color w:val="000000"/>
          <w:sz w:val="18"/>
          <w:szCs w:val="18"/>
        </w:rPr>
      </w:pPr>
      <w:r>
        <w:rPr>
          <w:rFonts w:ascii="Montserrat" w:eastAsia="Montserrat" w:hAnsi="Montserrat" w:cs="Montserrat"/>
          <w:color w:val="000000"/>
          <w:sz w:val="18"/>
          <w:szCs w:val="18"/>
        </w:rPr>
        <w:t>3 chaperones mayores de edad con experiencia en viajes con adolescentes.</w:t>
      </w:r>
    </w:p>
    <w:p w14:paraId="259A0CD4" w14:textId="77777777" w:rsidR="001265E6" w:rsidRDefault="00000000">
      <w:pPr>
        <w:numPr>
          <w:ilvl w:val="0"/>
          <w:numId w:val="2"/>
        </w:numPr>
        <w:pBdr>
          <w:top w:val="nil"/>
          <w:left w:val="nil"/>
          <w:bottom w:val="nil"/>
          <w:right w:val="nil"/>
          <w:between w:val="nil"/>
        </w:pBdr>
        <w:rPr>
          <w:rFonts w:ascii="Montserrat" w:eastAsia="Montserrat" w:hAnsi="Montserrat" w:cs="Montserrat"/>
          <w:color w:val="000000"/>
          <w:sz w:val="18"/>
          <w:szCs w:val="18"/>
        </w:rPr>
      </w:pPr>
      <w:r>
        <w:rPr>
          <w:rFonts w:ascii="Montserrat" w:eastAsia="Montserrat" w:hAnsi="Montserrat" w:cs="Montserrat"/>
          <w:color w:val="000000"/>
          <w:sz w:val="18"/>
          <w:szCs w:val="18"/>
        </w:rPr>
        <w:t>Kit de viaje que incluye: 8 playeras y back pack que deberán ser usadas durante todo el viaje.</w:t>
      </w:r>
    </w:p>
    <w:p w14:paraId="21EADCE3" w14:textId="77777777" w:rsidR="001265E6" w:rsidRDefault="001265E6">
      <w:pPr>
        <w:rPr>
          <w:rFonts w:ascii="Montserrat" w:eastAsia="Montserrat" w:hAnsi="Montserrat" w:cs="Montserrat"/>
          <w:sz w:val="18"/>
          <w:szCs w:val="18"/>
        </w:rPr>
      </w:pPr>
    </w:p>
    <w:p w14:paraId="26539162" w14:textId="77777777" w:rsidR="00311D52" w:rsidRDefault="00311D52">
      <w:pPr>
        <w:spacing w:line="240" w:lineRule="auto"/>
        <w:jc w:val="both"/>
        <w:rPr>
          <w:rFonts w:ascii="Montserrat" w:eastAsia="Montserrat" w:hAnsi="Montserrat" w:cs="Montserrat"/>
          <w:b/>
          <w:color w:val="000000"/>
          <w:sz w:val="18"/>
          <w:szCs w:val="18"/>
        </w:rPr>
      </w:pPr>
    </w:p>
    <w:p w14:paraId="14E6BD90" w14:textId="5B494E74" w:rsidR="001265E6" w:rsidRDefault="00000000">
      <w:pPr>
        <w:spacing w:line="240" w:lineRule="auto"/>
        <w:jc w:val="both"/>
        <w:rPr>
          <w:rFonts w:ascii="Montserrat" w:eastAsia="Montserrat" w:hAnsi="Montserrat" w:cs="Montserrat"/>
          <w:sz w:val="24"/>
          <w:szCs w:val="24"/>
        </w:rPr>
      </w:pPr>
      <w:r>
        <w:rPr>
          <w:rFonts w:ascii="Montserrat" w:eastAsia="Montserrat" w:hAnsi="Montserrat" w:cs="Montserrat"/>
          <w:b/>
          <w:color w:val="000000"/>
          <w:sz w:val="18"/>
          <w:szCs w:val="18"/>
        </w:rPr>
        <w:t>NO INCLUYE:</w:t>
      </w:r>
      <w:r>
        <w:rPr>
          <w:rFonts w:ascii="Montserrat" w:eastAsia="Montserrat" w:hAnsi="Montserrat" w:cs="Montserrat"/>
          <w:b/>
          <w:color w:val="000000"/>
          <w:sz w:val="18"/>
          <w:szCs w:val="18"/>
        </w:rPr>
        <w:tab/>
      </w:r>
    </w:p>
    <w:p w14:paraId="7302E8C5" w14:textId="2971541F" w:rsidR="001265E6" w:rsidRDefault="00000000">
      <w:pPr>
        <w:numPr>
          <w:ilvl w:val="0"/>
          <w:numId w:val="1"/>
        </w:numPr>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Trámite de carta notariada, costo aproximado $</w:t>
      </w:r>
      <w:r w:rsidR="00D431A9">
        <w:rPr>
          <w:rFonts w:ascii="Montserrat" w:eastAsia="Montserrat" w:hAnsi="Montserrat" w:cs="Montserrat"/>
          <w:color w:val="000000"/>
          <w:sz w:val="18"/>
          <w:szCs w:val="18"/>
        </w:rPr>
        <w:t>3</w:t>
      </w:r>
      <w:r>
        <w:rPr>
          <w:rFonts w:ascii="Montserrat" w:eastAsia="Montserrat" w:hAnsi="Montserrat" w:cs="Montserrat"/>
          <w:color w:val="000000"/>
          <w:sz w:val="18"/>
          <w:szCs w:val="18"/>
        </w:rPr>
        <w:t>,000.00 MXN **</w:t>
      </w:r>
    </w:p>
    <w:p w14:paraId="51A8B4E4" w14:textId="77777777" w:rsidR="001265E6" w:rsidRDefault="00000000">
      <w:pPr>
        <w:numPr>
          <w:ilvl w:val="0"/>
          <w:numId w:val="1"/>
        </w:numPr>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Gastos de índole personal.</w:t>
      </w:r>
    </w:p>
    <w:p w14:paraId="50307B40" w14:textId="77777777" w:rsidR="001265E6" w:rsidRDefault="00000000">
      <w:pPr>
        <w:numPr>
          <w:ilvl w:val="0"/>
          <w:numId w:val="1"/>
        </w:numPr>
        <w:spacing w:line="240" w:lineRule="auto"/>
        <w:rPr>
          <w:rFonts w:ascii="Montserrat" w:eastAsia="Montserrat" w:hAnsi="Montserrat" w:cs="Montserrat"/>
          <w:color w:val="000000"/>
          <w:sz w:val="18"/>
          <w:szCs w:val="18"/>
        </w:rPr>
      </w:pPr>
      <w:r>
        <w:rPr>
          <w:rFonts w:ascii="Montserrat" w:eastAsia="Montserrat" w:hAnsi="Montserrat" w:cs="Montserrat"/>
          <w:color w:val="000000"/>
          <w:sz w:val="18"/>
          <w:szCs w:val="18"/>
        </w:rPr>
        <w:t>Propinas 40 euros, hay que considerar que se entregarán a las chaperonas a la llegada a Londres.</w:t>
      </w:r>
    </w:p>
    <w:p w14:paraId="6EF519B8" w14:textId="77777777" w:rsidR="001265E6" w:rsidRDefault="00000000">
      <w:pPr>
        <w:numPr>
          <w:ilvl w:val="0"/>
          <w:numId w:val="1"/>
        </w:numPr>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Ningún servicio no especificado en el itinerario.</w:t>
      </w:r>
    </w:p>
    <w:p w14:paraId="4BE88F05" w14:textId="77777777" w:rsidR="001265E6" w:rsidRDefault="00000000">
      <w:pPr>
        <w:numPr>
          <w:ilvl w:val="0"/>
          <w:numId w:val="1"/>
        </w:numPr>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Puede aplicar impuestos hoteleros a pagar directo en destino. </w:t>
      </w:r>
    </w:p>
    <w:p w14:paraId="33C3914D" w14:textId="77777777" w:rsidR="001265E6" w:rsidRDefault="00000000">
      <w:pPr>
        <w:numPr>
          <w:ilvl w:val="0"/>
          <w:numId w:val="1"/>
        </w:numPr>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Servicio de maleteros.</w:t>
      </w:r>
    </w:p>
    <w:p w14:paraId="70AA12AF" w14:textId="77777777" w:rsidR="001265E6" w:rsidRDefault="001265E6">
      <w:pPr>
        <w:spacing w:line="240" w:lineRule="auto"/>
        <w:ind w:left="720"/>
        <w:jc w:val="both"/>
        <w:rPr>
          <w:rFonts w:ascii="Montserrat" w:eastAsia="Montserrat" w:hAnsi="Montserrat" w:cs="Montserrat"/>
          <w:color w:val="000000"/>
          <w:sz w:val="18"/>
          <w:szCs w:val="18"/>
        </w:rPr>
      </w:pPr>
    </w:p>
    <w:p w14:paraId="51B35A76" w14:textId="77777777" w:rsidR="00AD2A6E" w:rsidRDefault="00AD2A6E">
      <w:pPr>
        <w:spacing w:line="240" w:lineRule="auto"/>
        <w:ind w:left="720"/>
        <w:jc w:val="both"/>
        <w:rPr>
          <w:rFonts w:ascii="Montserrat" w:eastAsia="Montserrat" w:hAnsi="Montserrat" w:cs="Montserrat"/>
          <w:color w:val="000000"/>
          <w:sz w:val="18"/>
          <w:szCs w:val="18"/>
        </w:rPr>
      </w:pPr>
    </w:p>
    <w:p w14:paraId="479BAA00" w14:textId="77777777" w:rsidR="001265E6" w:rsidRDefault="00000000">
      <w:pPr>
        <w:spacing w:line="240" w:lineRule="auto"/>
        <w:ind w:left="720"/>
        <w:jc w:val="both"/>
        <w:rPr>
          <w:rFonts w:ascii="Montserrat" w:eastAsia="Montserrat" w:hAnsi="Montserrat" w:cs="Montserrat"/>
          <w:sz w:val="24"/>
          <w:szCs w:val="24"/>
          <w:u w:val="single"/>
        </w:rPr>
      </w:pPr>
      <w:r>
        <w:rPr>
          <w:rFonts w:ascii="Montserrat" w:eastAsia="Montserrat" w:hAnsi="Montserrat" w:cs="Montserrat"/>
          <w:color w:val="10A7C0"/>
          <w:sz w:val="18"/>
          <w:szCs w:val="18"/>
          <w:u w:val="single"/>
        </w:rPr>
        <w:t>** Requisitos para trámite de Carta Notariada:</w:t>
      </w:r>
    </w:p>
    <w:p w14:paraId="39D5A787" w14:textId="77777777" w:rsidR="001265E6" w:rsidRDefault="00000000">
      <w:pPr>
        <w:numPr>
          <w:ilvl w:val="0"/>
          <w:numId w:val="3"/>
        </w:numPr>
        <w:spacing w:line="240" w:lineRule="auto"/>
        <w:rPr>
          <w:rFonts w:ascii="Montserrat" w:eastAsia="Montserrat" w:hAnsi="Montserrat" w:cs="Montserrat"/>
          <w:color w:val="000000"/>
          <w:sz w:val="18"/>
          <w:szCs w:val="18"/>
        </w:rPr>
      </w:pPr>
      <w:r>
        <w:rPr>
          <w:rFonts w:ascii="Montserrat" w:eastAsia="Montserrat" w:hAnsi="Montserrat" w:cs="Montserrat"/>
          <w:color w:val="000000"/>
          <w:sz w:val="18"/>
          <w:szCs w:val="18"/>
        </w:rPr>
        <w:t>Se tendrá que llenar un formato de generales por parte de los Padres de Familia o Tutores de la menor de edad.</w:t>
      </w:r>
    </w:p>
    <w:p w14:paraId="5488C49A" w14:textId="77777777" w:rsidR="001265E6" w:rsidRDefault="00000000">
      <w:pPr>
        <w:numPr>
          <w:ilvl w:val="0"/>
          <w:numId w:val="3"/>
        </w:numPr>
        <w:spacing w:line="240" w:lineRule="auto"/>
        <w:rPr>
          <w:rFonts w:ascii="Montserrat" w:eastAsia="Montserrat" w:hAnsi="Montserrat" w:cs="Montserrat"/>
          <w:color w:val="000000"/>
          <w:sz w:val="18"/>
          <w:szCs w:val="18"/>
        </w:rPr>
      </w:pPr>
      <w:r>
        <w:rPr>
          <w:rFonts w:ascii="Montserrat" w:eastAsia="Montserrat" w:hAnsi="Montserrat" w:cs="Montserrat"/>
          <w:color w:val="000000"/>
          <w:sz w:val="18"/>
          <w:szCs w:val="18"/>
        </w:rPr>
        <w:t>Se solicitará copia del IFE o Pasaporte de los Padres de Familia o Tutores de la menor de edad.</w:t>
      </w:r>
    </w:p>
    <w:p w14:paraId="1DEB2AA1" w14:textId="77777777" w:rsidR="001265E6" w:rsidRDefault="00000000">
      <w:pPr>
        <w:numPr>
          <w:ilvl w:val="0"/>
          <w:numId w:val="3"/>
        </w:numPr>
        <w:spacing w:line="240" w:lineRule="auto"/>
        <w:rPr>
          <w:rFonts w:ascii="Montserrat" w:eastAsia="Montserrat" w:hAnsi="Montserrat" w:cs="Montserrat"/>
          <w:color w:val="000000"/>
          <w:sz w:val="18"/>
          <w:szCs w:val="18"/>
        </w:rPr>
      </w:pPr>
      <w:r>
        <w:rPr>
          <w:rFonts w:ascii="Montserrat" w:eastAsia="Montserrat" w:hAnsi="Montserrat" w:cs="Montserrat"/>
          <w:color w:val="000000"/>
          <w:sz w:val="18"/>
          <w:szCs w:val="18"/>
        </w:rPr>
        <w:t>La firma de la carta notariada tiene que ser presencial de los Padres de Familia o Tutores de la menor de edad en la Ciudad de México, la fecha se indicará 45 días antes de la salida del viaje.</w:t>
      </w:r>
    </w:p>
    <w:p w14:paraId="61CF1E6E" w14:textId="77777777" w:rsidR="001265E6" w:rsidRDefault="00000000">
      <w:pPr>
        <w:numPr>
          <w:ilvl w:val="0"/>
          <w:numId w:val="3"/>
        </w:numPr>
        <w:spacing w:line="240" w:lineRule="auto"/>
        <w:rPr>
          <w:rFonts w:ascii="Montserrat" w:eastAsia="Montserrat" w:hAnsi="Montserrat" w:cs="Montserrat"/>
          <w:color w:val="000000"/>
          <w:sz w:val="18"/>
          <w:szCs w:val="18"/>
        </w:rPr>
      </w:pPr>
      <w:r>
        <w:rPr>
          <w:rFonts w:ascii="Montserrat" w:eastAsia="Montserrat" w:hAnsi="Montserrat" w:cs="Montserrat"/>
          <w:color w:val="000000"/>
          <w:sz w:val="18"/>
          <w:szCs w:val="18"/>
        </w:rPr>
        <w:t>El día de la firma se deberá llevar el Acta de Nacimiento Original de la menor de edad.</w:t>
      </w:r>
    </w:p>
    <w:p w14:paraId="61CF47C9" w14:textId="77777777" w:rsidR="001265E6" w:rsidRDefault="00000000">
      <w:pPr>
        <w:numPr>
          <w:ilvl w:val="0"/>
          <w:numId w:val="3"/>
        </w:numPr>
        <w:spacing w:line="240" w:lineRule="auto"/>
        <w:rPr>
          <w:rFonts w:ascii="Montserrat" w:eastAsia="Montserrat" w:hAnsi="Montserrat" w:cs="Montserrat"/>
          <w:color w:val="000000"/>
          <w:sz w:val="18"/>
          <w:szCs w:val="18"/>
        </w:rPr>
      </w:pPr>
      <w:r>
        <w:rPr>
          <w:rFonts w:ascii="Montserrat" w:eastAsia="Montserrat" w:hAnsi="Montserrat" w:cs="Montserrat"/>
          <w:color w:val="000000"/>
          <w:sz w:val="18"/>
          <w:szCs w:val="18"/>
        </w:rPr>
        <w:t>El día de la firma se deberá llevar el Pasaporte Original de la menor de edad.</w:t>
      </w:r>
    </w:p>
    <w:p w14:paraId="6801E473" w14:textId="77777777" w:rsidR="001265E6" w:rsidRDefault="00000000">
      <w:pPr>
        <w:numPr>
          <w:ilvl w:val="0"/>
          <w:numId w:val="3"/>
        </w:numPr>
        <w:spacing w:line="240" w:lineRule="auto"/>
        <w:rPr>
          <w:rFonts w:ascii="Montserrat" w:eastAsia="Montserrat" w:hAnsi="Montserrat" w:cs="Montserrat"/>
          <w:color w:val="000000"/>
          <w:sz w:val="18"/>
          <w:szCs w:val="18"/>
        </w:rPr>
      </w:pPr>
      <w:r>
        <w:rPr>
          <w:rFonts w:ascii="Montserrat" w:eastAsia="Montserrat" w:hAnsi="Montserrat" w:cs="Montserrat"/>
          <w:color w:val="000000"/>
          <w:sz w:val="18"/>
          <w:szCs w:val="18"/>
        </w:rPr>
        <w:t>El día de la firma se deberá llevar las identificaciones de los Padres de Familia o Tutores Originales.</w:t>
      </w:r>
    </w:p>
    <w:p w14:paraId="2BA60857" w14:textId="77777777" w:rsidR="001265E6" w:rsidRDefault="00000000">
      <w:pPr>
        <w:numPr>
          <w:ilvl w:val="0"/>
          <w:numId w:val="3"/>
        </w:numPr>
        <w:spacing w:line="240" w:lineRule="auto"/>
        <w:rPr>
          <w:rFonts w:ascii="Montserrat" w:eastAsia="Montserrat" w:hAnsi="Montserrat" w:cs="Montserrat"/>
          <w:color w:val="000000"/>
          <w:sz w:val="18"/>
          <w:szCs w:val="18"/>
        </w:rPr>
      </w:pPr>
      <w:r>
        <w:rPr>
          <w:rFonts w:ascii="Montserrat" w:eastAsia="Montserrat" w:hAnsi="Montserrat" w:cs="Montserrat"/>
          <w:color w:val="000000"/>
          <w:sz w:val="18"/>
          <w:szCs w:val="18"/>
        </w:rPr>
        <w:t>El pago deberá ser efectuado 45 días antes de la salida del viaje.</w:t>
      </w:r>
    </w:p>
    <w:p w14:paraId="1B9AAF0D" w14:textId="77777777" w:rsidR="001265E6" w:rsidRDefault="00000000">
      <w:pPr>
        <w:numPr>
          <w:ilvl w:val="0"/>
          <w:numId w:val="3"/>
        </w:numPr>
        <w:spacing w:line="240" w:lineRule="auto"/>
        <w:rPr>
          <w:rFonts w:ascii="Montserrat" w:eastAsia="Montserrat" w:hAnsi="Montserrat" w:cs="Montserrat"/>
          <w:color w:val="000000"/>
          <w:sz w:val="18"/>
          <w:szCs w:val="18"/>
        </w:rPr>
      </w:pPr>
      <w:r>
        <w:rPr>
          <w:rFonts w:ascii="Montserrat" w:eastAsia="Montserrat" w:hAnsi="Montserrat" w:cs="Montserrat"/>
          <w:color w:val="000000"/>
          <w:sz w:val="18"/>
          <w:szCs w:val="18"/>
        </w:rPr>
        <w:t>La carta notariada en original y 2 copias se quedará en poder de Volando Viajes para realizar el trámite de sello en INM (Instituto Nacional de Migración) en el aeropuerto de la Ciudad de México.</w:t>
      </w:r>
    </w:p>
    <w:p w14:paraId="183A371A" w14:textId="77777777" w:rsidR="001265E6" w:rsidRDefault="00000000">
      <w:pPr>
        <w:numPr>
          <w:ilvl w:val="0"/>
          <w:numId w:val="3"/>
        </w:numPr>
        <w:spacing w:line="240" w:lineRule="auto"/>
        <w:rPr>
          <w:rFonts w:ascii="Montserrat" w:eastAsia="Montserrat" w:hAnsi="Montserrat" w:cs="Montserrat"/>
          <w:color w:val="000000"/>
          <w:sz w:val="18"/>
          <w:szCs w:val="18"/>
        </w:rPr>
      </w:pPr>
      <w:r>
        <w:rPr>
          <w:rFonts w:ascii="Montserrat" w:eastAsia="Montserrat" w:hAnsi="Montserrat" w:cs="Montserrat"/>
          <w:color w:val="000000"/>
          <w:sz w:val="18"/>
          <w:szCs w:val="18"/>
        </w:rPr>
        <w:t>La carta notariada y Pasaporte de la menor de edad será entregado el día de la salida del viaje en el aeropuerto de la Ciudad de México.</w:t>
      </w:r>
    </w:p>
    <w:p w14:paraId="0C60AED3" w14:textId="77777777" w:rsidR="001265E6" w:rsidRDefault="00000000">
      <w:pPr>
        <w:numPr>
          <w:ilvl w:val="0"/>
          <w:numId w:val="4"/>
        </w:numPr>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La aerolínea puede modificar en cualquier momento los horarios de vuelo. Importante consultar con el ejecutivo de ventas los horarios antes de emitir cualquier boleto nacional.</w:t>
      </w:r>
    </w:p>
    <w:p w14:paraId="741F87FA" w14:textId="77777777" w:rsidR="001265E6" w:rsidRDefault="00000000">
      <w:pPr>
        <w:numPr>
          <w:ilvl w:val="0"/>
          <w:numId w:val="4"/>
        </w:numPr>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Es importante considerar mínimo 5 horas de conexión entre el vuelo nacional y el trasatlántico, esto para evitar que, por cualquier retraso en vuelo nacional, se pueda perder el vuelo trasatlántico, Volando Viajes no puede hacerse responsable de la operativa de las aerolíneas.</w:t>
      </w:r>
    </w:p>
    <w:p w14:paraId="78B06BEA" w14:textId="77777777" w:rsidR="001265E6" w:rsidRDefault="00000000">
      <w:pPr>
        <w:numPr>
          <w:ilvl w:val="0"/>
          <w:numId w:val="4"/>
        </w:numPr>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Es importante dar AVISO si la menor viajará sola en vuelo nacional para darle apoyo en aeropuerto para la conexión con el vuelo internacional, de no contar con esta información 15 días antes de la salida, Volando Viajes no podrá apoyarle.</w:t>
      </w:r>
    </w:p>
    <w:p w14:paraId="2328F801" w14:textId="5935C41D" w:rsidR="001265E6" w:rsidRDefault="001265E6">
      <w:pPr>
        <w:spacing w:line="240" w:lineRule="auto"/>
        <w:rPr>
          <w:rFonts w:ascii="Montserrat" w:eastAsia="Montserrat" w:hAnsi="Montserrat" w:cs="Montserrat"/>
          <w:sz w:val="24"/>
          <w:szCs w:val="24"/>
        </w:rPr>
      </w:pPr>
    </w:p>
    <w:p w14:paraId="34C9AB5F" w14:textId="77777777" w:rsidR="00AD2A6E" w:rsidRDefault="00AD2A6E">
      <w:pPr>
        <w:spacing w:line="240" w:lineRule="auto"/>
        <w:rPr>
          <w:rFonts w:ascii="Montserrat" w:eastAsia="Montserrat" w:hAnsi="Montserrat" w:cs="Montserrat"/>
          <w:sz w:val="24"/>
          <w:szCs w:val="24"/>
        </w:rPr>
      </w:pPr>
    </w:p>
    <w:p w14:paraId="7F4A2AD2" w14:textId="77777777" w:rsidR="00311D52" w:rsidRDefault="00311D52">
      <w:pPr>
        <w:spacing w:line="240" w:lineRule="auto"/>
        <w:rPr>
          <w:rFonts w:ascii="Montserrat" w:eastAsia="Montserrat" w:hAnsi="Montserrat" w:cs="Montserrat"/>
          <w:sz w:val="24"/>
          <w:szCs w:val="24"/>
        </w:rPr>
      </w:pPr>
    </w:p>
    <w:p w14:paraId="33CFB31B" w14:textId="77777777" w:rsidR="001265E6" w:rsidRDefault="00000000">
      <w:pPr>
        <w:spacing w:line="240" w:lineRule="auto"/>
        <w:rPr>
          <w:rFonts w:ascii="Montserrat" w:eastAsia="Montserrat" w:hAnsi="Montserrat" w:cs="Montserrat"/>
          <w:b/>
          <w:color w:val="D7DB2D"/>
          <w:sz w:val="24"/>
          <w:szCs w:val="24"/>
        </w:rPr>
      </w:pPr>
      <w:r>
        <w:rPr>
          <w:rFonts w:ascii="Montserrat" w:eastAsia="Montserrat" w:hAnsi="Montserrat" w:cs="Montserrat"/>
          <w:b/>
          <w:color w:val="D7DB2D"/>
          <w:sz w:val="18"/>
          <w:szCs w:val="18"/>
        </w:rPr>
        <w:t>LAS QUINCEAÑERAS DISFRUTARÁN:</w:t>
      </w:r>
    </w:p>
    <w:p w14:paraId="4216D86B" w14:textId="77777777" w:rsidR="001265E6" w:rsidRDefault="001265E6">
      <w:pPr>
        <w:spacing w:line="240" w:lineRule="auto"/>
        <w:rPr>
          <w:rFonts w:ascii="Montserrat" w:eastAsia="Montserrat" w:hAnsi="Montserrat" w:cs="Montserrat"/>
          <w:sz w:val="24"/>
          <w:szCs w:val="24"/>
        </w:rPr>
      </w:pPr>
    </w:p>
    <w:p w14:paraId="017950E6" w14:textId="77777777" w:rsidR="001265E6" w:rsidRDefault="00000000">
      <w:pPr>
        <w:spacing w:line="240" w:lineRule="auto"/>
        <w:jc w:val="both"/>
        <w:rPr>
          <w:rFonts w:ascii="Montserrat" w:eastAsia="Montserrat" w:hAnsi="Montserrat" w:cs="Montserrat"/>
          <w:b/>
          <w:color w:val="92D050"/>
          <w:sz w:val="24"/>
          <w:szCs w:val="24"/>
        </w:rPr>
      </w:pPr>
      <w:r>
        <w:rPr>
          <w:rFonts w:ascii="Montserrat" w:eastAsia="Montserrat" w:hAnsi="Montserrat" w:cs="Montserrat"/>
          <w:b/>
          <w:color w:val="92D050"/>
          <w:sz w:val="18"/>
          <w:szCs w:val="18"/>
        </w:rPr>
        <w:t>Las siguientes entradas:</w:t>
      </w:r>
    </w:p>
    <w:p w14:paraId="26213ABC" w14:textId="77777777" w:rsidR="001265E6" w:rsidRDefault="00000000">
      <w:pPr>
        <w:numPr>
          <w:ilvl w:val="0"/>
          <w:numId w:val="5"/>
        </w:numPr>
        <w:spacing w:line="240" w:lineRule="auto"/>
        <w:ind w:left="360"/>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 xml:space="preserve">Museo Madame </w:t>
      </w:r>
      <w:proofErr w:type="spellStart"/>
      <w:r>
        <w:rPr>
          <w:rFonts w:ascii="Montserrat" w:eastAsia="Montserrat" w:hAnsi="Montserrat" w:cs="Montserrat"/>
          <w:color w:val="000000"/>
          <w:sz w:val="18"/>
          <w:szCs w:val="18"/>
        </w:rPr>
        <w:t>Tussaud’s</w:t>
      </w:r>
      <w:proofErr w:type="spellEnd"/>
      <w:r>
        <w:rPr>
          <w:rFonts w:ascii="Montserrat" w:eastAsia="Montserrat" w:hAnsi="Montserrat" w:cs="Montserrat"/>
          <w:color w:val="000000"/>
          <w:sz w:val="18"/>
          <w:szCs w:val="18"/>
        </w:rPr>
        <w:t>.</w:t>
      </w:r>
    </w:p>
    <w:p w14:paraId="63D6F418" w14:textId="77777777" w:rsidR="001265E6" w:rsidRDefault="00000000">
      <w:pPr>
        <w:numPr>
          <w:ilvl w:val="0"/>
          <w:numId w:val="5"/>
        </w:numPr>
        <w:spacing w:line="240" w:lineRule="auto"/>
        <w:ind w:left="360"/>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Subida Torre Eiffel 2º piso.</w:t>
      </w:r>
    </w:p>
    <w:p w14:paraId="485F3218" w14:textId="77777777" w:rsidR="001265E6" w:rsidRDefault="00000000">
      <w:pPr>
        <w:numPr>
          <w:ilvl w:val="0"/>
          <w:numId w:val="5"/>
        </w:numPr>
        <w:spacing w:line="240" w:lineRule="auto"/>
        <w:ind w:left="360"/>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Museo del Louvre.</w:t>
      </w:r>
    </w:p>
    <w:p w14:paraId="07119E23" w14:textId="77777777" w:rsidR="001265E6" w:rsidRDefault="00000000">
      <w:pPr>
        <w:numPr>
          <w:ilvl w:val="0"/>
          <w:numId w:val="5"/>
        </w:numPr>
        <w:spacing w:line="240" w:lineRule="auto"/>
        <w:ind w:left="360"/>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Academia de Florencia.</w:t>
      </w:r>
    </w:p>
    <w:p w14:paraId="49EC48E8" w14:textId="77777777" w:rsidR="001265E6" w:rsidRDefault="00000000">
      <w:pPr>
        <w:numPr>
          <w:ilvl w:val="0"/>
          <w:numId w:val="5"/>
        </w:numPr>
        <w:spacing w:line="240" w:lineRule="auto"/>
        <w:ind w:left="360"/>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Museos Vaticanos y Capilla Sixtina.</w:t>
      </w:r>
    </w:p>
    <w:p w14:paraId="08B5BBDC" w14:textId="77777777" w:rsidR="001265E6" w:rsidRDefault="00000000">
      <w:pPr>
        <w:numPr>
          <w:ilvl w:val="0"/>
          <w:numId w:val="5"/>
        </w:numPr>
        <w:spacing w:line="240" w:lineRule="auto"/>
        <w:ind w:left="360"/>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Coliseo Romano.</w:t>
      </w:r>
    </w:p>
    <w:p w14:paraId="3EF496A7" w14:textId="77777777" w:rsidR="001265E6" w:rsidRDefault="00000000">
      <w:pPr>
        <w:numPr>
          <w:ilvl w:val="0"/>
          <w:numId w:val="5"/>
        </w:numPr>
        <w:spacing w:line="240" w:lineRule="auto"/>
        <w:ind w:left="360"/>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Iglesia Santo Tomé.</w:t>
      </w:r>
    </w:p>
    <w:p w14:paraId="48445331" w14:textId="77777777" w:rsidR="001265E6" w:rsidRDefault="00000000">
      <w:pPr>
        <w:numPr>
          <w:ilvl w:val="0"/>
          <w:numId w:val="5"/>
        </w:numPr>
        <w:spacing w:line="240" w:lineRule="auto"/>
        <w:ind w:left="360"/>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Monasterio de San Juan de los Reyes.</w:t>
      </w:r>
    </w:p>
    <w:p w14:paraId="0038666E" w14:textId="77777777" w:rsidR="001265E6" w:rsidRDefault="00000000">
      <w:pPr>
        <w:numPr>
          <w:ilvl w:val="0"/>
          <w:numId w:val="5"/>
        </w:numPr>
        <w:spacing w:line="240" w:lineRule="auto"/>
        <w:ind w:left="360"/>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Sinagoga Sta. María la Blanca.</w:t>
      </w:r>
    </w:p>
    <w:p w14:paraId="0EBE4575" w14:textId="77777777" w:rsidR="001265E6" w:rsidRDefault="00000000">
      <w:pPr>
        <w:numPr>
          <w:ilvl w:val="0"/>
          <w:numId w:val="5"/>
        </w:numPr>
        <w:spacing w:line="240" w:lineRule="auto"/>
        <w:ind w:left="360"/>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Estadio de Santiago Bernabéu.</w:t>
      </w:r>
    </w:p>
    <w:p w14:paraId="347B5586" w14:textId="77777777" w:rsidR="001265E6" w:rsidRDefault="001265E6">
      <w:pPr>
        <w:spacing w:line="240" w:lineRule="auto"/>
        <w:jc w:val="both"/>
        <w:rPr>
          <w:rFonts w:ascii="Montserrat" w:eastAsia="Montserrat" w:hAnsi="Montserrat" w:cs="Montserrat"/>
          <w:b/>
          <w:color w:val="7030A0"/>
          <w:sz w:val="18"/>
          <w:szCs w:val="18"/>
        </w:rPr>
      </w:pPr>
    </w:p>
    <w:p w14:paraId="63D70ED9" w14:textId="77777777" w:rsidR="00AD2A6E" w:rsidRDefault="00AD2A6E">
      <w:pPr>
        <w:spacing w:line="240" w:lineRule="auto"/>
        <w:jc w:val="both"/>
        <w:rPr>
          <w:rFonts w:ascii="Montserrat" w:eastAsia="Montserrat" w:hAnsi="Montserrat" w:cs="Montserrat"/>
          <w:b/>
          <w:color w:val="92D050"/>
          <w:sz w:val="18"/>
          <w:szCs w:val="18"/>
        </w:rPr>
      </w:pPr>
    </w:p>
    <w:p w14:paraId="7A8CCA7A" w14:textId="37C035A7" w:rsidR="001265E6" w:rsidRDefault="00000000">
      <w:pPr>
        <w:spacing w:line="240" w:lineRule="auto"/>
        <w:jc w:val="both"/>
        <w:rPr>
          <w:rFonts w:ascii="Montserrat" w:eastAsia="Montserrat" w:hAnsi="Montserrat" w:cs="Montserrat"/>
          <w:b/>
          <w:color w:val="92D050"/>
          <w:sz w:val="24"/>
          <w:szCs w:val="24"/>
        </w:rPr>
      </w:pPr>
      <w:r>
        <w:rPr>
          <w:rFonts w:ascii="Montserrat" w:eastAsia="Montserrat" w:hAnsi="Montserrat" w:cs="Montserrat"/>
          <w:b/>
          <w:color w:val="92D050"/>
          <w:sz w:val="18"/>
          <w:szCs w:val="18"/>
        </w:rPr>
        <w:t>Las siguientes actividades:</w:t>
      </w:r>
    </w:p>
    <w:p w14:paraId="0640A3B5" w14:textId="77777777" w:rsidR="001265E6" w:rsidRDefault="00000000">
      <w:pPr>
        <w:numPr>
          <w:ilvl w:val="0"/>
          <w:numId w:val="6"/>
        </w:numPr>
        <w:spacing w:line="240" w:lineRule="auto"/>
        <w:ind w:left="360"/>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Crucero por el Sena.</w:t>
      </w:r>
    </w:p>
    <w:p w14:paraId="78D5141E" w14:textId="77777777" w:rsidR="001265E6" w:rsidRDefault="00000000">
      <w:pPr>
        <w:numPr>
          <w:ilvl w:val="0"/>
          <w:numId w:val="6"/>
        </w:numPr>
        <w:spacing w:line="240" w:lineRule="auto"/>
        <w:ind w:left="360"/>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Euro Disney París.</w:t>
      </w:r>
    </w:p>
    <w:p w14:paraId="2171BA09" w14:textId="77777777" w:rsidR="001265E6" w:rsidRDefault="00000000">
      <w:pPr>
        <w:numPr>
          <w:ilvl w:val="0"/>
          <w:numId w:val="6"/>
        </w:numPr>
        <w:spacing w:line="240" w:lineRule="auto"/>
        <w:ind w:left="360"/>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 xml:space="preserve">Subida Monte </w:t>
      </w:r>
      <w:proofErr w:type="spellStart"/>
      <w:r>
        <w:rPr>
          <w:rFonts w:ascii="Montserrat" w:eastAsia="Montserrat" w:hAnsi="Montserrat" w:cs="Montserrat"/>
          <w:color w:val="000000"/>
          <w:sz w:val="18"/>
          <w:szCs w:val="18"/>
        </w:rPr>
        <w:t>Titlis</w:t>
      </w:r>
      <w:proofErr w:type="spellEnd"/>
      <w:r>
        <w:rPr>
          <w:rFonts w:ascii="Montserrat" w:eastAsia="Montserrat" w:hAnsi="Montserrat" w:cs="Montserrat"/>
          <w:color w:val="000000"/>
          <w:sz w:val="18"/>
          <w:szCs w:val="18"/>
        </w:rPr>
        <w:t>. </w:t>
      </w:r>
    </w:p>
    <w:p w14:paraId="22FABDEB" w14:textId="77777777" w:rsidR="001265E6" w:rsidRDefault="00000000">
      <w:pPr>
        <w:numPr>
          <w:ilvl w:val="0"/>
          <w:numId w:val="6"/>
        </w:numPr>
        <w:spacing w:line="240" w:lineRule="auto"/>
        <w:ind w:left="360"/>
        <w:jc w:val="both"/>
        <w:rPr>
          <w:rFonts w:ascii="Montserrat" w:eastAsia="Montserrat" w:hAnsi="Montserrat" w:cs="Montserrat"/>
          <w:color w:val="000000"/>
          <w:sz w:val="18"/>
          <w:szCs w:val="18"/>
        </w:rPr>
      </w:pPr>
      <w:proofErr w:type="spellStart"/>
      <w:r>
        <w:rPr>
          <w:rFonts w:ascii="Montserrat" w:eastAsia="Montserrat" w:hAnsi="Montserrat" w:cs="Montserrat"/>
          <w:color w:val="000000"/>
          <w:sz w:val="18"/>
          <w:szCs w:val="18"/>
        </w:rPr>
        <w:t>Vaporetto</w:t>
      </w:r>
      <w:proofErr w:type="spellEnd"/>
      <w:r>
        <w:rPr>
          <w:rFonts w:ascii="Montserrat" w:eastAsia="Montserrat" w:hAnsi="Montserrat" w:cs="Montserrat"/>
          <w:color w:val="000000"/>
          <w:sz w:val="18"/>
          <w:szCs w:val="18"/>
        </w:rPr>
        <w:t xml:space="preserve"> en Venecia.</w:t>
      </w:r>
    </w:p>
    <w:p w14:paraId="0854A143" w14:textId="77777777" w:rsidR="001265E6" w:rsidRDefault="00000000">
      <w:pPr>
        <w:numPr>
          <w:ilvl w:val="0"/>
          <w:numId w:val="6"/>
        </w:numPr>
        <w:spacing w:line="240" w:lineRule="auto"/>
        <w:ind w:left="360"/>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Paseo en Góndolas en Venecia.</w:t>
      </w:r>
    </w:p>
    <w:p w14:paraId="31BB465B" w14:textId="77777777" w:rsidR="001265E6" w:rsidRDefault="00000000">
      <w:pPr>
        <w:numPr>
          <w:ilvl w:val="0"/>
          <w:numId w:val="6"/>
        </w:numPr>
        <w:spacing w:line="240" w:lineRule="auto"/>
        <w:ind w:left="360"/>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Parque Warner Madrid. </w:t>
      </w:r>
    </w:p>
    <w:p w14:paraId="7886E1AE" w14:textId="77777777" w:rsidR="001265E6" w:rsidRDefault="00000000">
      <w:pPr>
        <w:numPr>
          <w:ilvl w:val="0"/>
          <w:numId w:val="6"/>
        </w:numPr>
        <w:spacing w:line="240" w:lineRule="auto"/>
        <w:ind w:left="360"/>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 xml:space="preserve">Shopping Outlet Las Rozas </w:t>
      </w:r>
      <w:proofErr w:type="spellStart"/>
      <w:r>
        <w:rPr>
          <w:rFonts w:ascii="Montserrat" w:eastAsia="Montserrat" w:hAnsi="Montserrat" w:cs="Montserrat"/>
          <w:color w:val="000000"/>
          <w:sz w:val="18"/>
          <w:szCs w:val="18"/>
        </w:rPr>
        <w:t>Village</w:t>
      </w:r>
      <w:proofErr w:type="spellEnd"/>
      <w:r>
        <w:rPr>
          <w:rFonts w:ascii="Montserrat" w:eastAsia="Montserrat" w:hAnsi="Montserrat" w:cs="Montserrat"/>
          <w:color w:val="000000"/>
          <w:sz w:val="18"/>
          <w:szCs w:val="18"/>
        </w:rPr>
        <w:t>.</w:t>
      </w:r>
    </w:p>
    <w:p w14:paraId="698CBB22" w14:textId="77777777" w:rsidR="001265E6" w:rsidRDefault="001265E6">
      <w:pPr>
        <w:spacing w:line="240" w:lineRule="auto"/>
        <w:jc w:val="both"/>
        <w:rPr>
          <w:rFonts w:ascii="Montserrat" w:eastAsia="Montserrat" w:hAnsi="Montserrat" w:cs="Montserrat"/>
          <w:b/>
          <w:color w:val="7030A0"/>
          <w:sz w:val="18"/>
          <w:szCs w:val="18"/>
        </w:rPr>
      </w:pPr>
    </w:p>
    <w:p w14:paraId="56F3E8FB" w14:textId="77777777" w:rsidR="001265E6" w:rsidRDefault="00000000">
      <w:pPr>
        <w:spacing w:line="240" w:lineRule="auto"/>
        <w:jc w:val="both"/>
        <w:rPr>
          <w:rFonts w:ascii="Montserrat" w:eastAsia="Montserrat" w:hAnsi="Montserrat" w:cs="Montserrat"/>
          <w:b/>
          <w:color w:val="92D050"/>
          <w:sz w:val="24"/>
          <w:szCs w:val="24"/>
        </w:rPr>
      </w:pPr>
      <w:r>
        <w:rPr>
          <w:rFonts w:ascii="Montserrat" w:eastAsia="Montserrat" w:hAnsi="Montserrat" w:cs="Montserrat"/>
          <w:b/>
          <w:color w:val="92D050"/>
          <w:sz w:val="18"/>
          <w:szCs w:val="18"/>
        </w:rPr>
        <w:t>Cena:</w:t>
      </w:r>
    </w:p>
    <w:p w14:paraId="6DBB8DF9" w14:textId="342A58EE" w:rsidR="001265E6" w:rsidRPr="00AF7BCC" w:rsidRDefault="00000000" w:rsidP="00AF7BCC">
      <w:pPr>
        <w:numPr>
          <w:ilvl w:val="0"/>
          <w:numId w:val="7"/>
        </w:numPr>
        <w:spacing w:line="240" w:lineRule="auto"/>
        <w:ind w:left="360"/>
        <w:rPr>
          <w:rFonts w:ascii="Montserrat" w:eastAsia="Montserrat" w:hAnsi="Montserrat" w:cs="Montserrat"/>
          <w:color w:val="000000"/>
          <w:sz w:val="18"/>
          <w:szCs w:val="18"/>
        </w:rPr>
      </w:pPr>
      <w:r w:rsidRPr="00AF7BCC">
        <w:rPr>
          <w:rFonts w:ascii="Montserrat" w:eastAsia="Montserrat" w:hAnsi="Montserrat" w:cs="Montserrat"/>
          <w:color w:val="000000"/>
          <w:sz w:val="18"/>
          <w:szCs w:val="18"/>
        </w:rPr>
        <w:t xml:space="preserve">Cena Especial </w:t>
      </w:r>
      <w:r w:rsidR="00AF7BCC">
        <w:rPr>
          <w:rFonts w:ascii="Montserrat" w:eastAsia="Montserrat" w:hAnsi="Montserrat" w:cs="Montserrat"/>
          <w:color w:val="000000"/>
          <w:sz w:val="18"/>
          <w:szCs w:val="18"/>
        </w:rPr>
        <w:t>de despedida en Madrid.</w:t>
      </w:r>
    </w:p>
    <w:p w14:paraId="605C99A3" w14:textId="72EF891D" w:rsidR="001265E6" w:rsidRDefault="001265E6">
      <w:pPr>
        <w:spacing w:line="240" w:lineRule="auto"/>
        <w:rPr>
          <w:rFonts w:ascii="Montserrat" w:eastAsia="Montserrat" w:hAnsi="Montserrat" w:cs="Montserrat"/>
          <w:color w:val="000000"/>
          <w:sz w:val="18"/>
          <w:szCs w:val="18"/>
        </w:rPr>
      </w:pPr>
    </w:p>
    <w:p w14:paraId="6A6C03CF" w14:textId="4CDB1A27" w:rsidR="002A5BAB" w:rsidRDefault="002A5BAB">
      <w:pPr>
        <w:spacing w:line="240" w:lineRule="auto"/>
        <w:rPr>
          <w:rFonts w:ascii="Montserrat" w:eastAsia="Montserrat" w:hAnsi="Montserrat" w:cs="Montserrat"/>
          <w:color w:val="000000"/>
          <w:sz w:val="18"/>
          <w:szCs w:val="18"/>
        </w:rPr>
      </w:pPr>
    </w:p>
    <w:p w14:paraId="0C8730F9" w14:textId="396E7C07" w:rsidR="002A5BAB" w:rsidRDefault="002A5BAB">
      <w:pPr>
        <w:spacing w:line="240" w:lineRule="auto"/>
        <w:rPr>
          <w:rFonts w:ascii="Montserrat" w:eastAsia="Montserrat" w:hAnsi="Montserrat" w:cs="Montserrat"/>
          <w:color w:val="000000"/>
          <w:sz w:val="18"/>
          <w:szCs w:val="18"/>
        </w:rPr>
      </w:pPr>
    </w:p>
    <w:p w14:paraId="5B7EE618" w14:textId="77777777" w:rsidR="001265E6" w:rsidRDefault="00000000">
      <w:pPr>
        <w:spacing w:line="240" w:lineRule="auto"/>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CONDICIONES DE ANTICIPO, PAGOS PARCIALES Y TOTAL PARA LA CONTRATACIÓN DE SERVICIOS:</w:t>
      </w:r>
    </w:p>
    <w:p w14:paraId="2E4E056E" w14:textId="77777777" w:rsidR="001265E6" w:rsidRDefault="00000000">
      <w:pPr>
        <w:spacing w:line="240" w:lineRule="auto"/>
        <w:jc w:val="both"/>
        <w:rPr>
          <w:rFonts w:ascii="Montserrat" w:eastAsia="Montserrat" w:hAnsi="Montserrat" w:cs="Montserrat"/>
          <w:sz w:val="24"/>
          <w:szCs w:val="24"/>
        </w:rPr>
      </w:pPr>
      <w:r>
        <w:rPr>
          <w:rFonts w:ascii="Montserrat" w:eastAsia="Montserrat" w:hAnsi="Montserrat" w:cs="Montserrat"/>
          <w:i/>
          <w:color w:val="000000"/>
          <w:sz w:val="16"/>
          <w:szCs w:val="16"/>
        </w:rPr>
        <w:t>Los anticipos mínimos por pasajero, pagos parciales y pagos totales de los servicios contratados en el paquete de viaje se regirán por las condiciones siguientes:</w:t>
      </w:r>
    </w:p>
    <w:p w14:paraId="02331738" w14:textId="77777777" w:rsidR="001265E6" w:rsidRDefault="001265E6">
      <w:pPr>
        <w:spacing w:line="240" w:lineRule="auto"/>
        <w:rPr>
          <w:rFonts w:ascii="Montserrat" w:eastAsia="Montserrat" w:hAnsi="Montserrat" w:cs="Montserrat"/>
          <w:sz w:val="24"/>
          <w:szCs w:val="24"/>
        </w:rPr>
      </w:pPr>
    </w:p>
    <w:p w14:paraId="7D0E730A" w14:textId="77777777" w:rsidR="001265E6" w:rsidRDefault="00000000">
      <w:pPr>
        <w:spacing w:line="240" w:lineRule="auto"/>
        <w:jc w:val="both"/>
        <w:rPr>
          <w:rFonts w:ascii="Montserrat" w:eastAsia="Montserrat" w:hAnsi="Montserrat" w:cs="Montserrat"/>
          <w:sz w:val="24"/>
          <w:szCs w:val="24"/>
        </w:rPr>
      </w:pPr>
      <w:r>
        <w:rPr>
          <w:rFonts w:ascii="Montserrat" w:eastAsia="Montserrat" w:hAnsi="Montserrat" w:cs="Montserrat"/>
          <w:color w:val="000000"/>
          <w:sz w:val="16"/>
          <w:szCs w:val="16"/>
        </w:rPr>
        <w:t>1.  Si se contrata con 61 días o más de anticipación a la fecha de salida:</w:t>
      </w:r>
    </w:p>
    <w:p w14:paraId="2E605394" w14:textId="77777777" w:rsidR="001265E6" w:rsidRDefault="00000000">
      <w:pPr>
        <w:spacing w:line="240" w:lineRule="auto"/>
        <w:ind w:left="708"/>
        <w:jc w:val="both"/>
        <w:rPr>
          <w:rFonts w:ascii="Montserrat" w:eastAsia="Montserrat" w:hAnsi="Montserrat" w:cs="Montserrat"/>
          <w:sz w:val="24"/>
          <w:szCs w:val="24"/>
        </w:rPr>
      </w:pPr>
      <w:r>
        <w:rPr>
          <w:rFonts w:ascii="Montserrat" w:eastAsia="Montserrat" w:hAnsi="Montserrat" w:cs="Montserrat"/>
          <w:color w:val="000000"/>
          <w:sz w:val="16"/>
          <w:szCs w:val="16"/>
        </w:rPr>
        <w:t>1.1 Anticipo mínimo por pasajero de USD 1,000.00 </w:t>
      </w:r>
    </w:p>
    <w:p w14:paraId="4073126F" w14:textId="77777777" w:rsidR="001265E6" w:rsidRDefault="00000000">
      <w:pPr>
        <w:spacing w:line="240" w:lineRule="auto"/>
        <w:ind w:left="708"/>
        <w:jc w:val="both"/>
        <w:rPr>
          <w:rFonts w:ascii="Montserrat" w:eastAsia="Montserrat" w:hAnsi="Montserrat" w:cs="Montserrat"/>
          <w:sz w:val="24"/>
          <w:szCs w:val="24"/>
        </w:rPr>
      </w:pPr>
      <w:r>
        <w:rPr>
          <w:rFonts w:ascii="Montserrat" w:eastAsia="Montserrat" w:hAnsi="Montserrat" w:cs="Montserrat"/>
          <w:color w:val="000000"/>
          <w:sz w:val="16"/>
          <w:szCs w:val="16"/>
        </w:rPr>
        <w:t>1.2 Un segundo anticipo por pasajero de USD 1,000.00 debiendo ser pagados en firme hasta con 60 días anteriores a la fecha de salida.</w:t>
      </w:r>
    </w:p>
    <w:p w14:paraId="1996F29C" w14:textId="77777777" w:rsidR="001265E6" w:rsidRDefault="00000000">
      <w:pPr>
        <w:spacing w:line="240" w:lineRule="auto"/>
        <w:ind w:left="708"/>
        <w:jc w:val="both"/>
        <w:rPr>
          <w:rFonts w:ascii="Montserrat" w:eastAsia="Montserrat" w:hAnsi="Montserrat" w:cs="Montserrat"/>
          <w:sz w:val="24"/>
          <w:szCs w:val="24"/>
        </w:rPr>
      </w:pPr>
      <w:r>
        <w:rPr>
          <w:rFonts w:ascii="Montserrat" w:eastAsia="Montserrat" w:hAnsi="Montserrat" w:cs="Montserrat"/>
          <w:color w:val="000000"/>
          <w:sz w:val="16"/>
          <w:szCs w:val="16"/>
        </w:rPr>
        <w:t>1.3 El pago total de los servicios contratados deberá ser pagado en firme hasta con 30 días anteriores a la fecha de salida.</w:t>
      </w:r>
    </w:p>
    <w:p w14:paraId="4EE60CAF" w14:textId="77777777" w:rsidR="001265E6" w:rsidRDefault="00000000">
      <w:pPr>
        <w:spacing w:line="240" w:lineRule="auto"/>
        <w:jc w:val="both"/>
        <w:rPr>
          <w:rFonts w:ascii="Montserrat" w:eastAsia="Montserrat" w:hAnsi="Montserrat" w:cs="Montserrat"/>
          <w:sz w:val="24"/>
          <w:szCs w:val="24"/>
        </w:rPr>
      </w:pPr>
      <w:r>
        <w:rPr>
          <w:rFonts w:ascii="Montserrat" w:eastAsia="Montserrat" w:hAnsi="Montserrat" w:cs="Montserrat"/>
          <w:color w:val="000000"/>
          <w:sz w:val="16"/>
          <w:szCs w:val="16"/>
        </w:rPr>
        <w:t>2. Si se contrata entre 60 y 31 de anticipación a la salida:</w:t>
      </w:r>
    </w:p>
    <w:p w14:paraId="6A817063" w14:textId="77777777" w:rsidR="001265E6" w:rsidRDefault="00000000">
      <w:pPr>
        <w:spacing w:line="240" w:lineRule="auto"/>
        <w:ind w:left="708"/>
        <w:jc w:val="both"/>
        <w:rPr>
          <w:rFonts w:ascii="Montserrat" w:eastAsia="Montserrat" w:hAnsi="Montserrat" w:cs="Montserrat"/>
          <w:sz w:val="24"/>
          <w:szCs w:val="24"/>
        </w:rPr>
      </w:pPr>
      <w:r>
        <w:rPr>
          <w:rFonts w:ascii="Montserrat" w:eastAsia="Montserrat" w:hAnsi="Montserrat" w:cs="Montserrat"/>
          <w:color w:val="000000"/>
          <w:sz w:val="16"/>
          <w:szCs w:val="16"/>
        </w:rPr>
        <w:t>2.1 Anticipo mínimo por pasajero de USD 2,000.00</w:t>
      </w:r>
    </w:p>
    <w:p w14:paraId="02C16581" w14:textId="77777777" w:rsidR="001265E6" w:rsidRDefault="00000000">
      <w:pPr>
        <w:spacing w:line="240" w:lineRule="auto"/>
        <w:ind w:left="708"/>
        <w:jc w:val="both"/>
        <w:rPr>
          <w:rFonts w:ascii="Montserrat" w:eastAsia="Montserrat" w:hAnsi="Montserrat" w:cs="Montserrat"/>
          <w:sz w:val="24"/>
          <w:szCs w:val="24"/>
        </w:rPr>
      </w:pPr>
      <w:r>
        <w:rPr>
          <w:rFonts w:ascii="Montserrat" w:eastAsia="Montserrat" w:hAnsi="Montserrat" w:cs="Montserrat"/>
          <w:color w:val="000000"/>
          <w:sz w:val="16"/>
          <w:szCs w:val="16"/>
        </w:rPr>
        <w:t>2.2 El pago total de los servicios contratados deberá ser pagado en firme hasta con 30 días anteriores a la fecha de salida.</w:t>
      </w:r>
    </w:p>
    <w:p w14:paraId="505FA9AE" w14:textId="77777777" w:rsidR="001265E6" w:rsidRDefault="001265E6">
      <w:pPr>
        <w:spacing w:line="240" w:lineRule="auto"/>
        <w:rPr>
          <w:rFonts w:ascii="Montserrat" w:eastAsia="Montserrat" w:hAnsi="Montserrat" w:cs="Montserrat"/>
          <w:sz w:val="24"/>
          <w:szCs w:val="24"/>
        </w:rPr>
      </w:pPr>
    </w:p>
    <w:p w14:paraId="00FD4B50" w14:textId="77777777" w:rsidR="001265E6" w:rsidRDefault="00000000">
      <w:pPr>
        <w:spacing w:line="240" w:lineRule="auto"/>
        <w:jc w:val="both"/>
        <w:rPr>
          <w:rFonts w:ascii="Montserrat" w:eastAsia="Montserrat" w:hAnsi="Montserrat" w:cs="Montserrat"/>
          <w:sz w:val="24"/>
          <w:szCs w:val="24"/>
        </w:rPr>
      </w:pPr>
      <w:r>
        <w:rPr>
          <w:rFonts w:ascii="Montserrat" w:eastAsia="Montserrat" w:hAnsi="Montserrat" w:cs="Montserrat"/>
          <w:color w:val="000000"/>
          <w:sz w:val="16"/>
          <w:szCs w:val="16"/>
        </w:rPr>
        <w:t>3. Si se contrata con 30 días o menos de anticipación a la fecha de salida:</w:t>
      </w:r>
    </w:p>
    <w:p w14:paraId="103EF10A" w14:textId="77777777" w:rsidR="001265E6" w:rsidRDefault="00000000">
      <w:pPr>
        <w:spacing w:line="240" w:lineRule="auto"/>
        <w:ind w:left="708"/>
        <w:jc w:val="both"/>
        <w:rPr>
          <w:rFonts w:ascii="Montserrat" w:eastAsia="Montserrat" w:hAnsi="Montserrat" w:cs="Montserrat"/>
          <w:sz w:val="24"/>
          <w:szCs w:val="24"/>
        </w:rPr>
      </w:pPr>
      <w:r>
        <w:rPr>
          <w:rFonts w:ascii="Montserrat" w:eastAsia="Montserrat" w:hAnsi="Montserrat" w:cs="Montserrat"/>
          <w:color w:val="000000"/>
          <w:sz w:val="16"/>
          <w:szCs w:val="16"/>
        </w:rPr>
        <w:t>3.1 No aplica anticipo alguno y para tal efecto se requiere el pago total en firme y en una sola exhibición de los servicios cotizados quedando siempre y en todo momento la confirmación de los servicios contratados sujeta a disponibilidad</w:t>
      </w:r>
      <w:r>
        <w:rPr>
          <w:rFonts w:ascii="Montserrat" w:eastAsia="Montserrat" w:hAnsi="Montserrat" w:cs="Montserrat"/>
          <w:color w:val="000000"/>
          <w:sz w:val="18"/>
          <w:szCs w:val="18"/>
        </w:rPr>
        <w:t>.</w:t>
      </w:r>
    </w:p>
    <w:p w14:paraId="59B1D038" w14:textId="77777777" w:rsidR="001265E6" w:rsidRDefault="001265E6">
      <w:pPr>
        <w:spacing w:line="240" w:lineRule="auto"/>
        <w:rPr>
          <w:rFonts w:ascii="Montserrat" w:eastAsia="Montserrat" w:hAnsi="Montserrat" w:cs="Montserrat"/>
          <w:sz w:val="24"/>
          <w:szCs w:val="24"/>
        </w:rPr>
      </w:pPr>
    </w:p>
    <w:p w14:paraId="3226EE45" w14:textId="77777777" w:rsidR="001265E6" w:rsidRDefault="00000000">
      <w:pPr>
        <w:spacing w:line="240" w:lineRule="auto"/>
        <w:jc w:val="both"/>
        <w:rPr>
          <w:rFonts w:ascii="Montserrat" w:eastAsia="Montserrat" w:hAnsi="Montserrat" w:cs="Montserrat"/>
          <w:b/>
          <w:sz w:val="24"/>
          <w:szCs w:val="24"/>
        </w:rPr>
      </w:pPr>
      <w:r>
        <w:rPr>
          <w:rFonts w:ascii="Montserrat" w:eastAsia="Montserrat" w:hAnsi="Montserrat" w:cs="Montserrat"/>
          <w:b/>
          <w:color w:val="000000"/>
          <w:sz w:val="20"/>
          <w:szCs w:val="20"/>
        </w:rPr>
        <w:t>POLÍTICAS DE CANCELACIÓN DE SERVICIOS</w:t>
      </w:r>
    </w:p>
    <w:p w14:paraId="1A8FA6C2" w14:textId="77777777" w:rsidR="001265E6" w:rsidRDefault="001265E6">
      <w:pPr>
        <w:spacing w:line="240" w:lineRule="auto"/>
        <w:rPr>
          <w:rFonts w:ascii="Montserrat" w:eastAsia="Montserrat" w:hAnsi="Montserrat" w:cs="Montserrat"/>
          <w:sz w:val="24"/>
          <w:szCs w:val="24"/>
        </w:rPr>
      </w:pPr>
    </w:p>
    <w:p w14:paraId="13FD2437" w14:textId="77777777" w:rsidR="001265E6" w:rsidRDefault="00000000">
      <w:pPr>
        <w:spacing w:line="240" w:lineRule="auto"/>
        <w:jc w:val="both"/>
        <w:rPr>
          <w:rFonts w:ascii="Montserrat" w:eastAsia="Montserrat" w:hAnsi="Montserrat" w:cs="Montserrat"/>
          <w:sz w:val="24"/>
          <w:szCs w:val="24"/>
        </w:rPr>
      </w:pPr>
      <w:r>
        <w:rPr>
          <w:rFonts w:ascii="Montserrat" w:eastAsia="Montserrat" w:hAnsi="Montserrat" w:cs="Montserrat"/>
          <w:i/>
          <w:color w:val="000000"/>
          <w:sz w:val="16"/>
          <w:szCs w:val="16"/>
        </w:rPr>
        <w:t> 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71630D3F" w14:textId="77777777" w:rsidR="001265E6" w:rsidRDefault="001265E6">
      <w:pPr>
        <w:spacing w:line="240" w:lineRule="auto"/>
        <w:rPr>
          <w:rFonts w:ascii="Montserrat" w:eastAsia="Montserrat" w:hAnsi="Montserrat" w:cs="Montserrat"/>
          <w:sz w:val="24"/>
          <w:szCs w:val="24"/>
        </w:rPr>
      </w:pPr>
    </w:p>
    <w:p w14:paraId="00001DBB" w14:textId="77777777" w:rsidR="001265E6" w:rsidRDefault="00000000">
      <w:pPr>
        <w:spacing w:line="240" w:lineRule="auto"/>
        <w:jc w:val="both"/>
        <w:rPr>
          <w:rFonts w:ascii="Montserrat" w:eastAsia="Montserrat" w:hAnsi="Montserrat" w:cs="Montserrat"/>
          <w:sz w:val="24"/>
          <w:szCs w:val="24"/>
        </w:rPr>
      </w:pPr>
      <w:r>
        <w:rPr>
          <w:rFonts w:ascii="Montserrat" w:eastAsia="Montserrat" w:hAnsi="Montserrat" w:cs="Montserrat"/>
          <w:i/>
          <w:color w:val="000000"/>
          <w:sz w:val="16"/>
          <w:szCs w:val="16"/>
        </w:rPr>
        <w:t>Si se efectúa</w:t>
      </w:r>
    </w:p>
    <w:p w14:paraId="1F813B85" w14:textId="77777777" w:rsidR="001265E6" w:rsidRDefault="00000000">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a. Hasta con un mínimo de 90 días antes de la fecha de salida, NO aplica cargos de cancelación.</w:t>
      </w:r>
    </w:p>
    <w:p w14:paraId="3BD513B7" w14:textId="77777777" w:rsidR="001265E6" w:rsidRDefault="00000000">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b. De 89 a 61 días antes de la fecha de salida, un cargo por cancelación de USD 500.00 por pasajero.</w:t>
      </w:r>
    </w:p>
    <w:p w14:paraId="78623628" w14:textId="77777777" w:rsidR="001265E6" w:rsidRDefault="00000000">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c. De 60 a 31 días antes de la fecha de salida, un cargo por cancelación de USD 1,500.00 por pasajero.</w:t>
      </w:r>
    </w:p>
    <w:p w14:paraId="6AC4A533" w14:textId="77777777" w:rsidR="001265E6" w:rsidRDefault="00000000">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d. Dentro de los 30 días anteriores a la fecha de salida, incluso el mismo día de la salida, un cargo por cancelación del 100% del costo total de los servicios contratados por pasajero.</w:t>
      </w:r>
    </w:p>
    <w:p w14:paraId="15027B5C" w14:textId="77777777" w:rsidR="001265E6" w:rsidRDefault="001265E6">
      <w:pPr>
        <w:spacing w:line="240" w:lineRule="auto"/>
        <w:jc w:val="both"/>
        <w:rPr>
          <w:rFonts w:ascii="Montserrat" w:eastAsia="Montserrat" w:hAnsi="Montserrat" w:cs="Montserrat"/>
          <w:color w:val="000000"/>
          <w:sz w:val="16"/>
          <w:szCs w:val="16"/>
        </w:rPr>
      </w:pPr>
    </w:p>
    <w:p w14:paraId="1B432635" w14:textId="77777777" w:rsidR="001265E6" w:rsidRDefault="00000000">
      <w:pPr>
        <w:spacing w:line="240" w:lineRule="auto"/>
        <w:jc w:val="both"/>
        <w:rPr>
          <w:rFonts w:ascii="Montserrat" w:eastAsia="Montserrat" w:hAnsi="Montserrat" w:cs="Montserrat"/>
          <w:sz w:val="24"/>
          <w:szCs w:val="24"/>
        </w:rPr>
      </w:pPr>
      <w:r>
        <w:rPr>
          <w:rFonts w:ascii="Montserrat" w:eastAsia="Montserrat" w:hAnsi="Montserrat" w:cs="Montserrat"/>
          <w:color w:val="000000"/>
          <w:sz w:val="16"/>
          <w:szCs w:val="16"/>
        </w:rPr>
        <w:t>Cualquier solicitud de cancelación realizada una vez iniciados los servicios contratados y en cualquier momento de su inicio, desarrollo o fin, aplicará un cargo por cancelación del 100% del costo total de los servicios contratados por pasajero.</w:t>
      </w:r>
    </w:p>
    <w:p w14:paraId="7A1D720D" w14:textId="77777777" w:rsidR="001265E6" w:rsidRDefault="001265E6">
      <w:pPr>
        <w:rPr>
          <w:rFonts w:ascii="Montserrat" w:eastAsia="Montserrat" w:hAnsi="Montserrat" w:cs="Montserrat"/>
          <w:b/>
          <w:color w:val="000000"/>
          <w:sz w:val="28"/>
          <w:szCs w:val="28"/>
        </w:rPr>
      </w:pPr>
    </w:p>
    <w:sectPr w:rsidR="001265E6">
      <w:headerReference w:type="default" r:id="rId8"/>
      <w:footerReference w:type="default" r:id="rId9"/>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BFC85" w14:textId="77777777" w:rsidR="0032594F" w:rsidRDefault="0032594F">
      <w:pPr>
        <w:spacing w:line="240" w:lineRule="auto"/>
      </w:pPr>
      <w:r>
        <w:separator/>
      </w:r>
    </w:p>
  </w:endnote>
  <w:endnote w:type="continuationSeparator" w:id="0">
    <w:p w14:paraId="36165629" w14:textId="77777777" w:rsidR="0032594F" w:rsidRDefault="003259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irmala UI"/>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C8EAF" w14:textId="70F53A2A" w:rsidR="001265E6" w:rsidRDefault="00B0641E">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r>
      <w:rPr>
        <w:rFonts w:ascii="Calibri" w:eastAsia="Calibri" w:hAnsi="Calibri" w:cs="Calibri"/>
        <w:noProof/>
        <w:color w:val="000000"/>
      </w:rPr>
      <w:drawing>
        <wp:anchor distT="0" distB="0" distL="114300" distR="114300" simplePos="0" relativeHeight="251659264" behindDoc="0" locked="0" layoutInCell="1" allowOverlap="1" wp14:anchorId="0AC53E98" wp14:editId="4F1279FD">
          <wp:simplePos x="0" y="0"/>
          <wp:positionH relativeFrom="margin">
            <wp:align>right</wp:align>
          </wp:positionH>
          <wp:positionV relativeFrom="paragraph">
            <wp:posOffset>-217805</wp:posOffset>
          </wp:positionV>
          <wp:extent cx="6400800" cy="82804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6400800" cy="8280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58EB1" w14:textId="77777777" w:rsidR="0032594F" w:rsidRDefault="0032594F">
      <w:pPr>
        <w:spacing w:line="240" w:lineRule="auto"/>
      </w:pPr>
      <w:r>
        <w:separator/>
      </w:r>
    </w:p>
  </w:footnote>
  <w:footnote w:type="continuationSeparator" w:id="0">
    <w:p w14:paraId="5984B607" w14:textId="77777777" w:rsidR="0032594F" w:rsidRDefault="003259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A89C7" w14:textId="77777777" w:rsidR="001265E6" w:rsidRDefault="00000000">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r>
      <w:rPr>
        <w:noProof/>
      </w:rPr>
      <w:drawing>
        <wp:anchor distT="0" distB="0" distL="114300" distR="114300" simplePos="0" relativeHeight="251658240" behindDoc="0" locked="0" layoutInCell="1" hidden="0" allowOverlap="1" wp14:anchorId="46D9C1B3" wp14:editId="2AE8DD0D">
          <wp:simplePos x="0" y="0"/>
          <wp:positionH relativeFrom="column">
            <wp:posOffset>635635</wp:posOffset>
          </wp:positionH>
          <wp:positionV relativeFrom="paragraph">
            <wp:posOffset>-429890</wp:posOffset>
          </wp:positionV>
          <wp:extent cx="4869180" cy="1240790"/>
          <wp:effectExtent l="0" t="0" r="0" b="0"/>
          <wp:wrapSquare wrapText="bothSides" distT="0" distB="0" distL="114300" distR="114300"/>
          <wp:docPr id="9" name="image2.jpg"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jpg" descr="Imagen que contiene Texto&#10;&#10;Descripción generada automáticamente"/>
                  <pic:cNvPicPr preferRelativeResize="0"/>
                </pic:nvPicPr>
                <pic:blipFill>
                  <a:blip r:embed="rId1"/>
                  <a:srcRect l="13237"/>
                  <a:stretch>
                    <a:fillRect/>
                  </a:stretch>
                </pic:blipFill>
                <pic:spPr>
                  <a:xfrm>
                    <a:off x="0" y="0"/>
                    <a:ext cx="4869180" cy="1240790"/>
                  </a:xfrm>
                  <a:prstGeom prst="rect">
                    <a:avLst/>
                  </a:prstGeom>
                  <a:ln/>
                </pic:spPr>
              </pic:pic>
            </a:graphicData>
          </a:graphic>
        </wp:anchor>
      </w:drawing>
    </w:r>
  </w:p>
  <w:p w14:paraId="39348297" w14:textId="77777777" w:rsidR="001265E6" w:rsidRDefault="001265E6">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p>
  <w:p w14:paraId="2E82B8E4" w14:textId="77777777" w:rsidR="001265E6" w:rsidRDefault="001265E6">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p>
  <w:p w14:paraId="67FBDB17" w14:textId="77777777" w:rsidR="001265E6" w:rsidRDefault="001265E6">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p>
  <w:p w14:paraId="44110082" w14:textId="77777777" w:rsidR="001265E6" w:rsidRDefault="001265E6">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E355C"/>
    <w:multiLevelType w:val="multilevel"/>
    <w:tmpl w:val="B3C4F9B0"/>
    <w:lvl w:ilvl="0">
      <w:start w:val="1"/>
      <w:numFmt w:val="bullet"/>
      <w:lvlText w:val="●"/>
      <w:lvlJc w:val="left"/>
      <w:pPr>
        <w:ind w:left="720" w:hanging="360"/>
      </w:pPr>
      <w:rPr>
        <w:rFonts w:ascii="Noto Sans" w:eastAsia="Noto Sans" w:hAnsi="Noto Sans" w:cs="Noto San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A942E1B"/>
    <w:multiLevelType w:val="multilevel"/>
    <w:tmpl w:val="F6A268F0"/>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33E75616"/>
    <w:multiLevelType w:val="multilevel"/>
    <w:tmpl w:val="B7C47E64"/>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B9C0722"/>
    <w:multiLevelType w:val="multilevel"/>
    <w:tmpl w:val="856E3CF8"/>
    <w:lvl w:ilvl="0">
      <w:start w:val="1"/>
      <w:numFmt w:val="bullet"/>
      <w:lvlText w:val="●"/>
      <w:lvlJc w:val="left"/>
      <w:pPr>
        <w:ind w:left="720" w:hanging="360"/>
      </w:pPr>
      <w:rPr>
        <w:rFonts w:ascii="Noto Sans" w:eastAsia="Noto Sans" w:hAnsi="Noto Sans" w:cs="Noto Sans"/>
        <w:sz w:val="20"/>
        <w:szCs w:val="20"/>
      </w:rPr>
    </w:lvl>
    <w:lvl w:ilvl="1">
      <w:start w:val="4"/>
      <w:numFmt w:val="lowerLetter"/>
      <w:lvlText w:val="%2."/>
      <w:lvlJc w:val="left"/>
      <w:pPr>
        <w:ind w:left="1440" w:hanging="360"/>
      </w:p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529B5B51"/>
    <w:multiLevelType w:val="multilevel"/>
    <w:tmpl w:val="EDFC9484"/>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6D39709D"/>
    <w:multiLevelType w:val="multilevel"/>
    <w:tmpl w:val="17DA7670"/>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734204E3"/>
    <w:multiLevelType w:val="multilevel"/>
    <w:tmpl w:val="598CE6A0"/>
    <w:lvl w:ilvl="0">
      <w:start w:val="1"/>
      <w:numFmt w:val="bullet"/>
      <w:lvlText w:val="●"/>
      <w:lvlJc w:val="left"/>
      <w:pPr>
        <w:ind w:left="720" w:hanging="360"/>
      </w:pPr>
      <w:rPr>
        <w:rFonts w:ascii="Noto Sans" w:eastAsia="Noto Sans" w:hAnsi="Noto Sans" w:cs="Noto Sans"/>
        <w:sz w:val="20"/>
        <w:szCs w:val="20"/>
      </w:rPr>
    </w:lvl>
    <w:lvl w:ilvl="1">
      <w:start w:val="2"/>
      <w:numFmt w:val="lowerLetter"/>
      <w:lvlText w:val="%2."/>
      <w:lvlJc w:val="left"/>
      <w:pPr>
        <w:ind w:left="1440" w:hanging="360"/>
      </w:p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7A68432D"/>
    <w:multiLevelType w:val="multilevel"/>
    <w:tmpl w:val="B43CDC4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51664005">
    <w:abstractNumId w:val="3"/>
  </w:num>
  <w:num w:numId="2" w16cid:durableId="712659667">
    <w:abstractNumId w:val="7"/>
  </w:num>
  <w:num w:numId="3" w16cid:durableId="160705145">
    <w:abstractNumId w:val="4"/>
  </w:num>
  <w:num w:numId="4" w16cid:durableId="1517115247">
    <w:abstractNumId w:val="5"/>
  </w:num>
  <w:num w:numId="5" w16cid:durableId="1582980896">
    <w:abstractNumId w:val="6"/>
  </w:num>
  <w:num w:numId="6" w16cid:durableId="772170536">
    <w:abstractNumId w:val="0"/>
  </w:num>
  <w:num w:numId="7" w16cid:durableId="694116091">
    <w:abstractNumId w:val="1"/>
  </w:num>
  <w:num w:numId="8" w16cid:durableId="13663707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5E6"/>
    <w:rsid w:val="000D6DE9"/>
    <w:rsid w:val="00120611"/>
    <w:rsid w:val="001265E6"/>
    <w:rsid w:val="00140745"/>
    <w:rsid w:val="001B0F46"/>
    <w:rsid w:val="002A5BAB"/>
    <w:rsid w:val="00311D52"/>
    <w:rsid w:val="0032594F"/>
    <w:rsid w:val="00361C52"/>
    <w:rsid w:val="00453BE7"/>
    <w:rsid w:val="004F325B"/>
    <w:rsid w:val="0062002F"/>
    <w:rsid w:val="00724725"/>
    <w:rsid w:val="007F5643"/>
    <w:rsid w:val="00856E80"/>
    <w:rsid w:val="00913F13"/>
    <w:rsid w:val="00AD2A6E"/>
    <w:rsid w:val="00AF7BCC"/>
    <w:rsid w:val="00B0641E"/>
    <w:rsid w:val="00D431A9"/>
    <w:rsid w:val="00D714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0CD67"/>
  <w15:docId w15:val="{7D1BD9E1-CEFB-4CC8-8583-1F6F34FC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basedOn w:val="Normal"/>
    <w:uiPriority w:val="34"/>
    <w:qFormat/>
    <w:rsid w:val="00575F3C"/>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yrKjqnCcIPCg/lFJ+ZOZtJ1UjQ==">AMUW2mUCBuJK4LPbDhwLFglRwXYns9dWVvUizSstBNilLC4HnVses34zwIE2EESulcpw09De6qVsv1UMAjrmimIanQ+U/alN1B5ty8ew1PXMVGkDWeiajkVtwOhQRZ0bSbayfXBiUFzE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7</Pages>
  <Words>2896</Words>
  <Characters>15934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Guadalupe</dc:creator>
  <cp:lastModifiedBy>Ma Guadalupe Sánchez Estrada</cp:lastModifiedBy>
  <cp:revision>8</cp:revision>
  <dcterms:created xsi:type="dcterms:W3CDTF">2023-09-08T18:11:00Z</dcterms:created>
  <dcterms:modified xsi:type="dcterms:W3CDTF">2023-09-11T20:25:00Z</dcterms:modified>
</cp:coreProperties>
</file>