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604D" w14:textId="485AB348" w:rsidR="009B5DF7" w:rsidRPr="001066A4" w:rsidRDefault="00A01338" w:rsidP="00F36010">
      <w:pPr>
        <w:spacing w:line="240" w:lineRule="auto"/>
        <w:jc w:val="both"/>
        <w:rPr>
          <w:rFonts w:ascii="Montserrat" w:eastAsia="Century Gothic" w:hAnsi="Montserrat" w:cs="Century Gothic"/>
          <w:b/>
        </w:rPr>
      </w:pPr>
      <w:r>
        <w:rPr>
          <w:rFonts w:ascii="Montserrat" w:eastAsia="Century Gothic" w:hAnsi="Montserrat" w:cs="Century Gothic"/>
          <w:b/>
        </w:rPr>
        <w:t>MARAVILLAS ANDINAS</w:t>
      </w:r>
    </w:p>
    <w:p w14:paraId="74B51C66" w14:textId="694F2175" w:rsidR="00EA03AE" w:rsidRPr="001066A4" w:rsidRDefault="00B32E53" w:rsidP="00F36010">
      <w:pPr>
        <w:spacing w:line="240" w:lineRule="auto"/>
        <w:jc w:val="both"/>
        <w:rPr>
          <w:rFonts w:ascii="Montserrat" w:eastAsia="Century Gothic" w:hAnsi="Montserrat" w:cs="Century Gothic"/>
          <w:b/>
        </w:rPr>
      </w:pPr>
      <w:r w:rsidRPr="001066A4">
        <w:rPr>
          <w:rFonts w:ascii="Montserrat" w:eastAsia="Century Gothic" w:hAnsi="Montserrat" w:cs="Century Gothic"/>
          <w:bCs/>
        </w:rPr>
        <w:t>(</w:t>
      </w:r>
      <w:r w:rsidR="001455DF" w:rsidRPr="001066A4">
        <w:rPr>
          <w:rFonts w:ascii="Montserrat" w:eastAsia="Century Gothic" w:hAnsi="Montserrat" w:cs="Century Gothic"/>
          <w:bCs/>
        </w:rPr>
        <w:t>de Lima a Cusco</w:t>
      </w:r>
      <w:r w:rsidRPr="001066A4">
        <w:rPr>
          <w:rFonts w:ascii="Montserrat" w:eastAsia="Century Gothic" w:hAnsi="Montserrat" w:cs="Century Gothic"/>
          <w:bCs/>
        </w:rPr>
        <w:t>)</w:t>
      </w:r>
      <w:r w:rsidRPr="001066A4">
        <w:rPr>
          <w:rFonts w:ascii="Montserrat" w:eastAsia="Century Gothic" w:hAnsi="Montserrat" w:cs="Century Gothic"/>
          <w:b/>
        </w:rPr>
        <w:tab/>
      </w:r>
      <w:r w:rsidRPr="001066A4">
        <w:rPr>
          <w:rFonts w:ascii="Montserrat" w:eastAsia="Century Gothic" w:hAnsi="Montserrat" w:cs="Century Gothic"/>
          <w:b/>
        </w:rPr>
        <w:tab/>
      </w:r>
      <w:r w:rsidRPr="001066A4">
        <w:rPr>
          <w:rFonts w:ascii="Montserrat" w:eastAsia="Century Gothic" w:hAnsi="Montserrat" w:cs="Century Gothic"/>
          <w:b/>
        </w:rPr>
        <w:tab/>
      </w:r>
      <w:r w:rsidRPr="001066A4">
        <w:rPr>
          <w:rFonts w:ascii="Montserrat" w:eastAsia="Century Gothic" w:hAnsi="Montserrat" w:cs="Century Gothic"/>
          <w:b/>
        </w:rPr>
        <w:tab/>
      </w:r>
      <w:r w:rsidRPr="001066A4">
        <w:rPr>
          <w:rFonts w:ascii="Montserrat" w:eastAsia="Century Gothic" w:hAnsi="Montserrat" w:cs="Century Gothic"/>
          <w:b/>
        </w:rPr>
        <w:tab/>
      </w:r>
      <w:r w:rsidRPr="001066A4">
        <w:rPr>
          <w:rFonts w:ascii="Montserrat" w:eastAsia="Century Gothic" w:hAnsi="Montserrat" w:cs="Century Gothic"/>
          <w:b/>
        </w:rPr>
        <w:tab/>
      </w:r>
      <w:r w:rsidRPr="001066A4">
        <w:rPr>
          <w:rFonts w:ascii="Montserrat" w:eastAsia="Century Gothic" w:hAnsi="Montserrat" w:cs="Century Gothic"/>
          <w:b/>
        </w:rPr>
        <w:tab/>
      </w:r>
      <w:r w:rsidRPr="001066A4">
        <w:rPr>
          <w:rFonts w:ascii="Montserrat" w:eastAsia="Century Gothic" w:hAnsi="Montserrat" w:cs="Century Gothic"/>
          <w:bCs/>
        </w:rPr>
        <w:t xml:space="preserve">desde: </w:t>
      </w:r>
      <w:r w:rsidR="00A01338" w:rsidRPr="00A01338">
        <w:rPr>
          <w:rFonts w:ascii="Montserrat" w:eastAsia="Century Gothic" w:hAnsi="Montserrat" w:cs="Century Gothic"/>
          <w:b/>
        </w:rPr>
        <w:t>629 USD</w:t>
      </w:r>
      <w:r w:rsidR="00A01338">
        <w:rPr>
          <w:rFonts w:ascii="Montserrat" w:eastAsia="Century Gothic" w:hAnsi="Montserrat" w:cs="Century Gothic"/>
          <w:b/>
        </w:rPr>
        <w:t xml:space="preserve"> P/P en HAB. TPL</w:t>
      </w:r>
    </w:p>
    <w:p w14:paraId="630F5842" w14:textId="426B128B" w:rsidR="00C27BC8" w:rsidRPr="001066A4" w:rsidRDefault="00C65AE9" w:rsidP="00F36010">
      <w:pPr>
        <w:spacing w:line="240" w:lineRule="auto"/>
        <w:jc w:val="both"/>
        <w:rPr>
          <w:rFonts w:ascii="Montserrat" w:eastAsia="Century Gothic" w:hAnsi="Montserrat" w:cs="Century Gothic"/>
          <w:bCs/>
        </w:rPr>
      </w:pPr>
      <w:r w:rsidRPr="001066A4">
        <w:rPr>
          <w:rFonts w:ascii="Montserrat" w:eastAsia="Century Gothic" w:hAnsi="Montserrat" w:cs="Century Gothic"/>
          <w:bCs/>
        </w:rPr>
        <w:t xml:space="preserve">6 </w:t>
      </w:r>
      <w:r w:rsidR="002409EC" w:rsidRPr="001066A4">
        <w:rPr>
          <w:rFonts w:ascii="Montserrat" w:eastAsia="Century Gothic" w:hAnsi="Montserrat" w:cs="Century Gothic"/>
          <w:bCs/>
        </w:rPr>
        <w:t xml:space="preserve">días </w:t>
      </w:r>
      <w:r w:rsidR="00D0130C" w:rsidRPr="001066A4">
        <w:rPr>
          <w:rFonts w:ascii="Montserrat" w:eastAsia="Century Gothic" w:hAnsi="Montserrat" w:cs="Century Gothic"/>
          <w:bCs/>
        </w:rPr>
        <w:t xml:space="preserve">/ </w:t>
      </w:r>
      <w:r w:rsidRPr="001066A4">
        <w:rPr>
          <w:rFonts w:ascii="Montserrat" w:eastAsia="Century Gothic" w:hAnsi="Montserrat" w:cs="Century Gothic"/>
          <w:bCs/>
        </w:rPr>
        <w:t xml:space="preserve">5 </w:t>
      </w:r>
      <w:r w:rsidR="00D0130C" w:rsidRPr="001066A4">
        <w:rPr>
          <w:rFonts w:ascii="Montserrat" w:eastAsia="Century Gothic" w:hAnsi="Montserrat" w:cs="Century Gothic"/>
          <w:bCs/>
        </w:rPr>
        <w:t>noches</w:t>
      </w:r>
      <w:r w:rsidR="0013334F" w:rsidRPr="001066A4">
        <w:rPr>
          <w:rFonts w:ascii="Montserrat" w:eastAsia="Century Gothic" w:hAnsi="Montserrat" w:cs="Century Gothic"/>
          <w:bCs/>
        </w:rPr>
        <w:t xml:space="preserve"> </w:t>
      </w:r>
    </w:p>
    <w:p w14:paraId="18554403" w14:textId="77777777" w:rsidR="00C27BC8" w:rsidRPr="001066A4" w:rsidRDefault="00C27BC8" w:rsidP="00F36010">
      <w:pPr>
        <w:spacing w:line="240" w:lineRule="auto"/>
        <w:jc w:val="both"/>
        <w:rPr>
          <w:rFonts w:ascii="Montserrat" w:eastAsia="Century Gothic" w:hAnsi="Montserrat" w:cs="Century Gothic"/>
          <w:b/>
          <w:i/>
          <w:iCs/>
        </w:rPr>
      </w:pPr>
    </w:p>
    <w:p w14:paraId="1A1ED76C" w14:textId="70DAF090" w:rsidR="003041FD" w:rsidRPr="001066A4" w:rsidRDefault="00C27BC8" w:rsidP="00F36010">
      <w:pPr>
        <w:spacing w:line="240" w:lineRule="auto"/>
        <w:jc w:val="both"/>
        <w:rPr>
          <w:rFonts w:ascii="Montserrat" w:eastAsia="Century Gothic" w:hAnsi="Montserrat" w:cs="Century Gothic"/>
          <w:bCs/>
          <w:lang w:val="es-MX"/>
        </w:rPr>
      </w:pPr>
      <w:r w:rsidRPr="001066A4">
        <w:rPr>
          <w:rFonts w:ascii="Montserrat" w:eastAsia="Century Gothic" w:hAnsi="Montserrat" w:cs="Century Gothic"/>
          <w:b/>
          <w:lang w:val="es-MX"/>
        </w:rPr>
        <w:t>Visitando:</w:t>
      </w:r>
      <w:r w:rsidR="00C65AE9" w:rsidRPr="001066A4">
        <w:rPr>
          <w:rFonts w:ascii="Montserrat" w:eastAsia="Century Gothic" w:hAnsi="Montserrat" w:cs="Century Gothic"/>
          <w:b/>
          <w:lang w:val="es-MX"/>
        </w:rPr>
        <w:t xml:space="preserve"> </w:t>
      </w:r>
      <w:r w:rsidR="00C65AE9" w:rsidRPr="001066A4">
        <w:rPr>
          <w:rFonts w:ascii="Montserrat" w:eastAsia="Century Gothic" w:hAnsi="Montserrat" w:cs="Century Gothic"/>
          <w:bCs/>
          <w:lang w:val="es-MX"/>
        </w:rPr>
        <w:t xml:space="preserve">LIMA – VALLE SAGRADO - CUSCO </w:t>
      </w:r>
    </w:p>
    <w:p w14:paraId="6F0CD650" w14:textId="252603C4" w:rsidR="00C27BC8" w:rsidRPr="001066A4" w:rsidRDefault="00C27BC8" w:rsidP="00F36010">
      <w:pPr>
        <w:spacing w:line="240" w:lineRule="auto"/>
        <w:jc w:val="both"/>
        <w:rPr>
          <w:rFonts w:ascii="Montserrat" w:eastAsia="Century Gothic" w:hAnsi="Montserrat" w:cs="Century Gothic"/>
          <w:bCs/>
        </w:rPr>
      </w:pPr>
      <w:r w:rsidRPr="001066A4">
        <w:rPr>
          <w:rFonts w:ascii="Montserrat" w:eastAsia="Century Gothic" w:hAnsi="Montserrat" w:cs="Century Gothic"/>
          <w:b/>
        </w:rPr>
        <w:t>Salidas</w:t>
      </w:r>
      <w:r w:rsidR="00053B29" w:rsidRPr="001066A4">
        <w:rPr>
          <w:rFonts w:ascii="Montserrat" w:eastAsia="Century Gothic" w:hAnsi="Montserrat" w:cs="Century Gothic"/>
          <w:b/>
        </w:rPr>
        <w:t>:</w:t>
      </w:r>
      <w:r w:rsidR="003041FD" w:rsidRPr="001066A4">
        <w:rPr>
          <w:rFonts w:ascii="Montserrat" w:eastAsia="Century Gothic" w:hAnsi="Montserrat" w:cs="Century Gothic"/>
          <w:bCs/>
        </w:rPr>
        <w:t xml:space="preserve"> </w:t>
      </w:r>
      <w:r w:rsidR="004907BF">
        <w:rPr>
          <w:rFonts w:ascii="Montserrat" w:eastAsia="Century Gothic" w:hAnsi="Montserrat" w:cs="Century Gothic"/>
          <w:bCs/>
        </w:rPr>
        <w:t>Diarias</w:t>
      </w:r>
    </w:p>
    <w:p w14:paraId="34CB0D79" w14:textId="77777777" w:rsidR="00C65AE9" w:rsidRPr="001066A4" w:rsidRDefault="00C65AE9" w:rsidP="00F36010">
      <w:pPr>
        <w:spacing w:line="240" w:lineRule="auto"/>
        <w:jc w:val="both"/>
        <w:rPr>
          <w:rFonts w:ascii="Montserrat" w:eastAsia="Century Gothic" w:hAnsi="Montserrat" w:cs="Century Gothic"/>
          <w:bCs/>
        </w:rPr>
      </w:pPr>
    </w:p>
    <w:p w14:paraId="5A869FEA" w14:textId="66EFD702" w:rsidR="00C27BC8" w:rsidRPr="001066A4" w:rsidRDefault="00C65AE9" w:rsidP="00F36010">
      <w:pPr>
        <w:spacing w:line="240" w:lineRule="auto"/>
        <w:jc w:val="both"/>
        <w:rPr>
          <w:rFonts w:ascii="Montserrat" w:eastAsia="Century Gothic" w:hAnsi="Montserrat" w:cs="Century Gothic"/>
          <w:b/>
          <w:i/>
          <w:iCs/>
        </w:rPr>
      </w:pPr>
      <w:r w:rsidRPr="001066A4">
        <w:rPr>
          <w:rFonts w:ascii="Montserrat" w:eastAsia="Century Gothic" w:hAnsi="Montserrat" w:cs="Century Gothic"/>
          <w:b/>
          <w:i/>
          <w:iCs/>
        </w:rPr>
        <w:t>ITINERARIO SUJETO A CAMBIO</w:t>
      </w:r>
    </w:p>
    <w:p w14:paraId="79B1C0BA" w14:textId="77777777" w:rsidR="00CD56FD" w:rsidRPr="001066A4" w:rsidRDefault="00CD56FD" w:rsidP="00F36010">
      <w:pPr>
        <w:spacing w:line="240" w:lineRule="auto"/>
        <w:jc w:val="both"/>
        <w:rPr>
          <w:rFonts w:ascii="Montserrat" w:eastAsia="Century Gothic" w:hAnsi="Montserrat" w:cs="Century Gothic"/>
          <w:bCs/>
        </w:rPr>
      </w:pPr>
    </w:p>
    <w:p w14:paraId="333B8EEA" w14:textId="5C2E775A" w:rsidR="00B60987" w:rsidRPr="001066A4" w:rsidRDefault="00C65AE9" w:rsidP="00B60987">
      <w:pPr>
        <w:spacing w:line="240" w:lineRule="auto"/>
        <w:jc w:val="both"/>
        <w:rPr>
          <w:rFonts w:ascii="Montserrat" w:eastAsia="Century Gothic" w:hAnsi="Montserrat" w:cs="Century Gothic"/>
          <w:b/>
        </w:rPr>
      </w:pPr>
      <w:r w:rsidRPr="001066A4">
        <w:rPr>
          <w:rFonts w:ascii="Montserrat" w:eastAsia="Century Gothic" w:hAnsi="Montserrat" w:cs="Century Gothic"/>
          <w:b/>
        </w:rPr>
        <w:t>Día 01</w:t>
      </w:r>
      <w:r w:rsidR="008F4136" w:rsidRPr="001066A4">
        <w:rPr>
          <w:rFonts w:ascii="Montserrat" w:eastAsia="Century Gothic" w:hAnsi="Montserrat" w:cs="Century Gothic"/>
          <w:b/>
        </w:rPr>
        <w:tab/>
      </w:r>
      <w:r w:rsidR="008F4136" w:rsidRPr="001066A4">
        <w:rPr>
          <w:rFonts w:ascii="Montserrat" w:eastAsia="Century Gothic" w:hAnsi="Montserrat" w:cs="Century Gothic"/>
          <w:b/>
        </w:rPr>
        <w:tab/>
      </w:r>
      <w:r w:rsidR="001455DF" w:rsidRPr="001066A4">
        <w:rPr>
          <w:rFonts w:ascii="Montserrat" w:eastAsia="Century Gothic" w:hAnsi="Montserrat" w:cs="Century Gothic"/>
          <w:b/>
        </w:rPr>
        <w:t>México</w:t>
      </w:r>
      <w:r w:rsidR="008F4136" w:rsidRPr="001066A4">
        <w:rPr>
          <w:rFonts w:ascii="Montserrat" w:eastAsia="Century Gothic" w:hAnsi="Montserrat" w:cs="Century Gothic"/>
          <w:b/>
        </w:rPr>
        <w:t xml:space="preserve"> – Lima </w:t>
      </w:r>
      <w:r w:rsidRPr="001066A4">
        <w:rPr>
          <w:rFonts w:ascii="Montserrat" w:eastAsia="Century Gothic" w:hAnsi="Montserrat" w:cs="Century Gothic"/>
          <w:b/>
        </w:rPr>
        <w:t xml:space="preserve"> </w:t>
      </w:r>
    </w:p>
    <w:p w14:paraId="0EE67DDA" w14:textId="01BED29F" w:rsidR="00B60987" w:rsidRPr="001066A4" w:rsidRDefault="00544132" w:rsidP="00B60987">
      <w:pPr>
        <w:spacing w:line="240" w:lineRule="auto"/>
        <w:jc w:val="both"/>
        <w:rPr>
          <w:rFonts w:ascii="Montserrat" w:eastAsia="Century Gothic" w:hAnsi="Montserrat" w:cs="Century Gothic"/>
          <w:bCs/>
        </w:rPr>
      </w:pPr>
      <w:r w:rsidRPr="001066A4">
        <w:rPr>
          <w:rFonts w:ascii="Montserrat" w:eastAsia="Century Gothic" w:hAnsi="Montserrat" w:cs="Century Gothic"/>
          <w:bCs/>
        </w:rPr>
        <w:t>Presentarse en el aeropuerto Internacional de la Ciudad de México para abordar su vuelo con destino a la Ciudad de Lima</w:t>
      </w:r>
      <w:r w:rsidR="00A1591B" w:rsidRPr="001066A4">
        <w:rPr>
          <w:rFonts w:ascii="Montserrat" w:eastAsia="Century Gothic" w:hAnsi="Montserrat" w:cs="Century Gothic"/>
          <w:bCs/>
        </w:rPr>
        <w:t xml:space="preserve"> </w:t>
      </w:r>
      <w:r w:rsidR="00A1591B" w:rsidRPr="001066A4">
        <w:rPr>
          <w:rFonts w:ascii="Montserrat" w:eastAsia="Century Gothic" w:hAnsi="Montserrat" w:cs="Century Gothic"/>
          <w:b/>
        </w:rPr>
        <w:t>(no incluido)</w:t>
      </w:r>
      <w:r w:rsidRPr="001066A4">
        <w:rPr>
          <w:rFonts w:ascii="Montserrat" w:eastAsia="Century Gothic" w:hAnsi="Montserrat" w:cs="Century Gothic"/>
          <w:bCs/>
        </w:rPr>
        <w:t xml:space="preserve">. </w:t>
      </w:r>
      <w:r w:rsidR="00C65AE9" w:rsidRPr="001066A4">
        <w:rPr>
          <w:rFonts w:ascii="Montserrat" w:eastAsia="Century Gothic" w:hAnsi="Montserrat" w:cs="Century Gothic"/>
          <w:bCs/>
        </w:rPr>
        <w:t xml:space="preserve">Llegada al Aeropuerto Internacional </w:t>
      </w:r>
      <w:r w:rsidR="008F4136" w:rsidRPr="001066A4">
        <w:rPr>
          <w:rFonts w:ascii="Montserrat" w:eastAsia="Century Gothic" w:hAnsi="Montserrat" w:cs="Century Gothic"/>
          <w:bCs/>
        </w:rPr>
        <w:t>Jorge Chávez - Lima.</w:t>
      </w:r>
      <w:r w:rsidR="00C65AE9" w:rsidRPr="001066A4">
        <w:rPr>
          <w:rFonts w:ascii="Montserrat" w:eastAsia="Century Gothic" w:hAnsi="Montserrat" w:cs="Century Gothic"/>
          <w:bCs/>
        </w:rPr>
        <w:t xml:space="preserve"> </w:t>
      </w:r>
      <w:r w:rsidR="008F4136" w:rsidRPr="001066A4">
        <w:rPr>
          <w:rFonts w:ascii="Montserrat" w:eastAsia="Century Gothic" w:hAnsi="Montserrat" w:cs="Century Gothic"/>
          <w:bCs/>
        </w:rPr>
        <w:t xml:space="preserve">Recepción y traslado al hotel. </w:t>
      </w:r>
      <w:r w:rsidR="00C65AE9" w:rsidRPr="001066A4">
        <w:rPr>
          <w:rFonts w:ascii="Montserrat" w:eastAsia="Century Gothic" w:hAnsi="Montserrat" w:cs="Century Gothic"/>
          <w:b/>
        </w:rPr>
        <w:t>Alojamiento.</w:t>
      </w:r>
      <w:r w:rsidR="00C65AE9" w:rsidRPr="001066A4">
        <w:rPr>
          <w:rFonts w:ascii="Montserrat" w:eastAsia="Century Gothic" w:hAnsi="Montserrat" w:cs="Century Gothic"/>
          <w:bCs/>
        </w:rPr>
        <w:t xml:space="preserve"> </w:t>
      </w:r>
    </w:p>
    <w:p w14:paraId="3B76DBAD" w14:textId="77777777" w:rsidR="00B60987" w:rsidRPr="001066A4" w:rsidRDefault="00B60987" w:rsidP="00B60987">
      <w:pPr>
        <w:spacing w:line="240" w:lineRule="auto"/>
        <w:jc w:val="both"/>
        <w:rPr>
          <w:rFonts w:ascii="Montserrat" w:eastAsia="Century Gothic" w:hAnsi="Montserrat" w:cs="Century Gothic"/>
          <w:bCs/>
        </w:rPr>
      </w:pPr>
    </w:p>
    <w:p w14:paraId="59D660A0" w14:textId="431C1AEB" w:rsidR="00B60987" w:rsidRPr="001066A4" w:rsidRDefault="00C65AE9" w:rsidP="00B60987">
      <w:pPr>
        <w:spacing w:line="240" w:lineRule="auto"/>
        <w:jc w:val="both"/>
        <w:rPr>
          <w:rFonts w:ascii="Montserrat" w:eastAsia="Century Gothic" w:hAnsi="Montserrat" w:cs="Century Gothic"/>
          <w:bCs/>
        </w:rPr>
      </w:pPr>
      <w:r w:rsidRPr="001066A4">
        <w:rPr>
          <w:rFonts w:ascii="Montserrat" w:eastAsia="Century Gothic" w:hAnsi="Montserrat" w:cs="Century Gothic"/>
          <w:b/>
        </w:rPr>
        <w:t>Día 02</w:t>
      </w:r>
      <w:r w:rsidR="008F4136" w:rsidRPr="001066A4">
        <w:rPr>
          <w:rFonts w:ascii="Montserrat" w:eastAsia="Century Gothic" w:hAnsi="Montserrat" w:cs="Century Gothic"/>
          <w:b/>
        </w:rPr>
        <w:tab/>
      </w:r>
      <w:r w:rsidR="008F4136" w:rsidRPr="001066A4">
        <w:rPr>
          <w:rFonts w:ascii="Montserrat" w:eastAsia="Century Gothic" w:hAnsi="Montserrat" w:cs="Century Gothic"/>
          <w:b/>
        </w:rPr>
        <w:tab/>
        <w:t xml:space="preserve">Lima </w:t>
      </w:r>
      <w:r w:rsidR="00B60987" w:rsidRPr="001066A4">
        <w:rPr>
          <w:rFonts w:ascii="Montserrat" w:eastAsia="Century Gothic" w:hAnsi="Montserrat" w:cs="Century Gothic"/>
          <w:bCs/>
        </w:rPr>
        <w:t xml:space="preserve"> </w:t>
      </w:r>
    </w:p>
    <w:p w14:paraId="1045BFBB" w14:textId="02EB1219" w:rsidR="00B60987" w:rsidRPr="001066A4" w:rsidRDefault="00B60987" w:rsidP="00B60987">
      <w:pPr>
        <w:spacing w:line="240" w:lineRule="auto"/>
        <w:jc w:val="both"/>
        <w:rPr>
          <w:rFonts w:ascii="Montserrat" w:eastAsia="Century Gothic" w:hAnsi="Montserrat" w:cs="Century Gothic"/>
          <w:bCs/>
        </w:rPr>
      </w:pPr>
      <w:r w:rsidRPr="001066A4">
        <w:rPr>
          <w:rFonts w:ascii="Montserrat" w:eastAsia="Century Gothic" w:hAnsi="Montserrat" w:cs="Century Gothic"/>
          <w:b/>
        </w:rPr>
        <w:t>Desayuno</w:t>
      </w:r>
      <w:r w:rsidR="008F4136" w:rsidRPr="001066A4">
        <w:rPr>
          <w:rFonts w:ascii="Montserrat" w:eastAsia="Century Gothic" w:hAnsi="Montserrat" w:cs="Century Gothic"/>
          <w:bCs/>
        </w:rPr>
        <w:t xml:space="preserve">. Se llevará a cabo la </w:t>
      </w:r>
      <w:r w:rsidR="008F4136" w:rsidRPr="001066A4">
        <w:rPr>
          <w:rFonts w:ascii="Montserrat" w:eastAsia="Century Gothic" w:hAnsi="Montserrat" w:cs="Century Gothic"/>
          <w:b/>
        </w:rPr>
        <w:t>opcional</w:t>
      </w:r>
      <w:r w:rsidR="008F4136" w:rsidRPr="001066A4">
        <w:rPr>
          <w:rFonts w:ascii="Montserrat" w:eastAsia="Century Gothic" w:hAnsi="Montserrat" w:cs="Century Gothic"/>
          <w:bCs/>
        </w:rPr>
        <w:t xml:space="preserve"> visita la Ciudad de Lima Centro Histórico, Convento Santo Domingo y Museo Larco, sitio en el que nos adentraremos en la esencia histórica de Lima, preservada en su centro histórico, declarado Patrimonio Cultural de la Humanidad por la UNESCO. Nos transportaremos en la época colonial mientras caminamos por sus calles y plazas, admirando monumentos emblemáticos como el Palacio de Gobierno, la Catedral y el Palacio Arzobispal. Tendremos la oportunidad de ingresar a uno de los espacios eclesiásticos </w:t>
      </w:r>
      <w:r w:rsidR="00544132" w:rsidRPr="001066A4">
        <w:rPr>
          <w:rFonts w:ascii="Montserrat" w:eastAsia="Century Gothic" w:hAnsi="Montserrat" w:cs="Century Gothic"/>
          <w:bCs/>
        </w:rPr>
        <w:t>más</w:t>
      </w:r>
      <w:r w:rsidR="008F4136" w:rsidRPr="001066A4">
        <w:rPr>
          <w:rFonts w:ascii="Montserrat" w:eastAsia="Century Gothic" w:hAnsi="Montserrat" w:cs="Century Gothic"/>
          <w:bCs/>
        </w:rPr>
        <w:t xml:space="preserve"> icónicos de Lima, como es el Convento de Santo de Santo Domingo, también declarado Patrimonio Cultural de la Humanidad y donde se encuentran las reliquias de tres santos peruanos: Santa Rosa de Lima, San Martín de Porres y San Juan</w:t>
      </w:r>
      <w:r w:rsidR="00AE4756" w:rsidRPr="001066A4">
        <w:rPr>
          <w:rFonts w:ascii="Montserrat" w:eastAsia="Century Gothic" w:hAnsi="Montserrat" w:cs="Century Gothic"/>
          <w:bCs/>
        </w:rPr>
        <w:t xml:space="preserve"> Macías. El recorrido no estaría completo sin la visita al Museo Rafael Larco Herrera, uno de los más importantes del país por exponer </w:t>
      </w:r>
      <w:r w:rsidR="00BF493F" w:rsidRPr="001066A4">
        <w:rPr>
          <w:rFonts w:ascii="Montserrat" w:eastAsia="Century Gothic" w:hAnsi="Montserrat" w:cs="Century Gothic"/>
          <w:bCs/>
        </w:rPr>
        <w:t xml:space="preserve">una valiosa colección de casi 45000 piezas de culturas prehispánicas, especialmente Mochicas. Este museo se destaca por ser de los primeros en el mundo en tener depósitos visitables y en brindar acceso virtual a su colección completa. Nos maravillaremos con la calidad de sus piezas de joyería, textilería y su enigmática sala erótica, dedicada a la cerámica alusiva a la fertilidad. </w:t>
      </w:r>
      <w:r w:rsidR="00BF493F" w:rsidRPr="001066A4">
        <w:rPr>
          <w:rFonts w:ascii="Montserrat" w:eastAsia="Century Gothic" w:hAnsi="Montserrat" w:cs="Century Gothic"/>
          <w:b/>
        </w:rPr>
        <w:t>Alojamiento.</w:t>
      </w:r>
      <w:r w:rsidR="00BF493F" w:rsidRPr="001066A4">
        <w:rPr>
          <w:rFonts w:ascii="Montserrat" w:eastAsia="Century Gothic" w:hAnsi="Montserrat" w:cs="Century Gothic"/>
          <w:bCs/>
        </w:rPr>
        <w:t xml:space="preserve"> </w:t>
      </w:r>
    </w:p>
    <w:p w14:paraId="5ED92819" w14:textId="77777777" w:rsidR="00B60987" w:rsidRPr="001066A4" w:rsidRDefault="00B60987" w:rsidP="00B60987">
      <w:pPr>
        <w:spacing w:line="240" w:lineRule="auto"/>
        <w:jc w:val="both"/>
        <w:rPr>
          <w:rFonts w:ascii="Montserrat" w:eastAsia="Century Gothic" w:hAnsi="Montserrat" w:cs="Century Gothic"/>
          <w:bCs/>
        </w:rPr>
      </w:pPr>
    </w:p>
    <w:p w14:paraId="33E7239E" w14:textId="1BC00C9C" w:rsidR="00B60987" w:rsidRPr="001066A4" w:rsidRDefault="00BF493F" w:rsidP="00B60987">
      <w:pPr>
        <w:spacing w:line="240" w:lineRule="auto"/>
        <w:jc w:val="both"/>
        <w:rPr>
          <w:rFonts w:ascii="Montserrat" w:eastAsia="Century Gothic" w:hAnsi="Montserrat" w:cs="Century Gothic"/>
          <w:bCs/>
        </w:rPr>
      </w:pPr>
      <w:r w:rsidRPr="001066A4">
        <w:rPr>
          <w:rFonts w:ascii="Montserrat" w:eastAsia="Century Gothic" w:hAnsi="Montserrat" w:cs="Century Gothic"/>
          <w:b/>
        </w:rPr>
        <w:t>Día 03</w:t>
      </w:r>
      <w:r w:rsidRPr="001066A4">
        <w:rPr>
          <w:rFonts w:ascii="Montserrat" w:eastAsia="Century Gothic" w:hAnsi="Montserrat" w:cs="Century Gothic"/>
          <w:b/>
        </w:rPr>
        <w:tab/>
      </w:r>
      <w:r w:rsidRPr="001066A4">
        <w:rPr>
          <w:rFonts w:ascii="Montserrat" w:eastAsia="Century Gothic" w:hAnsi="Montserrat" w:cs="Century Gothic"/>
          <w:b/>
        </w:rPr>
        <w:tab/>
        <w:t>Lima - Cusco</w:t>
      </w:r>
    </w:p>
    <w:p w14:paraId="08805825" w14:textId="00764D81" w:rsidR="005F4585" w:rsidRPr="001066A4" w:rsidRDefault="00B60987" w:rsidP="005F4585">
      <w:pPr>
        <w:spacing w:line="240" w:lineRule="auto"/>
        <w:jc w:val="both"/>
        <w:rPr>
          <w:rFonts w:ascii="Montserrat" w:eastAsia="Century Gothic" w:hAnsi="Montserrat" w:cs="Century Gothic"/>
          <w:bCs/>
        </w:rPr>
      </w:pPr>
      <w:r w:rsidRPr="001066A4">
        <w:rPr>
          <w:rFonts w:ascii="Montserrat" w:eastAsia="Century Gothic" w:hAnsi="Montserrat" w:cs="Century Gothic"/>
          <w:b/>
        </w:rPr>
        <w:t>Desayuno</w:t>
      </w:r>
      <w:r w:rsidR="00BF493F" w:rsidRPr="001066A4">
        <w:rPr>
          <w:rFonts w:ascii="Montserrat" w:eastAsia="Century Gothic" w:hAnsi="Montserrat" w:cs="Century Gothic"/>
          <w:bCs/>
        </w:rPr>
        <w:t xml:space="preserve">. Nos trasladaremos desde nuestro hotel hacia el aeropuerto para abordar </w:t>
      </w:r>
      <w:r w:rsidR="001455DF" w:rsidRPr="001066A4">
        <w:rPr>
          <w:rFonts w:ascii="Montserrat" w:eastAsia="Century Gothic" w:hAnsi="Montserrat" w:cs="Century Gothic"/>
          <w:bCs/>
        </w:rPr>
        <w:t>el vuelo</w:t>
      </w:r>
      <w:r w:rsidR="00BF493F" w:rsidRPr="001066A4">
        <w:rPr>
          <w:rFonts w:ascii="Montserrat" w:eastAsia="Century Gothic" w:hAnsi="Montserrat" w:cs="Century Gothic"/>
          <w:bCs/>
        </w:rPr>
        <w:t xml:space="preserve"> </w:t>
      </w:r>
      <w:r w:rsidR="001455DF" w:rsidRPr="001066A4">
        <w:rPr>
          <w:rFonts w:ascii="Montserrat" w:eastAsia="Century Gothic" w:hAnsi="Montserrat" w:cs="Century Gothic"/>
          <w:bCs/>
        </w:rPr>
        <w:t xml:space="preserve">con dirección a </w:t>
      </w:r>
      <w:r w:rsidR="00BF493F" w:rsidRPr="001066A4">
        <w:rPr>
          <w:rFonts w:ascii="Montserrat" w:eastAsia="Century Gothic" w:hAnsi="Montserrat" w:cs="Century Gothic"/>
          <w:bCs/>
        </w:rPr>
        <w:t>Cusco</w:t>
      </w:r>
      <w:r w:rsidR="001455DF" w:rsidRPr="001066A4">
        <w:rPr>
          <w:rFonts w:ascii="Montserrat" w:eastAsia="Century Gothic" w:hAnsi="Montserrat" w:cs="Century Gothic"/>
          <w:bCs/>
        </w:rPr>
        <w:t xml:space="preserve"> </w:t>
      </w:r>
      <w:r w:rsidR="001455DF" w:rsidRPr="001066A4">
        <w:rPr>
          <w:rFonts w:ascii="Montserrat" w:eastAsia="Century Gothic" w:hAnsi="Montserrat" w:cs="Century Gothic"/>
          <w:b/>
        </w:rPr>
        <w:t>(no incluido)</w:t>
      </w:r>
      <w:r w:rsidR="00BF493F" w:rsidRPr="001066A4">
        <w:rPr>
          <w:rFonts w:ascii="Montserrat" w:eastAsia="Century Gothic" w:hAnsi="Montserrat" w:cs="Century Gothic"/>
          <w:b/>
        </w:rPr>
        <w:t>.</w:t>
      </w:r>
      <w:r w:rsidR="00BF493F" w:rsidRPr="001066A4">
        <w:rPr>
          <w:rFonts w:ascii="Montserrat" w:eastAsia="Century Gothic" w:hAnsi="Montserrat" w:cs="Century Gothic"/>
          <w:bCs/>
        </w:rPr>
        <w:t xml:space="preserve"> Después de un breve receso, se </w:t>
      </w:r>
      <w:r w:rsidR="00544132" w:rsidRPr="001066A4">
        <w:rPr>
          <w:rFonts w:ascii="Montserrat" w:eastAsia="Century Gothic" w:hAnsi="Montserrat" w:cs="Century Gothic"/>
          <w:bCs/>
        </w:rPr>
        <w:t>llevará</w:t>
      </w:r>
      <w:r w:rsidR="00BF493F" w:rsidRPr="001066A4">
        <w:rPr>
          <w:rFonts w:ascii="Montserrat" w:eastAsia="Century Gothic" w:hAnsi="Montserrat" w:cs="Century Gothic"/>
          <w:bCs/>
        </w:rPr>
        <w:t xml:space="preserve"> a cabo la visita </w:t>
      </w:r>
      <w:r w:rsidR="00BF493F" w:rsidRPr="001066A4">
        <w:rPr>
          <w:rFonts w:ascii="Montserrat" w:eastAsia="Century Gothic" w:hAnsi="Montserrat" w:cs="Century Gothic"/>
          <w:b/>
        </w:rPr>
        <w:t xml:space="preserve">opcional </w:t>
      </w:r>
      <w:r w:rsidR="00BF493F" w:rsidRPr="001066A4">
        <w:rPr>
          <w:rFonts w:ascii="Montserrat" w:eastAsia="Century Gothic" w:hAnsi="Montserrat" w:cs="Century Gothic"/>
          <w:bCs/>
        </w:rPr>
        <w:t>de medio día al Mercado de San Pedro, Templo de Korikancha</w:t>
      </w:r>
      <w:r w:rsidR="005F4585" w:rsidRPr="001066A4">
        <w:rPr>
          <w:rFonts w:ascii="Montserrat" w:eastAsia="Century Gothic" w:hAnsi="Montserrat" w:cs="Century Gothic"/>
          <w:bCs/>
        </w:rPr>
        <w:t xml:space="preserve">, Catedral, Sacsayhuamán, Kenko. Este encantador tour por Cusco nos ofrece historia, cultura viva y arte. Podremos apreciar cómo en la ciudad imperial conviven en armonía la cultura andina y la española, así como el pasado y el presente. Llegaremos al centro para recorrer los pasillos del mercado de San Pedro, el más antiguo de la ciudad. Diseñado en 1925 por Gustave Eiffel, hoy congrega a cientos de comerciantes de productos de la zona. Visitaremos también el Koricancha, que durante el tiempo Inca fue un centro de culto al Sol y sobre el que más tarde se construyó el convento de Santo Domingo como parte del proceso de evangelización. Su fachada de estilo barroco construida sobre los sólidos muros incas resume a la perfección el sincretismo de culturas en la Ciudad de Cusco. Para apreciar la grandeza de los incas ascenderemos hasta la monumental fortaleza de Sacsayhuamán, que con sus enormes muros de piedra labrada constituye una de las mejores muestras de la arquitectura militar incaica. También recorreremos el centro arqueológico de Kenko, un lugar ceremonial donde </w:t>
      </w:r>
      <w:r w:rsidR="005F4585" w:rsidRPr="001066A4">
        <w:rPr>
          <w:rFonts w:ascii="Montserrat" w:eastAsia="Century Gothic" w:hAnsi="Montserrat" w:cs="Century Gothic"/>
          <w:bCs/>
        </w:rPr>
        <w:lastRenderedPageBreak/>
        <w:t xml:space="preserve">se rendía culto al Sol, la Luna y las estrellas. No podríamos hacer un tour por la ciudad sin visitar la Catedral, el templo más importante de toda la ciudad. Fue levantada por los españoles sobre el palacio del inca Huiracoha. Su interior guarda una maravillosa colección de arte colonial compuesta por piezas de orfebrería y representativos lienzos de la Escuela Cusqueña. </w:t>
      </w:r>
      <w:r w:rsidR="005F4585" w:rsidRPr="001066A4">
        <w:rPr>
          <w:rFonts w:ascii="Montserrat" w:eastAsia="Century Gothic" w:hAnsi="Montserrat" w:cs="Century Gothic"/>
          <w:b/>
        </w:rPr>
        <w:t>Alojamiento.</w:t>
      </w:r>
      <w:r w:rsidR="005F4585" w:rsidRPr="001066A4">
        <w:rPr>
          <w:rFonts w:ascii="Montserrat" w:eastAsia="Century Gothic" w:hAnsi="Montserrat" w:cs="Century Gothic"/>
          <w:bCs/>
        </w:rPr>
        <w:t xml:space="preserve"> </w:t>
      </w:r>
    </w:p>
    <w:p w14:paraId="3CEF7977" w14:textId="4A1398E8" w:rsidR="005F4585" w:rsidRPr="001066A4" w:rsidRDefault="005F4585" w:rsidP="00B60987">
      <w:pPr>
        <w:spacing w:line="240" w:lineRule="auto"/>
        <w:jc w:val="both"/>
        <w:rPr>
          <w:rFonts w:ascii="Montserrat" w:eastAsia="Century Gothic" w:hAnsi="Montserrat" w:cs="Century Gothic"/>
          <w:bCs/>
        </w:rPr>
      </w:pPr>
    </w:p>
    <w:p w14:paraId="6CDDCB7A" w14:textId="674F0D5B" w:rsidR="005F4585" w:rsidRPr="001066A4" w:rsidRDefault="00651CAF" w:rsidP="00B60987">
      <w:pPr>
        <w:spacing w:line="240" w:lineRule="auto"/>
        <w:jc w:val="both"/>
        <w:rPr>
          <w:rFonts w:ascii="Montserrat" w:eastAsia="Century Gothic" w:hAnsi="Montserrat" w:cs="Century Gothic"/>
          <w:b/>
        </w:rPr>
      </w:pPr>
      <w:r w:rsidRPr="001066A4">
        <w:rPr>
          <w:rFonts w:ascii="Montserrat" w:eastAsia="Century Gothic" w:hAnsi="Montserrat" w:cs="Century Gothic"/>
          <w:b/>
        </w:rPr>
        <w:t>Día 04</w:t>
      </w:r>
      <w:r w:rsidRPr="001066A4">
        <w:rPr>
          <w:rFonts w:ascii="Montserrat" w:eastAsia="Century Gothic" w:hAnsi="Montserrat" w:cs="Century Gothic"/>
          <w:b/>
        </w:rPr>
        <w:tab/>
      </w:r>
      <w:r w:rsidRPr="001066A4">
        <w:rPr>
          <w:rFonts w:ascii="Montserrat" w:eastAsia="Century Gothic" w:hAnsi="Montserrat" w:cs="Century Gothic"/>
          <w:b/>
        </w:rPr>
        <w:tab/>
        <w:t xml:space="preserve">Valle Sagrado </w:t>
      </w:r>
    </w:p>
    <w:p w14:paraId="5DE33383" w14:textId="5DC4AD45" w:rsidR="00651CAF" w:rsidRPr="001066A4" w:rsidRDefault="00651CAF" w:rsidP="00B60987">
      <w:pPr>
        <w:spacing w:line="240" w:lineRule="auto"/>
        <w:jc w:val="both"/>
        <w:rPr>
          <w:rFonts w:ascii="Montserrat" w:eastAsia="Century Gothic" w:hAnsi="Montserrat" w:cs="Century Gothic"/>
          <w:b/>
        </w:rPr>
      </w:pPr>
      <w:r w:rsidRPr="001066A4">
        <w:rPr>
          <w:rFonts w:ascii="Montserrat" w:eastAsia="Century Gothic" w:hAnsi="Montserrat" w:cs="Century Gothic"/>
          <w:b/>
        </w:rPr>
        <w:t xml:space="preserve">Desayuno. </w:t>
      </w:r>
      <w:r w:rsidRPr="001066A4">
        <w:rPr>
          <w:rFonts w:ascii="Montserrat" w:eastAsia="Century Gothic" w:hAnsi="Montserrat" w:cs="Century Gothic"/>
          <w:bCs/>
        </w:rPr>
        <w:t xml:space="preserve">En el Valle Sagrado encontraremos historia milenaria y cultura viva. Visitaremos Chinchero, donde aprenderemos sobre sus tejidos tradicionales y el simbolismo que encierran sus diseños y colores visitando el centro cultural Parwa. Tendremos la oportunidad de apreciar el proceso textil de cada pieza, los insumos usados, el método de obtención de sus tintes naturales y las técnicas de tejido que pasan de generación en generación. Además, podremos ver el trabajo de las artesanas en vivo. También llegaremos al complejo arqueológico de Chinchero, uno de los más impresionantes de la zona que durante el Tahuantinsuyo fue un centro agrícola y ganadero, con terrazas y acueductos. Muy cerca, veremos el exterior de la iglesia Nuestra Señora de Monserrat construida en 1607 sobre el antiguo palacio del inca y que hoy es una muestra de la confluencia de la cultura andina y española durante el Virreinato, especialmente en lo artístico de su decoración. Seguiremos profundizando en el mundo inca en Moray, que durante el Tahuantinsuyo funcionó como laboratorio y centro de investigación agrícola según algunos estudios. Sus enormes terrazas concéntricas y la variedad de microclimas que estas crean permitieron el crecimiento de una gran variedad de cultivos. </w:t>
      </w:r>
      <w:r w:rsidRPr="001066A4">
        <w:rPr>
          <w:rFonts w:ascii="Montserrat" w:eastAsia="Century Gothic" w:hAnsi="Montserrat" w:cs="Century Gothic"/>
          <w:b/>
        </w:rPr>
        <w:t>Almuerzo</w:t>
      </w:r>
      <w:r w:rsidRPr="001066A4">
        <w:rPr>
          <w:rFonts w:ascii="Montserrat" w:eastAsia="Century Gothic" w:hAnsi="Montserrat" w:cs="Century Gothic"/>
          <w:bCs/>
        </w:rPr>
        <w:t xml:space="preserve">. Disfrutaremos del sabor local en un restaurante y seguiremos hasta Ollantaytambo, un antiguo centro militar, religioso y agrícola de los incas. Recorreremos el templo principal y los andenes de la fortaleza de piedra. Su fortaleza, muestra de todo el poderío inca, se ubica estratégicamente sobre una montaña, donde recorreremos su templo principal, andenes y fuentes, mientras disfrutamos de una vista insuperable del pueblo, el único que mantiene el diseño urbanístico inca original y donde podremos conocer sus calles de piedra, su mercado y respirar el espíritu de los Andes. </w:t>
      </w:r>
      <w:r w:rsidRPr="001066A4">
        <w:rPr>
          <w:rFonts w:ascii="Montserrat" w:eastAsia="Century Gothic" w:hAnsi="Montserrat" w:cs="Century Gothic"/>
          <w:b/>
        </w:rPr>
        <w:t xml:space="preserve">Alojamiento. </w:t>
      </w:r>
    </w:p>
    <w:p w14:paraId="02B98757" w14:textId="77777777" w:rsidR="00651CAF" w:rsidRPr="001066A4" w:rsidRDefault="00651CAF" w:rsidP="00B60987">
      <w:pPr>
        <w:spacing w:line="240" w:lineRule="auto"/>
        <w:jc w:val="both"/>
        <w:rPr>
          <w:rFonts w:ascii="Montserrat" w:eastAsia="Century Gothic" w:hAnsi="Montserrat" w:cs="Century Gothic"/>
          <w:bCs/>
        </w:rPr>
      </w:pPr>
    </w:p>
    <w:p w14:paraId="74553F67" w14:textId="396EC7D2" w:rsidR="009A17C5" w:rsidRPr="001066A4" w:rsidRDefault="009A17C5" w:rsidP="00B60987">
      <w:pPr>
        <w:spacing w:line="240" w:lineRule="auto"/>
        <w:jc w:val="both"/>
        <w:rPr>
          <w:rFonts w:ascii="Montserrat" w:eastAsia="Century Gothic" w:hAnsi="Montserrat" w:cs="Century Gothic"/>
          <w:bCs/>
        </w:rPr>
      </w:pPr>
      <w:r w:rsidRPr="001066A4">
        <w:rPr>
          <w:rFonts w:ascii="Montserrat" w:eastAsia="Century Gothic" w:hAnsi="Montserrat" w:cs="Century Gothic"/>
          <w:b/>
        </w:rPr>
        <w:t>Día 05</w:t>
      </w:r>
      <w:r w:rsidRPr="001066A4">
        <w:rPr>
          <w:rFonts w:ascii="Montserrat" w:eastAsia="Century Gothic" w:hAnsi="Montserrat" w:cs="Century Gothic"/>
          <w:b/>
        </w:rPr>
        <w:tab/>
      </w:r>
      <w:r w:rsidRPr="001066A4">
        <w:rPr>
          <w:rFonts w:ascii="Montserrat" w:eastAsia="Century Gothic" w:hAnsi="Montserrat" w:cs="Century Gothic"/>
          <w:b/>
        </w:rPr>
        <w:tab/>
        <w:t>Valle Sagrado – Machu Picchu</w:t>
      </w:r>
      <w:r w:rsidRPr="001066A4">
        <w:rPr>
          <w:rFonts w:ascii="Montserrat" w:eastAsia="Century Gothic" w:hAnsi="Montserrat" w:cs="Century Gothic"/>
          <w:bCs/>
        </w:rPr>
        <w:t xml:space="preserve"> </w:t>
      </w:r>
    </w:p>
    <w:p w14:paraId="1B20112B" w14:textId="3586E5F8" w:rsidR="009A17C5" w:rsidRPr="001066A4" w:rsidRDefault="009A17C5" w:rsidP="009A17C5">
      <w:pPr>
        <w:spacing w:line="240" w:lineRule="auto"/>
        <w:jc w:val="both"/>
        <w:rPr>
          <w:rFonts w:ascii="Montserrat" w:eastAsia="Century Gothic" w:hAnsi="Montserrat" w:cs="Century Gothic"/>
          <w:b/>
        </w:rPr>
      </w:pPr>
      <w:r w:rsidRPr="001066A4">
        <w:rPr>
          <w:rFonts w:ascii="Montserrat" w:eastAsia="Century Gothic" w:hAnsi="Montserrat" w:cs="Century Gothic"/>
          <w:b/>
        </w:rPr>
        <w:t>Desayuno.</w:t>
      </w:r>
      <w:r w:rsidRPr="001066A4">
        <w:rPr>
          <w:rFonts w:ascii="Montserrat" w:eastAsia="Century Gothic" w:hAnsi="Montserrat" w:cs="Century Gothic"/>
          <w:bCs/>
        </w:rPr>
        <w:t xml:space="preserve"> Nos espera uno de los hitos turísticos más importantes del mundo: Machu Picchu. Nuestra aventura iniciará a bordo de un tren con destino a Aguas Calientes, conocido también como Machu Picchu Pueblo, una localidad pintoresca a los pies de la emblemática ciudadela inca. Durante el viaje en tren podremos disfrutar de la belleza natural de los alrededores, con vistas impresionantes de majestuosas montañas, ríos y pequeños pueblos de los Andes peruanos; un festín visual que nos llena de anticipación para la visita a la maravilla que es Machu Picchu. Después de una corta subida en bus desde Aguas Calientes nos encontraremos frente a una de las Siete Maravillas del Mundo Moderno. será una vista inolvidable. Desde allí, exploraremos las increíbles ruinas, aprendiendo todo sobre la historia y los misterios que alberga este místico e impresionante lugar. Con paisajes incomparables por doquier. Posteriormente tendremos tiempo libre para recorrer un poco las calles de este pueblito encantador. Al finalizar, será trasladado hasta la estación de tren, y a su llegada hacia su Hotel en Cusco. </w:t>
      </w:r>
      <w:r w:rsidRPr="001066A4">
        <w:rPr>
          <w:rFonts w:ascii="Montserrat" w:eastAsia="Century Gothic" w:hAnsi="Montserrat" w:cs="Century Gothic"/>
          <w:b/>
        </w:rPr>
        <w:t xml:space="preserve">Alojamiento. </w:t>
      </w:r>
    </w:p>
    <w:p w14:paraId="7D445B10" w14:textId="77777777" w:rsidR="00544132" w:rsidRPr="001066A4" w:rsidRDefault="00544132" w:rsidP="009A17C5">
      <w:pPr>
        <w:spacing w:line="240" w:lineRule="auto"/>
        <w:jc w:val="both"/>
        <w:rPr>
          <w:rFonts w:ascii="Montserrat" w:eastAsia="Century Gothic" w:hAnsi="Montserrat" w:cs="Century Gothic"/>
          <w:b/>
        </w:rPr>
      </w:pPr>
    </w:p>
    <w:p w14:paraId="672D16F9" w14:textId="77777777" w:rsidR="005E7406" w:rsidRDefault="005E7406" w:rsidP="009A17C5">
      <w:pPr>
        <w:spacing w:line="240" w:lineRule="auto"/>
        <w:jc w:val="both"/>
        <w:rPr>
          <w:rFonts w:ascii="Montserrat" w:eastAsia="Century Gothic" w:hAnsi="Montserrat" w:cs="Century Gothic"/>
          <w:b/>
        </w:rPr>
      </w:pPr>
    </w:p>
    <w:p w14:paraId="28452E56" w14:textId="77777777" w:rsidR="005E7406" w:rsidRDefault="005E7406" w:rsidP="009A17C5">
      <w:pPr>
        <w:spacing w:line="240" w:lineRule="auto"/>
        <w:jc w:val="both"/>
        <w:rPr>
          <w:rFonts w:ascii="Montserrat" w:eastAsia="Century Gothic" w:hAnsi="Montserrat" w:cs="Century Gothic"/>
          <w:b/>
        </w:rPr>
      </w:pPr>
    </w:p>
    <w:p w14:paraId="74902476" w14:textId="47D7437F" w:rsidR="009A17C5" w:rsidRPr="001066A4" w:rsidRDefault="009A17C5" w:rsidP="009A17C5">
      <w:pPr>
        <w:spacing w:line="240" w:lineRule="auto"/>
        <w:jc w:val="both"/>
        <w:rPr>
          <w:rFonts w:ascii="Montserrat" w:eastAsia="Century Gothic" w:hAnsi="Montserrat" w:cs="Century Gothic"/>
          <w:b/>
        </w:rPr>
      </w:pPr>
      <w:r w:rsidRPr="001066A4">
        <w:rPr>
          <w:rFonts w:ascii="Montserrat" w:eastAsia="Century Gothic" w:hAnsi="Montserrat" w:cs="Century Gothic"/>
          <w:b/>
        </w:rPr>
        <w:lastRenderedPageBreak/>
        <w:t>Día 06</w:t>
      </w:r>
      <w:r w:rsidRPr="001066A4">
        <w:rPr>
          <w:rFonts w:ascii="Montserrat" w:eastAsia="Century Gothic" w:hAnsi="Montserrat" w:cs="Century Gothic"/>
          <w:b/>
        </w:rPr>
        <w:tab/>
      </w:r>
      <w:r w:rsidRPr="001066A4">
        <w:rPr>
          <w:rFonts w:ascii="Montserrat" w:eastAsia="Century Gothic" w:hAnsi="Montserrat" w:cs="Century Gothic"/>
          <w:b/>
        </w:rPr>
        <w:tab/>
        <w:t xml:space="preserve">Cusco – México </w:t>
      </w:r>
    </w:p>
    <w:p w14:paraId="4F24D393" w14:textId="77777777" w:rsidR="009A17C5" w:rsidRPr="001066A4" w:rsidRDefault="009A17C5" w:rsidP="009A17C5">
      <w:pPr>
        <w:spacing w:line="240" w:lineRule="auto"/>
        <w:jc w:val="both"/>
        <w:rPr>
          <w:rFonts w:ascii="Montserrat" w:eastAsia="Century Gothic" w:hAnsi="Montserrat" w:cs="Century Gothic"/>
          <w:bCs/>
          <w:sz w:val="24"/>
          <w:szCs w:val="24"/>
        </w:rPr>
      </w:pPr>
      <w:r w:rsidRPr="001066A4">
        <w:rPr>
          <w:rFonts w:ascii="Montserrat" w:eastAsia="Century Gothic" w:hAnsi="Montserrat" w:cs="Century Gothic"/>
          <w:b/>
          <w:sz w:val="24"/>
          <w:szCs w:val="24"/>
        </w:rPr>
        <w:t>Desayuno (si el horario del vuelo y del traslado lo permite).</w:t>
      </w:r>
      <w:r w:rsidRPr="001066A4">
        <w:rPr>
          <w:rFonts w:ascii="Montserrat" w:eastAsia="Century Gothic" w:hAnsi="Montserrat" w:cs="Century Gothic"/>
          <w:bCs/>
          <w:sz w:val="24"/>
          <w:szCs w:val="24"/>
        </w:rPr>
        <w:t xml:space="preserve"> </w:t>
      </w:r>
      <w:r w:rsidRPr="001066A4">
        <w:rPr>
          <w:rFonts w:ascii="Montserrat" w:eastAsia="Century Gothic" w:hAnsi="Montserrat" w:cs="Century Gothic"/>
          <w:bCs/>
          <w:sz w:val="24"/>
          <w:szCs w:val="24"/>
          <w:lang w:bidi="es-ES"/>
        </w:rPr>
        <w:t xml:space="preserve">Traslado al aeropuerto para tomar vuelo </w:t>
      </w:r>
      <w:r w:rsidRPr="001066A4">
        <w:rPr>
          <w:rFonts w:ascii="Montserrat" w:eastAsia="Century Gothic" w:hAnsi="Montserrat" w:cs="Century Gothic"/>
          <w:b/>
          <w:sz w:val="24"/>
          <w:szCs w:val="24"/>
          <w:lang w:bidi="es-ES"/>
        </w:rPr>
        <w:t>(no incluido)</w:t>
      </w:r>
      <w:r w:rsidRPr="001066A4">
        <w:rPr>
          <w:rFonts w:ascii="Montserrat" w:eastAsia="Century Gothic" w:hAnsi="Montserrat" w:cs="Century Gothic"/>
          <w:bCs/>
          <w:sz w:val="24"/>
          <w:szCs w:val="24"/>
          <w:lang w:bidi="es-ES"/>
        </w:rPr>
        <w:t xml:space="preserve"> de regreso a la ciudad de México.</w:t>
      </w:r>
    </w:p>
    <w:p w14:paraId="71877069" w14:textId="383F58C4" w:rsidR="009A17C5" w:rsidRPr="001066A4" w:rsidRDefault="009A17C5" w:rsidP="00B60987">
      <w:pPr>
        <w:spacing w:line="240" w:lineRule="auto"/>
        <w:jc w:val="both"/>
        <w:rPr>
          <w:rFonts w:ascii="Montserrat" w:eastAsia="Century Gothic" w:hAnsi="Montserrat" w:cs="Century Gothic"/>
          <w:bCs/>
        </w:rPr>
      </w:pPr>
    </w:p>
    <w:p w14:paraId="65EA2D26" w14:textId="7132C294" w:rsidR="009A17C5" w:rsidRPr="001066A4" w:rsidRDefault="009A17C5" w:rsidP="00B60987">
      <w:pPr>
        <w:spacing w:line="240" w:lineRule="auto"/>
        <w:jc w:val="both"/>
        <w:rPr>
          <w:rFonts w:ascii="Montserrat" w:eastAsia="Century Gothic" w:hAnsi="Montserrat" w:cs="Century Gothic"/>
          <w:b/>
        </w:rPr>
      </w:pPr>
      <w:r w:rsidRPr="001066A4">
        <w:rPr>
          <w:rFonts w:ascii="Montserrat" w:eastAsia="Century Gothic" w:hAnsi="Montserrat" w:cs="Century Gothic"/>
          <w:b/>
        </w:rPr>
        <w:t xml:space="preserve">¡FIN DE LOS SERVICIOS! </w:t>
      </w:r>
    </w:p>
    <w:p w14:paraId="5C3CA39F" w14:textId="77777777" w:rsidR="00EF0757" w:rsidRPr="001066A4" w:rsidRDefault="00EF075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p>
    <w:p w14:paraId="1D5DFE4E" w14:textId="548CF638" w:rsidR="00822F51" w:rsidRPr="001066A4" w:rsidRDefault="00822F51"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r w:rsidRPr="001066A4">
        <w:rPr>
          <w:rFonts w:ascii="Montserrat" w:eastAsia="Montserrat" w:hAnsi="Montserrat" w:cs="Montserrat"/>
          <w:b/>
          <w:color w:val="000000"/>
        </w:rPr>
        <w:t>PRECIOS POR PERSONA</w:t>
      </w:r>
      <w:r w:rsidR="004907BF">
        <w:rPr>
          <w:rFonts w:ascii="Montserrat" w:eastAsia="Montserrat" w:hAnsi="Montserrat" w:cs="Montserrat"/>
          <w:b/>
          <w:color w:val="000000"/>
        </w:rPr>
        <w:t xml:space="preserve"> (MIN. 2 PAX)</w:t>
      </w:r>
      <w:r w:rsidRPr="001066A4">
        <w:rPr>
          <w:rFonts w:ascii="Montserrat" w:eastAsia="Montserrat" w:hAnsi="Montserrat" w:cs="Montserrat"/>
          <w:b/>
          <w:color w:val="000000"/>
        </w:rPr>
        <w:t>:</w:t>
      </w:r>
    </w:p>
    <w:p w14:paraId="39F1AD42" w14:textId="77777777" w:rsidR="00B9189A" w:rsidRPr="001066A4" w:rsidRDefault="00B9189A"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p>
    <w:p w14:paraId="07909C4A" w14:textId="77777777" w:rsidR="00B9189A" w:rsidRPr="001066A4" w:rsidRDefault="00481AF3" w:rsidP="00F36010">
      <w:pPr>
        <w:pBdr>
          <w:top w:val="nil"/>
          <w:left w:val="nil"/>
          <w:bottom w:val="nil"/>
          <w:right w:val="nil"/>
          <w:between w:val="nil"/>
        </w:pBdr>
        <w:shd w:val="clear" w:color="auto" w:fill="FFFFFF"/>
        <w:spacing w:line="240" w:lineRule="auto"/>
        <w:jc w:val="both"/>
        <w:rPr>
          <w:rFonts w:ascii="Montserrat" w:eastAsia="Montserrat" w:hAnsi="Montserrat" w:cs="Montserrat"/>
          <w:bCs/>
          <w:color w:val="000000"/>
        </w:rPr>
      </w:pPr>
      <w:r w:rsidRPr="001066A4">
        <w:rPr>
          <w:rFonts w:ascii="Montserrat" w:eastAsia="Montserrat" w:hAnsi="Montserrat" w:cs="Montserrat"/>
          <w:bCs/>
          <w:color w:val="000000"/>
        </w:rPr>
        <w:t>*</w:t>
      </w:r>
      <w:r w:rsidR="00B9189A" w:rsidRPr="001066A4">
        <w:rPr>
          <w:rFonts w:ascii="Montserrat" w:eastAsia="Montserrat" w:hAnsi="Montserrat" w:cs="Montserrat"/>
          <w:bCs/>
          <w:color w:val="000000"/>
        </w:rPr>
        <w:t>Tarifa sujeta a cambio sin previo aviso hasta el momento de la reservación.</w:t>
      </w:r>
    </w:p>
    <w:tbl>
      <w:tblP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7"/>
        <w:gridCol w:w="2444"/>
      </w:tblGrid>
      <w:tr w:rsidR="00822F51" w:rsidRPr="001066A4" w14:paraId="7CD9547B" w14:textId="77777777" w:rsidTr="00822F51">
        <w:trPr>
          <w:trHeight w:val="46"/>
        </w:trPr>
        <w:tc>
          <w:tcPr>
            <w:tcW w:w="6757" w:type="dxa"/>
          </w:tcPr>
          <w:p w14:paraId="51C87828" w14:textId="77777777" w:rsidR="00822F51" w:rsidRPr="001066A4" w:rsidRDefault="00822F51" w:rsidP="00F36010">
            <w:pPr>
              <w:pBdr>
                <w:top w:val="nil"/>
                <w:left w:val="nil"/>
                <w:bottom w:val="nil"/>
                <w:right w:val="nil"/>
                <w:between w:val="nil"/>
              </w:pBdr>
              <w:spacing w:line="240" w:lineRule="auto"/>
              <w:jc w:val="both"/>
              <w:rPr>
                <w:rFonts w:ascii="Montserrat" w:eastAsia="Montserrat" w:hAnsi="Montserrat" w:cs="Montserrat"/>
                <w:color w:val="000000"/>
              </w:rPr>
            </w:pPr>
            <w:r w:rsidRPr="001066A4">
              <w:rPr>
                <w:rFonts w:ascii="Montserrat" w:eastAsia="Montserrat" w:hAnsi="Montserrat" w:cs="Montserrat"/>
                <w:color w:val="000000"/>
              </w:rPr>
              <w:t xml:space="preserve">Precio por persona en habitación </w:t>
            </w:r>
            <w:r w:rsidR="002D195E" w:rsidRPr="001066A4">
              <w:rPr>
                <w:rFonts w:ascii="Montserrat" w:eastAsia="Montserrat" w:hAnsi="Montserrat" w:cs="Montserrat"/>
                <w:color w:val="000000"/>
              </w:rPr>
              <w:t>Doble</w:t>
            </w:r>
          </w:p>
        </w:tc>
        <w:tc>
          <w:tcPr>
            <w:tcW w:w="2444" w:type="dxa"/>
          </w:tcPr>
          <w:p w14:paraId="12B675FE" w14:textId="2603ABCD" w:rsidR="00822F51" w:rsidRPr="001066A4" w:rsidRDefault="00822F51" w:rsidP="00F36010">
            <w:pPr>
              <w:pBdr>
                <w:top w:val="nil"/>
                <w:left w:val="nil"/>
                <w:bottom w:val="nil"/>
                <w:right w:val="nil"/>
                <w:between w:val="nil"/>
              </w:pBdr>
              <w:spacing w:line="240" w:lineRule="auto"/>
              <w:jc w:val="both"/>
              <w:rPr>
                <w:rFonts w:ascii="Montserrat" w:eastAsia="Montserrat" w:hAnsi="Montserrat" w:cs="Montserrat"/>
                <w:color w:val="000000"/>
              </w:rPr>
            </w:pPr>
            <w:r w:rsidRPr="001066A4">
              <w:rPr>
                <w:rFonts w:ascii="Montserrat" w:eastAsia="Montserrat" w:hAnsi="Montserrat" w:cs="Montserrat"/>
                <w:color w:val="000000"/>
              </w:rPr>
              <w:t>: USD</w:t>
            </w:r>
            <w:r w:rsidR="0085610B" w:rsidRPr="001066A4">
              <w:rPr>
                <w:rFonts w:ascii="Montserrat" w:eastAsia="Montserrat" w:hAnsi="Montserrat" w:cs="Montserrat"/>
                <w:color w:val="000000"/>
              </w:rPr>
              <w:t xml:space="preserve"> </w:t>
            </w:r>
            <w:r w:rsidR="00785DFE">
              <w:rPr>
                <w:rFonts w:ascii="Montserrat" w:eastAsia="Montserrat" w:hAnsi="Montserrat" w:cs="Montserrat"/>
                <w:color w:val="000000"/>
              </w:rPr>
              <w:t>629</w:t>
            </w:r>
          </w:p>
        </w:tc>
      </w:tr>
      <w:tr w:rsidR="0085610B" w:rsidRPr="001066A4" w14:paraId="62FB5DEE" w14:textId="77777777" w:rsidTr="00822F51">
        <w:trPr>
          <w:trHeight w:val="46"/>
        </w:trPr>
        <w:tc>
          <w:tcPr>
            <w:tcW w:w="6757" w:type="dxa"/>
          </w:tcPr>
          <w:p w14:paraId="388AF044" w14:textId="77777777" w:rsidR="0085610B" w:rsidRPr="001066A4" w:rsidRDefault="0085610B" w:rsidP="00F36010">
            <w:pPr>
              <w:pBdr>
                <w:top w:val="nil"/>
                <w:left w:val="nil"/>
                <w:bottom w:val="nil"/>
                <w:right w:val="nil"/>
                <w:between w:val="nil"/>
              </w:pBdr>
              <w:spacing w:line="240" w:lineRule="auto"/>
              <w:jc w:val="both"/>
              <w:rPr>
                <w:rFonts w:ascii="Montserrat" w:eastAsia="Montserrat" w:hAnsi="Montserrat" w:cs="Montserrat"/>
                <w:color w:val="000000"/>
              </w:rPr>
            </w:pPr>
            <w:r w:rsidRPr="001066A4">
              <w:rPr>
                <w:rFonts w:ascii="Montserrat" w:eastAsia="Montserrat" w:hAnsi="Montserrat" w:cs="Montserrat"/>
                <w:color w:val="000000"/>
              </w:rPr>
              <w:t>Precio por persona en habitación Triple</w:t>
            </w:r>
          </w:p>
        </w:tc>
        <w:tc>
          <w:tcPr>
            <w:tcW w:w="2444" w:type="dxa"/>
          </w:tcPr>
          <w:p w14:paraId="453024AA" w14:textId="227C5441" w:rsidR="0085610B" w:rsidRPr="001066A4" w:rsidRDefault="0085610B" w:rsidP="00F36010">
            <w:pPr>
              <w:pBdr>
                <w:top w:val="nil"/>
                <w:left w:val="nil"/>
                <w:bottom w:val="nil"/>
                <w:right w:val="nil"/>
                <w:between w:val="nil"/>
              </w:pBdr>
              <w:spacing w:line="240" w:lineRule="auto"/>
              <w:jc w:val="both"/>
              <w:rPr>
                <w:rFonts w:ascii="Montserrat" w:eastAsia="Montserrat" w:hAnsi="Montserrat" w:cs="Montserrat"/>
                <w:color w:val="000000"/>
              </w:rPr>
            </w:pPr>
            <w:r w:rsidRPr="001066A4">
              <w:rPr>
                <w:rFonts w:ascii="Montserrat" w:eastAsia="Montserrat" w:hAnsi="Montserrat" w:cs="Montserrat"/>
                <w:color w:val="000000"/>
              </w:rPr>
              <w:t xml:space="preserve">: USD </w:t>
            </w:r>
            <w:r w:rsidR="00785DFE">
              <w:rPr>
                <w:rFonts w:ascii="Montserrat" w:eastAsia="Montserrat" w:hAnsi="Montserrat" w:cs="Montserrat"/>
                <w:color w:val="000000"/>
              </w:rPr>
              <w:t>659</w:t>
            </w:r>
          </w:p>
        </w:tc>
      </w:tr>
      <w:tr w:rsidR="004907BF" w:rsidRPr="001066A4" w14:paraId="091BD39F" w14:textId="77777777" w:rsidTr="00822F51">
        <w:trPr>
          <w:trHeight w:val="46"/>
        </w:trPr>
        <w:tc>
          <w:tcPr>
            <w:tcW w:w="6757" w:type="dxa"/>
          </w:tcPr>
          <w:p w14:paraId="445CF7B7" w14:textId="5A48A868" w:rsidR="004907BF" w:rsidRPr="001066A4" w:rsidRDefault="004907BF" w:rsidP="00F36010">
            <w:pPr>
              <w:pBdr>
                <w:top w:val="nil"/>
                <w:left w:val="nil"/>
                <w:bottom w:val="nil"/>
                <w:right w:val="nil"/>
                <w:between w:val="nil"/>
              </w:pBdr>
              <w:spacing w:line="240" w:lineRule="auto"/>
              <w:jc w:val="both"/>
              <w:rPr>
                <w:rFonts w:ascii="Montserrat" w:eastAsia="Montserrat" w:hAnsi="Montserrat" w:cs="Montserrat"/>
                <w:color w:val="000000"/>
              </w:rPr>
            </w:pPr>
            <w:r w:rsidRPr="001066A4">
              <w:rPr>
                <w:rFonts w:ascii="Montserrat" w:eastAsia="Montserrat" w:hAnsi="Montserrat" w:cs="Montserrat"/>
                <w:color w:val="000000"/>
              </w:rPr>
              <w:t xml:space="preserve">Precio por persona en habitación </w:t>
            </w:r>
            <w:r>
              <w:rPr>
                <w:rFonts w:ascii="Montserrat" w:eastAsia="Montserrat" w:hAnsi="Montserrat" w:cs="Montserrat"/>
                <w:color w:val="000000"/>
              </w:rPr>
              <w:t>Sencilla**</w:t>
            </w:r>
          </w:p>
        </w:tc>
        <w:tc>
          <w:tcPr>
            <w:tcW w:w="2444" w:type="dxa"/>
          </w:tcPr>
          <w:p w14:paraId="3D97F196" w14:textId="30718AA7" w:rsidR="004907BF" w:rsidRPr="001066A4" w:rsidRDefault="004907BF" w:rsidP="00F36010">
            <w:pPr>
              <w:pBdr>
                <w:top w:val="nil"/>
                <w:left w:val="nil"/>
                <w:bottom w:val="nil"/>
                <w:right w:val="nil"/>
                <w:between w:val="nil"/>
              </w:pBdr>
              <w:spacing w:line="240" w:lineRule="auto"/>
              <w:jc w:val="both"/>
              <w:rPr>
                <w:rFonts w:ascii="Montserrat" w:eastAsia="Montserrat" w:hAnsi="Montserrat" w:cs="Montserrat"/>
                <w:color w:val="000000"/>
              </w:rPr>
            </w:pPr>
            <w:r w:rsidRPr="001066A4">
              <w:rPr>
                <w:rFonts w:ascii="Montserrat" w:eastAsia="Montserrat" w:hAnsi="Montserrat" w:cs="Montserrat"/>
                <w:color w:val="000000"/>
              </w:rPr>
              <w:t>: USD</w:t>
            </w:r>
            <w:r>
              <w:rPr>
                <w:rFonts w:ascii="Montserrat" w:eastAsia="Montserrat" w:hAnsi="Montserrat" w:cs="Montserrat"/>
                <w:color w:val="000000"/>
              </w:rPr>
              <w:t xml:space="preserve"> 789</w:t>
            </w:r>
          </w:p>
        </w:tc>
      </w:tr>
    </w:tbl>
    <w:p w14:paraId="0821C0E1" w14:textId="0CC8D971" w:rsidR="00822F51" w:rsidRPr="001066A4" w:rsidRDefault="004907BF" w:rsidP="00F36010">
      <w:pPr>
        <w:spacing w:line="240" w:lineRule="auto"/>
        <w:ind w:left="-426"/>
        <w:rPr>
          <w:rFonts w:ascii="Montserrat" w:eastAsia="Montserrat Medium" w:hAnsi="Montserrat" w:cs="Montserrat Medium"/>
          <w:color w:val="000000"/>
        </w:rPr>
      </w:pPr>
      <w:r>
        <w:rPr>
          <w:rFonts w:ascii="Montserrat" w:eastAsia="Montserrat Medium" w:hAnsi="Montserrat" w:cs="Montserrat Medium"/>
          <w:color w:val="000000"/>
        </w:rPr>
        <w:t xml:space="preserve">      </w:t>
      </w:r>
      <w:r w:rsidRPr="004907BF">
        <w:rPr>
          <w:rFonts w:ascii="Montserrat" w:eastAsia="Montserrat Medium" w:hAnsi="Montserrat" w:cs="Montserrat Medium"/>
          <w:color w:val="000000"/>
        </w:rPr>
        <w:t>(*</w:t>
      </w:r>
      <w:r>
        <w:rPr>
          <w:rFonts w:ascii="Montserrat" w:eastAsia="Montserrat Medium" w:hAnsi="Montserrat" w:cs="Montserrat Medium"/>
          <w:color w:val="000000"/>
        </w:rPr>
        <w:t>*</w:t>
      </w:r>
      <w:r w:rsidRPr="004907BF">
        <w:rPr>
          <w:rFonts w:ascii="Montserrat" w:eastAsia="Montserrat Medium" w:hAnsi="Montserrat" w:cs="Montserrat Medium"/>
          <w:color w:val="000000"/>
        </w:rPr>
        <w:t>) Consultar por el suplemento para pasajero viajando solo</w:t>
      </w:r>
    </w:p>
    <w:p w14:paraId="1736A0EB" w14:textId="77777777" w:rsidR="004907BF" w:rsidRDefault="004907BF" w:rsidP="00F36010">
      <w:pPr>
        <w:spacing w:line="240" w:lineRule="auto"/>
        <w:rPr>
          <w:rFonts w:ascii="Montserrat" w:eastAsia="Montserrat Medium" w:hAnsi="Montserrat" w:cs="Montserrat Medium"/>
          <w:b/>
          <w:color w:val="000000"/>
        </w:rPr>
      </w:pPr>
    </w:p>
    <w:p w14:paraId="5DC2171D" w14:textId="104A8E02" w:rsidR="001455DF" w:rsidRPr="001066A4" w:rsidRDefault="00845300" w:rsidP="00F36010">
      <w:pPr>
        <w:spacing w:line="240" w:lineRule="auto"/>
        <w:rPr>
          <w:rFonts w:ascii="Montserrat" w:eastAsia="Montserrat Medium" w:hAnsi="Montserrat" w:cs="Montserrat Medium"/>
          <w:b/>
          <w:color w:val="000000"/>
        </w:rPr>
      </w:pPr>
      <w:r w:rsidRPr="001066A4">
        <w:rPr>
          <w:rFonts w:ascii="Montserrat" w:eastAsia="Montserrat Medium" w:hAnsi="Montserrat" w:cs="Montserrat Medium"/>
          <w:b/>
          <w:color w:val="000000"/>
        </w:rPr>
        <w:t>Servicios incluidos:</w:t>
      </w:r>
    </w:p>
    <w:p w14:paraId="4F044378" w14:textId="4025FB1C" w:rsidR="001455DF" w:rsidRDefault="00785DFE">
      <w:pPr>
        <w:pStyle w:val="Prrafodelista"/>
        <w:numPr>
          <w:ilvl w:val="0"/>
          <w:numId w:val="5"/>
        </w:numPr>
        <w:shd w:val="clear" w:color="auto" w:fill="FFFFFF"/>
        <w:spacing w:line="240" w:lineRule="auto"/>
        <w:rPr>
          <w:rFonts w:ascii="Montserrat" w:eastAsia="Montserrat Medium" w:hAnsi="Montserrat" w:cs="Montserrat Medium"/>
          <w:color w:val="000000"/>
        </w:rPr>
      </w:pPr>
      <w:r>
        <w:rPr>
          <w:rFonts w:ascii="Montserrat" w:eastAsia="Montserrat Medium" w:hAnsi="Montserrat" w:cs="Montserrat Medium"/>
          <w:color w:val="000000"/>
        </w:rPr>
        <w:t>S</w:t>
      </w:r>
      <w:r w:rsidR="001455DF" w:rsidRPr="001066A4">
        <w:rPr>
          <w:rFonts w:ascii="Montserrat" w:eastAsia="Montserrat Medium" w:hAnsi="Montserrat" w:cs="Montserrat Medium"/>
          <w:color w:val="000000"/>
        </w:rPr>
        <w:t xml:space="preserve">ervicios terrestres </w:t>
      </w:r>
    </w:p>
    <w:p w14:paraId="0833FBF4" w14:textId="06129F18" w:rsidR="005E7406" w:rsidRPr="005E7406" w:rsidRDefault="005E7406" w:rsidP="005E7406">
      <w:pPr>
        <w:pStyle w:val="Prrafodelista"/>
        <w:numPr>
          <w:ilvl w:val="0"/>
          <w:numId w:val="5"/>
        </w:numPr>
        <w:rPr>
          <w:rFonts w:ascii="Montserrat" w:eastAsia="Montserrat Medium" w:hAnsi="Montserrat" w:cs="Montserrat Medium"/>
          <w:color w:val="000000"/>
        </w:rPr>
      </w:pPr>
      <w:r w:rsidRPr="005E7406">
        <w:rPr>
          <w:rFonts w:ascii="Montserrat" w:eastAsia="Montserrat Medium" w:hAnsi="Montserrat" w:cs="Montserrat Medium"/>
          <w:color w:val="000000"/>
        </w:rPr>
        <w:t xml:space="preserve">Traslados: aeropuerto/hotel/aeropuerto </w:t>
      </w:r>
    </w:p>
    <w:p w14:paraId="253CD6C9" w14:textId="10FCD857" w:rsidR="003A74FF" w:rsidRPr="001066A4" w:rsidRDefault="003A74FF">
      <w:pPr>
        <w:pStyle w:val="Prrafodelista"/>
        <w:numPr>
          <w:ilvl w:val="0"/>
          <w:numId w:val="5"/>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5 noches de alojamiento</w:t>
      </w:r>
    </w:p>
    <w:p w14:paraId="6DF3B90D" w14:textId="7174B47B" w:rsidR="00EA03AE" w:rsidRPr="001066A4" w:rsidRDefault="003A74FF">
      <w:pPr>
        <w:pStyle w:val="Prrafodelista"/>
        <w:numPr>
          <w:ilvl w:val="0"/>
          <w:numId w:val="5"/>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 xml:space="preserve">Desayuno diario </w:t>
      </w:r>
    </w:p>
    <w:p w14:paraId="24875FE4" w14:textId="2E21EA06" w:rsidR="003A74FF" w:rsidRPr="001066A4" w:rsidRDefault="003A74FF">
      <w:pPr>
        <w:pStyle w:val="Prrafodelista"/>
        <w:numPr>
          <w:ilvl w:val="0"/>
          <w:numId w:val="5"/>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 xml:space="preserve">1 almuerzo local en la excursión de Día Completo: Experiencia de Chincheros, Moray &amp; Ollantaytambo </w:t>
      </w:r>
    </w:p>
    <w:p w14:paraId="4E2936F1" w14:textId="4B2D69D5" w:rsidR="003A74FF" w:rsidRPr="001066A4" w:rsidRDefault="003A74FF" w:rsidP="00922C2D">
      <w:pPr>
        <w:pStyle w:val="Prrafodelista"/>
        <w:numPr>
          <w:ilvl w:val="0"/>
          <w:numId w:val="5"/>
        </w:numPr>
        <w:rPr>
          <w:rFonts w:ascii="Montserrat" w:eastAsia="Montserrat Medium" w:hAnsi="Montserrat" w:cs="Montserrat Medium"/>
          <w:color w:val="000000"/>
        </w:rPr>
      </w:pPr>
      <w:r w:rsidRPr="001066A4">
        <w:rPr>
          <w:rFonts w:ascii="Montserrat" w:eastAsia="Montserrat Medium" w:hAnsi="Montserrat" w:cs="Montserrat Medium"/>
          <w:color w:val="000000"/>
        </w:rPr>
        <w:t>Ingreso en tren Voyager: tickets de bus compartido hacia/desde Machu Picchu</w:t>
      </w:r>
    </w:p>
    <w:p w14:paraId="3A0F29CD" w14:textId="77777777" w:rsidR="00EA03AE" w:rsidRPr="001066A4" w:rsidRDefault="00EA03AE" w:rsidP="00EA03AE">
      <w:pPr>
        <w:shd w:val="clear" w:color="auto" w:fill="FFFFFF"/>
        <w:spacing w:line="240" w:lineRule="auto"/>
        <w:rPr>
          <w:rFonts w:ascii="Montserrat" w:eastAsia="Montserrat Medium" w:hAnsi="Montserrat" w:cs="Montserrat Medium"/>
          <w:color w:val="000000"/>
        </w:rPr>
      </w:pPr>
    </w:p>
    <w:p w14:paraId="72C35D89" w14:textId="77777777" w:rsidR="0085610B" w:rsidRPr="001066A4" w:rsidRDefault="0085610B" w:rsidP="00F36010">
      <w:pPr>
        <w:shd w:val="clear" w:color="auto" w:fill="FFFFFF"/>
        <w:spacing w:line="240" w:lineRule="auto"/>
        <w:rPr>
          <w:rFonts w:ascii="Montserrat" w:eastAsia="Montserrat Medium" w:hAnsi="Montserrat" w:cs="Montserrat Medium"/>
          <w:b/>
          <w:bCs/>
          <w:color w:val="000000"/>
        </w:rPr>
      </w:pPr>
      <w:r w:rsidRPr="001066A4">
        <w:rPr>
          <w:rFonts w:ascii="Montserrat" w:eastAsia="Montserrat Medium" w:hAnsi="Montserrat" w:cs="Montserrat Medium"/>
          <w:b/>
          <w:bCs/>
          <w:color w:val="000000"/>
        </w:rPr>
        <w:t>Los precios no incluyen los siguientes servicios:</w:t>
      </w:r>
    </w:p>
    <w:p w14:paraId="4BE83639" w14:textId="5C202A0E" w:rsidR="003041FD" w:rsidRPr="001066A4" w:rsidRDefault="003041FD">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Ninguna comida que no esté indicada en</w:t>
      </w:r>
      <w:r w:rsidR="003A74FF" w:rsidRPr="001066A4">
        <w:rPr>
          <w:rFonts w:ascii="Montserrat" w:eastAsia="Montserrat Medium" w:hAnsi="Montserrat" w:cs="Montserrat Medium"/>
          <w:color w:val="000000"/>
        </w:rPr>
        <w:t xml:space="preserve"> el</w:t>
      </w:r>
      <w:r w:rsidRPr="001066A4">
        <w:rPr>
          <w:rFonts w:ascii="Montserrat" w:eastAsia="Montserrat Medium" w:hAnsi="Montserrat" w:cs="Montserrat Medium"/>
          <w:color w:val="000000"/>
        </w:rPr>
        <w:t xml:space="preserve"> itinerario.</w:t>
      </w:r>
    </w:p>
    <w:p w14:paraId="26750073" w14:textId="77777777" w:rsidR="003041FD" w:rsidRPr="001066A4" w:rsidRDefault="003041FD">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Servicio de maleteros.</w:t>
      </w:r>
    </w:p>
    <w:p w14:paraId="719F0A26" w14:textId="77777777" w:rsidR="003041FD" w:rsidRPr="001066A4" w:rsidRDefault="003041FD">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Propinas</w:t>
      </w:r>
    </w:p>
    <w:p w14:paraId="7D5553DB" w14:textId="77777777" w:rsidR="003041FD" w:rsidRPr="001066A4" w:rsidRDefault="003041FD">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Gastos de índole personal</w:t>
      </w:r>
    </w:p>
    <w:p w14:paraId="4D7EE2BB" w14:textId="5812069D" w:rsidR="003041FD" w:rsidRPr="001066A4" w:rsidRDefault="003041FD">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Excursiones opcionales</w:t>
      </w:r>
    </w:p>
    <w:p w14:paraId="46948AAE" w14:textId="15F7AB8E" w:rsidR="00544132" w:rsidRPr="001066A4" w:rsidRDefault="00544132">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Boletos aéreos internacionales y nacionales</w:t>
      </w:r>
    </w:p>
    <w:p w14:paraId="597D19D6" w14:textId="2AAD2ED1" w:rsidR="00544132" w:rsidRPr="001066A4" w:rsidRDefault="00544132">
      <w:pPr>
        <w:pStyle w:val="Prrafodelista"/>
        <w:numPr>
          <w:ilvl w:val="0"/>
          <w:numId w:val="3"/>
        </w:numPr>
        <w:shd w:val="clear" w:color="auto" w:fill="FFFFFF"/>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 xml:space="preserve">Impuestos en aeropuertos </w:t>
      </w:r>
    </w:p>
    <w:p w14:paraId="50E9CD9C" w14:textId="25E64EC6" w:rsidR="00544132" w:rsidRPr="001066A4" w:rsidRDefault="00544132">
      <w:pPr>
        <w:pStyle w:val="Prrafodelista"/>
        <w:numPr>
          <w:ilvl w:val="0"/>
          <w:numId w:val="3"/>
        </w:numPr>
        <w:shd w:val="clear" w:color="auto" w:fill="FFFFFF"/>
        <w:spacing w:line="240" w:lineRule="auto"/>
        <w:rPr>
          <w:rFonts w:ascii="Montserrat" w:eastAsia="Montserrat Medium" w:hAnsi="Montserrat" w:cs="Montserrat Medium"/>
          <w:color w:val="000000"/>
          <w:lang w:val="it-IT"/>
        </w:rPr>
      </w:pPr>
      <w:r w:rsidRPr="001066A4">
        <w:rPr>
          <w:rFonts w:ascii="Montserrat" w:eastAsia="Montserrat Medium" w:hAnsi="Montserrat" w:cs="Montserrat Medium"/>
          <w:color w:val="000000"/>
          <w:lang w:val="it-IT"/>
        </w:rPr>
        <w:t xml:space="preserve">2do ingreso a Machu Pichu </w:t>
      </w:r>
    </w:p>
    <w:p w14:paraId="17CD089C" w14:textId="07464775" w:rsidR="001B50F6" w:rsidRPr="001066A4" w:rsidRDefault="00544132" w:rsidP="00F36010">
      <w:pPr>
        <w:pStyle w:val="Prrafodelista"/>
        <w:numPr>
          <w:ilvl w:val="0"/>
          <w:numId w:val="3"/>
        </w:numPr>
        <w:shd w:val="clear" w:color="auto" w:fill="FFFFFF"/>
        <w:spacing w:line="240" w:lineRule="auto"/>
        <w:rPr>
          <w:rFonts w:ascii="Montserrat" w:eastAsia="Montserrat Medium" w:hAnsi="Montserrat" w:cs="Montserrat Medium"/>
          <w:color w:val="000000"/>
          <w:lang w:val="es-MX"/>
        </w:rPr>
      </w:pPr>
      <w:r w:rsidRPr="001066A4">
        <w:rPr>
          <w:rFonts w:ascii="Montserrat" w:eastAsia="Montserrat Medium" w:hAnsi="Montserrat" w:cs="Montserrat Medium"/>
          <w:color w:val="000000"/>
          <w:lang w:val="es-MX"/>
        </w:rPr>
        <w:t>Bebidas en las comidas y propinas</w:t>
      </w:r>
    </w:p>
    <w:p w14:paraId="2E30052F" w14:textId="77777777" w:rsidR="00922C2D" w:rsidRPr="001066A4" w:rsidRDefault="00922C2D" w:rsidP="00922C2D">
      <w:pPr>
        <w:shd w:val="clear" w:color="auto" w:fill="FFFFFF"/>
        <w:spacing w:line="240" w:lineRule="auto"/>
        <w:rPr>
          <w:rFonts w:ascii="Montserrat" w:eastAsia="Montserrat Medium" w:hAnsi="Montserrat" w:cs="Montserrat Medium"/>
          <w:color w:val="000000"/>
          <w:lang w:val="es-MX"/>
        </w:rPr>
      </w:pPr>
    </w:p>
    <w:p w14:paraId="2FD018FF" w14:textId="77777777" w:rsidR="00845300" w:rsidRPr="001066A4" w:rsidRDefault="00845300" w:rsidP="00F36010">
      <w:pPr>
        <w:shd w:val="clear" w:color="auto" w:fill="FFFFFF"/>
        <w:spacing w:line="240" w:lineRule="auto"/>
        <w:rPr>
          <w:rFonts w:ascii="Montserrat" w:eastAsia="Montserrat Medium" w:hAnsi="Montserrat" w:cs="Montserrat Medium"/>
          <w:b/>
          <w:bCs/>
          <w:color w:val="000000"/>
        </w:rPr>
      </w:pPr>
      <w:r w:rsidRPr="001066A4">
        <w:rPr>
          <w:rFonts w:ascii="Montserrat" w:eastAsia="Montserrat Medium" w:hAnsi="Montserrat" w:cs="Montserrat Medium"/>
          <w:b/>
          <w:bCs/>
          <w:color w:val="000000"/>
        </w:rPr>
        <w:t>Excursiones opcionales:</w:t>
      </w:r>
    </w:p>
    <w:p w14:paraId="5D5BBDAF" w14:textId="77777777" w:rsidR="00845300" w:rsidRPr="001066A4" w:rsidRDefault="00845300">
      <w:pPr>
        <w:numPr>
          <w:ilvl w:val="0"/>
          <w:numId w:val="2"/>
        </w:numPr>
        <w:pBdr>
          <w:top w:val="nil"/>
          <w:left w:val="nil"/>
          <w:bottom w:val="nil"/>
          <w:right w:val="nil"/>
          <w:between w:val="nil"/>
        </w:pBdr>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Le sugerimos tomar las excursiones opcionales indicadas en este itinerario, ya que serán el complemento en su viaje.</w:t>
      </w:r>
    </w:p>
    <w:p w14:paraId="2388D49E" w14:textId="622BF19F" w:rsidR="00845300" w:rsidRPr="001066A4" w:rsidRDefault="00845300">
      <w:pPr>
        <w:numPr>
          <w:ilvl w:val="0"/>
          <w:numId w:val="2"/>
        </w:numPr>
        <w:pBdr>
          <w:top w:val="nil"/>
          <w:left w:val="nil"/>
          <w:bottom w:val="nil"/>
          <w:right w:val="nil"/>
          <w:between w:val="nil"/>
        </w:pBdr>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Se pueden contratar con su paquete</w:t>
      </w:r>
      <w:r w:rsidR="005E7406">
        <w:rPr>
          <w:rFonts w:ascii="Montserrat" w:eastAsia="Montserrat Medium" w:hAnsi="Montserrat" w:cs="Montserrat Medium"/>
          <w:color w:val="000000"/>
        </w:rPr>
        <w:t xml:space="preserve"> 15 días máximo antes de la salida.</w:t>
      </w:r>
    </w:p>
    <w:p w14:paraId="53517668" w14:textId="77777777" w:rsidR="00845300" w:rsidRPr="001066A4" w:rsidRDefault="00845300">
      <w:pPr>
        <w:numPr>
          <w:ilvl w:val="0"/>
          <w:numId w:val="2"/>
        </w:numPr>
        <w:pBdr>
          <w:top w:val="nil"/>
          <w:left w:val="nil"/>
          <w:bottom w:val="nil"/>
          <w:right w:val="nil"/>
          <w:between w:val="nil"/>
        </w:pBdr>
        <w:spacing w:line="240" w:lineRule="auto"/>
        <w:rPr>
          <w:rFonts w:ascii="Montserrat" w:eastAsia="Montserrat Medium" w:hAnsi="Montserrat" w:cs="Montserrat Medium"/>
          <w:color w:val="000000"/>
        </w:rPr>
      </w:pPr>
      <w:r w:rsidRPr="001066A4">
        <w:rPr>
          <w:rFonts w:ascii="Montserrat" w:eastAsia="Montserrat Medium" w:hAnsi="Montserrat" w:cs="Montserrat Medium"/>
          <w:color w:val="000000"/>
        </w:rPr>
        <w:t>Solicite al asesor de viajes, el listado de opcionales para ver el descriptivo, duración y costo.</w:t>
      </w:r>
    </w:p>
    <w:p w14:paraId="773858C8" w14:textId="77777777" w:rsidR="00800D67" w:rsidRPr="001066A4" w:rsidRDefault="00800D67" w:rsidP="00F36010">
      <w:pPr>
        <w:pBdr>
          <w:top w:val="nil"/>
          <w:left w:val="nil"/>
          <w:bottom w:val="nil"/>
          <w:right w:val="nil"/>
          <w:between w:val="nil"/>
        </w:pBdr>
        <w:spacing w:line="240" w:lineRule="auto"/>
        <w:rPr>
          <w:rFonts w:ascii="Montserrat" w:eastAsia="Montserrat Medium" w:hAnsi="Montserrat" w:cs="Montserrat Medium"/>
          <w:b/>
          <w:bCs/>
          <w:color w:val="000000"/>
        </w:rPr>
      </w:pPr>
    </w:p>
    <w:p w14:paraId="47B2EB2A" w14:textId="77777777" w:rsidR="00845300" w:rsidRPr="001066A4"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rPr>
      </w:pPr>
      <w:r w:rsidRPr="001066A4">
        <w:rPr>
          <w:rFonts w:ascii="Montserrat" w:eastAsia="Montserrat Medium" w:hAnsi="Montserrat" w:cs="Montserrat Medium"/>
          <w:b/>
          <w:bCs/>
          <w:color w:val="000000"/>
        </w:rPr>
        <w:t>Notas importantes:</w:t>
      </w:r>
    </w:p>
    <w:p w14:paraId="3F4F8392" w14:textId="0ED20FD8" w:rsidR="005E7406" w:rsidRDefault="005E7406">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rPr>
      </w:pPr>
      <w:r w:rsidRPr="005E7406">
        <w:rPr>
          <w:rFonts w:ascii="Montserrat" w:eastAsia="Montserrat Medium" w:hAnsi="Montserrat" w:cs="Montserrat Medium"/>
          <w:color w:val="000000"/>
        </w:rPr>
        <w:t>NO VÁLIDO PARA RESERVAS EN SEMANA SANTA O EN FECHAS FESTIVAS.</w:t>
      </w:r>
    </w:p>
    <w:p w14:paraId="17C8BF0A" w14:textId="588CA321" w:rsidR="005E7406" w:rsidRDefault="005E7406">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rPr>
      </w:pPr>
      <w:r w:rsidRPr="005E7406">
        <w:rPr>
          <w:rFonts w:ascii="Montserrat" w:eastAsia="Montserrat Medium" w:hAnsi="Montserrat" w:cs="Montserrat Medium"/>
          <w:color w:val="000000"/>
        </w:rPr>
        <w:t>RESERVAS Y PERÍODO DE VIAJE: 20/01 HASTA 30/03 DE 2025</w:t>
      </w:r>
    </w:p>
    <w:p w14:paraId="587787BB" w14:textId="2767B90B" w:rsidR="005E7406" w:rsidRDefault="005E7406">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rPr>
      </w:pPr>
      <w:r w:rsidRPr="005E7406">
        <w:rPr>
          <w:rFonts w:ascii="Montserrat" w:eastAsia="Montserrat Medium" w:hAnsi="Montserrat" w:cs="Montserrat Medium"/>
          <w:color w:val="000000"/>
        </w:rPr>
        <w:t>Sujeto a disponibilidad de espacios.</w:t>
      </w:r>
    </w:p>
    <w:p w14:paraId="35F48380" w14:textId="4AE14637" w:rsidR="00845300" w:rsidRPr="001066A4" w:rsidRDefault="00845300">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rPr>
      </w:pPr>
      <w:r w:rsidRPr="001066A4">
        <w:rPr>
          <w:rFonts w:ascii="Montserrat" w:eastAsia="Montserrat Medium" w:hAnsi="Montserrat" w:cs="Montserrat Medium"/>
          <w:color w:val="000000"/>
        </w:rPr>
        <w:lastRenderedPageBreak/>
        <w:t>El cliente deberá enviar copia de pasaporte con una vigencia de 6 meses a la fecha de regreso de su viaje.</w:t>
      </w:r>
    </w:p>
    <w:p w14:paraId="5D5FD677" w14:textId="0D1B5F4E" w:rsidR="00E124FD" w:rsidRPr="001066A4" w:rsidRDefault="00A97892">
      <w:pPr>
        <w:numPr>
          <w:ilvl w:val="0"/>
          <w:numId w:val="4"/>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r w:rsidRPr="001066A4">
        <w:rPr>
          <w:rFonts w:ascii="Montserrat" w:eastAsia="Montserrat Medium" w:hAnsi="Montserrat" w:cs="Montserrat Medium"/>
          <w:color w:val="000000"/>
        </w:rPr>
        <w:t>El orden de las visitas y excursiones varía según el día de llegada o puede variar según múltiples factores, pero se conserva la totalidad de las mismas</w:t>
      </w:r>
    </w:p>
    <w:p w14:paraId="6E23E0BD" w14:textId="7171B5B5" w:rsidR="00922C2D" w:rsidRPr="001066A4" w:rsidRDefault="00922C2D" w:rsidP="00922C2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A017A00" w14:textId="19BD9CE0" w:rsidR="00EF0757" w:rsidRPr="001066A4" w:rsidRDefault="00EF075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2405"/>
        <w:gridCol w:w="5954"/>
        <w:gridCol w:w="1706"/>
      </w:tblGrid>
      <w:tr w:rsidR="00845300" w:rsidRPr="001066A4" w14:paraId="3398771E" w14:textId="77777777" w:rsidTr="00284ABE">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55B2489C" w14:textId="77777777" w:rsidR="00845300" w:rsidRPr="001066A4" w:rsidRDefault="00845300" w:rsidP="00F36010">
            <w:pPr>
              <w:spacing w:line="240" w:lineRule="auto"/>
              <w:jc w:val="center"/>
              <w:rPr>
                <w:rFonts w:ascii="Montserrat" w:eastAsia="Montserrat Medium" w:hAnsi="Montserrat" w:cs="Montserrat Medium"/>
              </w:rPr>
            </w:pPr>
            <w:r w:rsidRPr="001066A4">
              <w:rPr>
                <w:rFonts w:ascii="Montserrat" w:eastAsia="Montserrat Medium" w:hAnsi="Montserrat" w:cs="Montserrat Medium"/>
                <w:b/>
                <w:color w:val="FFFFFF"/>
              </w:rPr>
              <w:t>HOTELES PREVISTOS O SIMILARES</w:t>
            </w:r>
          </w:p>
        </w:tc>
      </w:tr>
      <w:tr w:rsidR="00845300" w:rsidRPr="001066A4" w14:paraId="0806CB20" w14:textId="77777777" w:rsidTr="002F1E04">
        <w:trPr>
          <w:trHeight w:val="323"/>
          <w:jc w:val="center"/>
        </w:trPr>
        <w:tc>
          <w:tcPr>
            <w:tcW w:w="2405"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7B1E89B2" w14:textId="77777777" w:rsidR="00845300" w:rsidRPr="001066A4" w:rsidRDefault="00845300" w:rsidP="00F36010">
            <w:pPr>
              <w:spacing w:line="240" w:lineRule="auto"/>
              <w:jc w:val="center"/>
              <w:rPr>
                <w:rFonts w:ascii="Montserrat" w:eastAsia="Montserrat Medium" w:hAnsi="Montserrat" w:cs="Montserrat Medium"/>
              </w:rPr>
            </w:pPr>
            <w:r w:rsidRPr="001066A4">
              <w:rPr>
                <w:rFonts w:ascii="Montserrat" w:eastAsia="Montserrat Medium" w:hAnsi="Montserrat" w:cs="Montserrat Medium"/>
                <w:b/>
                <w:color w:val="FFFFFF"/>
              </w:rPr>
              <w:t>CIUDAD </w:t>
            </w:r>
          </w:p>
        </w:tc>
        <w:tc>
          <w:tcPr>
            <w:tcW w:w="5954"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5D955CA9" w14:textId="77777777" w:rsidR="00845300" w:rsidRPr="001066A4" w:rsidRDefault="00845300" w:rsidP="00F36010">
            <w:pPr>
              <w:spacing w:line="240" w:lineRule="auto"/>
              <w:jc w:val="center"/>
              <w:rPr>
                <w:rFonts w:ascii="Montserrat" w:eastAsia="Montserrat Medium" w:hAnsi="Montserrat" w:cs="Montserrat Medium"/>
              </w:rPr>
            </w:pPr>
            <w:r w:rsidRPr="001066A4">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4610A7EB" w14:textId="77777777" w:rsidR="00845300" w:rsidRPr="001066A4" w:rsidRDefault="00845300" w:rsidP="00F36010">
            <w:pPr>
              <w:spacing w:line="240" w:lineRule="auto"/>
              <w:jc w:val="center"/>
              <w:rPr>
                <w:rFonts w:ascii="Montserrat" w:eastAsia="Montserrat Medium" w:hAnsi="Montserrat" w:cs="Montserrat Medium"/>
                <w:b/>
                <w:color w:val="FFFFFF"/>
              </w:rPr>
            </w:pPr>
            <w:r w:rsidRPr="001066A4">
              <w:rPr>
                <w:rFonts w:ascii="Montserrat" w:eastAsia="Montserrat Medium" w:hAnsi="Montserrat" w:cs="Montserrat Medium"/>
                <w:b/>
                <w:color w:val="FFFFFF"/>
              </w:rPr>
              <w:t>CATEGORÍA</w:t>
            </w:r>
          </w:p>
        </w:tc>
      </w:tr>
      <w:tr w:rsidR="001455DF" w:rsidRPr="001066A4" w14:paraId="3C551B37" w14:textId="77777777" w:rsidTr="002F1E04">
        <w:trPr>
          <w:trHeight w:val="247"/>
          <w:jc w:val="center"/>
        </w:trPr>
        <w:tc>
          <w:tcPr>
            <w:tcW w:w="240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7AB3B8F" w14:textId="2F520780" w:rsidR="001455DF" w:rsidRPr="001066A4" w:rsidRDefault="001455DF" w:rsidP="002F1E04">
            <w:pPr>
              <w:spacing w:line="240" w:lineRule="auto"/>
              <w:jc w:val="center"/>
              <w:rPr>
                <w:rFonts w:ascii="Montserrat" w:eastAsia="Montserrat Medium" w:hAnsi="Montserrat" w:cs="Montserrat Medium"/>
                <w:b/>
                <w:bCs/>
              </w:rPr>
            </w:pPr>
            <w:r w:rsidRPr="001066A4">
              <w:rPr>
                <w:rFonts w:ascii="Montserrat" w:eastAsia="Montserrat Medium" w:hAnsi="Montserrat" w:cs="Montserrat Medium"/>
                <w:b/>
                <w:bCs/>
              </w:rPr>
              <w:t>Lima</w:t>
            </w:r>
          </w:p>
        </w:tc>
        <w:tc>
          <w:tcPr>
            <w:tcW w:w="595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F188183" w14:textId="78F67943" w:rsidR="001455DF" w:rsidRPr="001066A4" w:rsidRDefault="001455DF" w:rsidP="002F1E04">
            <w:pPr>
              <w:spacing w:line="240" w:lineRule="auto"/>
              <w:jc w:val="center"/>
              <w:rPr>
                <w:rFonts w:ascii="Montserrat" w:eastAsia="Montserrat Medium" w:hAnsi="Montserrat" w:cs="Montserrat Medium"/>
              </w:rPr>
            </w:pPr>
            <w:r w:rsidRPr="001066A4">
              <w:rPr>
                <w:rFonts w:ascii="Montserrat" w:eastAsia="Montserrat Medium" w:hAnsi="Montserrat" w:cs="Montserrat Medium"/>
              </w:rPr>
              <w:t>Arawi Express</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A2D7101" w14:textId="2296EF49" w:rsidR="001455DF" w:rsidRPr="001066A4" w:rsidRDefault="001455DF" w:rsidP="002F1E04">
            <w:pPr>
              <w:spacing w:line="240" w:lineRule="auto"/>
              <w:jc w:val="center"/>
              <w:rPr>
                <w:rFonts w:ascii="Montserrat" w:eastAsia="Montserrat Medium" w:hAnsi="Montserrat" w:cs="Montserrat Medium"/>
              </w:rPr>
            </w:pPr>
            <w:r w:rsidRPr="001066A4">
              <w:rPr>
                <w:rFonts w:ascii="Montserrat" w:eastAsia="Montserrat Medium" w:hAnsi="Montserrat" w:cs="Montserrat Medium"/>
              </w:rPr>
              <w:t>3*</w:t>
            </w:r>
          </w:p>
        </w:tc>
      </w:tr>
      <w:tr w:rsidR="001455DF" w:rsidRPr="001066A4" w14:paraId="18A9F490" w14:textId="77777777" w:rsidTr="002F1E04">
        <w:trPr>
          <w:trHeight w:val="247"/>
          <w:jc w:val="center"/>
        </w:trPr>
        <w:tc>
          <w:tcPr>
            <w:tcW w:w="2405"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801DD88" w14:textId="13668562" w:rsidR="001455DF" w:rsidRPr="001066A4" w:rsidRDefault="001455DF" w:rsidP="002F1E04">
            <w:pPr>
              <w:spacing w:line="240" w:lineRule="auto"/>
              <w:jc w:val="center"/>
              <w:rPr>
                <w:rFonts w:ascii="Montserrat" w:eastAsia="Montserrat Medium" w:hAnsi="Montserrat" w:cs="Montserrat Medium"/>
                <w:b/>
                <w:bCs/>
              </w:rPr>
            </w:pPr>
            <w:r w:rsidRPr="001066A4">
              <w:rPr>
                <w:rFonts w:ascii="Montserrat" w:eastAsia="Montserrat Medium" w:hAnsi="Montserrat" w:cs="Montserrat Medium"/>
                <w:b/>
                <w:bCs/>
              </w:rPr>
              <w:t>Cusco</w:t>
            </w:r>
          </w:p>
        </w:tc>
        <w:tc>
          <w:tcPr>
            <w:tcW w:w="5954"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bottom"/>
          </w:tcPr>
          <w:p w14:paraId="6A9C67FF" w14:textId="5F17CD7A" w:rsidR="001455DF" w:rsidRPr="001066A4" w:rsidRDefault="001455DF" w:rsidP="002F1E04">
            <w:pPr>
              <w:spacing w:line="240" w:lineRule="auto"/>
              <w:jc w:val="center"/>
              <w:rPr>
                <w:rFonts w:ascii="Montserrat" w:eastAsia="Montserrat Medium" w:hAnsi="Montserrat" w:cs="Montserrat Medium"/>
              </w:rPr>
            </w:pPr>
            <w:r w:rsidRPr="001066A4">
              <w:rPr>
                <w:rFonts w:ascii="Montserrat" w:eastAsia="Montserrat Medium" w:hAnsi="Montserrat" w:cs="Montserrat Medium"/>
              </w:rPr>
              <w:t>Emperador plaza</w:t>
            </w:r>
          </w:p>
        </w:tc>
        <w:tc>
          <w:tcPr>
            <w:tcW w:w="170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D4E8751" w14:textId="2F32A919" w:rsidR="001455DF" w:rsidRPr="001066A4" w:rsidRDefault="001455DF" w:rsidP="002F1E04">
            <w:pPr>
              <w:spacing w:line="240" w:lineRule="auto"/>
              <w:jc w:val="center"/>
              <w:rPr>
                <w:rFonts w:ascii="Montserrat" w:eastAsia="Montserrat Medium" w:hAnsi="Montserrat" w:cs="Montserrat Medium"/>
              </w:rPr>
            </w:pPr>
            <w:r w:rsidRPr="001066A4">
              <w:rPr>
                <w:rFonts w:ascii="Montserrat" w:eastAsia="Montserrat Medium" w:hAnsi="Montserrat" w:cs="Montserrat Medium"/>
              </w:rPr>
              <w:t>3*</w:t>
            </w:r>
          </w:p>
        </w:tc>
      </w:tr>
      <w:tr w:rsidR="001455DF" w:rsidRPr="001066A4" w14:paraId="67BB283E" w14:textId="77777777" w:rsidTr="002F1E04">
        <w:trPr>
          <w:trHeight w:val="247"/>
          <w:jc w:val="center"/>
        </w:trPr>
        <w:tc>
          <w:tcPr>
            <w:tcW w:w="240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B17EC63" w14:textId="458DED83" w:rsidR="001455DF" w:rsidRPr="001066A4" w:rsidRDefault="001455DF" w:rsidP="002F1E04">
            <w:pPr>
              <w:spacing w:line="240" w:lineRule="auto"/>
              <w:jc w:val="center"/>
              <w:rPr>
                <w:rFonts w:ascii="Montserrat" w:eastAsia="Montserrat Medium" w:hAnsi="Montserrat" w:cs="Montserrat Medium"/>
                <w:b/>
                <w:bCs/>
              </w:rPr>
            </w:pPr>
            <w:r w:rsidRPr="001066A4">
              <w:rPr>
                <w:rFonts w:ascii="Montserrat" w:eastAsia="Montserrat Medium" w:hAnsi="Montserrat" w:cs="Montserrat Medium"/>
                <w:b/>
                <w:bCs/>
              </w:rPr>
              <w:t>Valle Sagrado</w:t>
            </w:r>
          </w:p>
        </w:tc>
        <w:tc>
          <w:tcPr>
            <w:tcW w:w="595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FD47504" w14:textId="70DD94BA" w:rsidR="001455DF" w:rsidRPr="001066A4" w:rsidRDefault="001455DF" w:rsidP="002F1E04">
            <w:pPr>
              <w:spacing w:line="240" w:lineRule="auto"/>
              <w:jc w:val="center"/>
              <w:rPr>
                <w:rFonts w:ascii="Montserrat" w:eastAsia="Montserrat Medium" w:hAnsi="Montserrat" w:cs="Montserrat Medium"/>
              </w:rPr>
            </w:pPr>
            <w:r w:rsidRPr="001066A4">
              <w:rPr>
                <w:rFonts w:ascii="Montserrat" w:eastAsia="Montserrat Medium" w:hAnsi="Montserrat" w:cs="Montserrat Medium"/>
              </w:rPr>
              <w:t>Villa Urubamba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49A1F9A" w14:textId="7F9F911D" w:rsidR="001455DF" w:rsidRPr="001066A4" w:rsidRDefault="001455DF" w:rsidP="002F1E04">
            <w:pPr>
              <w:spacing w:line="240" w:lineRule="auto"/>
              <w:jc w:val="center"/>
              <w:rPr>
                <w:rFonts w:ascii="Montserrat" w:eastAsia="Montserrat Medium" w:hAnsi="Montserrat" w:cs="Montserrat Medium"/>
              </w:rPr>
            </w:pPr>
            <w:r w:rsidRPr="001066A4">
              <w:rPr>
                <w:rFonts w:ascii="Montserrat" w:eastAsia="Montserrat Medium" w:hAnsi="Montserrat" w:cs="Montserrat Medium"/>
              </w:rPr>
              <w:t>3*</w:t>
            </w:r>
          </w:p>
        </w:tc>
      </w:tr>
    </w:tbl>
    <w:p w14:paraId="7C830FE8" w14:textId="77777777" w:rsidR="00845300" w:rsidRPr="001066A4" w:rsidRDefault="00845300" w:rsidP="00F36010">
      <w:pPr>
        <w:pBdr>
          <w:top w:val="nil"/>
          <w:left w:val="nil"/>
          <w:bottom w:val="nil"/>
          <w:right w:val="nil"/>
          <w:between w:val="nil"/>
        </w:pBdr>
        <w:spacing w:line="240" w:lineRule="auto"/>
        <w:rPr>
          <w:rFonts w:ascii="Montserrat" w:eastAsia="Montserrat Medium" w:hAnsi="Montserrat" w:cs="Montserrat Medium"/>
          <w:color w:val="000000"/>
        </w:rPr>
      </w:pPr>
    </w:p>
    <w:p w14:paraId="4B0644E5" w14:textId="77777777" w:rsidR="00BA2677" w:rsidRPr="001066A4" w:rsidRDefault="00BA2677" w:rsidP="00F36010">
      <w:pPr>
        <w:shd w:val="clear" w:color="auto" w:fill="FFFFFF"/>
        <w:spacing w:line="240" w:lineRule="auto"/>
        <w:rPr>
          <w:rFonts w:ascii="Montserrat" w:eastAsia="Montserrat Medium" w:hAnsi="Montserrat" w:cs="Montserrat Medium"/>
          <w:b/>
          <w:color w:val="000000"/>
        </w:rPr>
      </w:pPr>
      <w:r w:rsidRPr="001066A4">
        <w:rPr>
          <w:rFonts w:ascii="Montserrat" w:eastAsia="Montserrat Medium" w:hAnsi="Montserrat" w:cs="Montserrat Medium"/>
          <w:b/>
          <w:color w:val="000000"/>
        </w:rPr>
        <w:t>CONDICIONES DE ANTICIPO, PAGOS PARCIALES Y TOTAL PARA LA CONTRATACIÓN DE SERVICIOS:</w:t>
      </w:r>
    </w:p>
    <w:p w14:paraId="41727367" w14:textId="5BBA6FDA" w:rsidR="00BA2677" w:rsidRPr="001066A4" w:rsidRDefault="00BA2677" w:rsidP="00F36010">
      <w:pPr>
        <w:shd w:val="clear" w:color="auto" w:fill="FFFFFF"/>
        <w:spacing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Los anticipos mínimos por pasajero, pagos parciales y pagos totales de los servicios contratados en el paquete de viaje se regirán por las condiciones siguientes:</w:t>
      </w:r>
    </w:p>
    <w:p w14:paraId="5EC21919" w14:textId="77777777" w:rsidR="00BA2677" w:rsidRPr="001066A4" w:rsidRDefault="00BA2677" w:rsidP="00F36010">
      <w:pPr>
        <w:shd w:val="clear" w:color="auto" w:fill="FFFFFF"/>
        <w:spacing w:after="15"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1. Si se contrata con 31 días (treinta y un días) o más de anticipación a la fecha de salida:</w:t>
      </w:r>
    </w:p>
    <w:p w14:paraId="5749B663" w14:textId="77777777" w:rsidR="00BA2677" w:rsidRPr="001066A4" w:rsidRDefault="00BA2677" w:rsidP="00F36010">
      <w:pPr>
        <w:shd w:val="clear" w:color="auto" w:fill="FFFFFF"/>
        <w:spacing w:after="15" w:line="240" w:lineRule="auto"/>
        <w:ind w:firstLine="708"/>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1.1. Anticipo mínimo por pasajero de al menos el 50% del costo total de los servicios contratados.</w:t>
      </w:r>
    </w:p>
    <w:p w14:paraId="503E14D1" w14:textId="79CA7A69" w:rsidR="00BA2677" w:rsidRPr="001066A4" w:rsidRDefault="00BA2677" w:rsidP="00922C2D">
      <w:pPr>
        <w:shd w:val="clear" w:color="auto" w:fill="FFFFFF"/>
        <w:spacing w:line="240" w:lineRule="auto"/>
        <w:ind w:left="708"/>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1.2. El pago total de los servicios contratados deberá ser pagado en firme hasta con 30 días (treinta días) anteriores a la fecha de salida.</w:t>
      </w:r>
    </w:p>
    <w:p w14:paraId="78B1681E" w14:textId="77777777" w:rsidR="00BA2677" w:rsidRPr="001066A4" w:rsidRDefault="00BA2677" w:rsidP="00F36010">
      <w:pPr>
        <w:shd w:val="clear" w:color="auto" w:fill="FFFFFF"/>
        <w:spacing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2. Si se contrata con 30 días (treinta días) o menos de anticipación a la fecha de salida:</w:t>
      </w:r>
    </w:p>
    <w:p w14:paraId="48F45111" w14:textId="77777777" w:rsidR="00BA2677" w:rsidRPr="001066A4" w:rsidRDefault="00BA2677" w:rsidP="00F36010">
      <w:pPr>
        <w:shd w:val="clear" w:color="auto" w:fill="FFFFFF"/>
        <w:spacing w:line="240" w:lineRule="auto"/>
        <w:ind w:left="708"/>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2.1. No aplica anticipo alguno y para tal efecto se requiere el pago total en firme y en una sola exhibición de los servicios cotizados quedando siempre y en todo momento la confirmación de los servicios contratados sujeta a disponibilidad.</w:t>
      </w:r>
    </w:p>
    <w:p w14:paraId="5FD6D0EA" w14:textId="77777777" w:rsidR="00BA2677" w:rsidRPr="001066A4" w:rsidRDefault="00BA2677" w:rsidP="00F36010">
      <w:pPr>
        <w:shd w:val="clear" w:color="auto" w:fill="FFFFFF"/>
        <w:spacing w:line="240" w:lineRule="auto"/>
        <w:rPr>
          <w:rFonts w:ascii="Montserrat" w:eastAsia="Times New Roman" w:hAnsi="Montserrat" w:cs="Calibri"/>
          <w:iCs/>
          <w:color w:val="000000"/>
          <w:lang w:val="es-MX"/>
        </w:rPr>
      </w:pPr>
      <w:r w:rsidRPr="001066A4">
        <w:rPr>
          <w:rFonts w:ascii="Montserrat" w:eastAsia="Times New Roman" w:hAnsi="Montserrat" w:cs="Calibri"/>
          <w:iCs/>
          <w:color w:val="000000"/>
        </w:rPr>
        <w:t> </w:t>
      </w:r>
    </w:p>
    <w:p w14:paraId="4F1995BF" w14:textId="77777777" w:rsidR="00BA2677" w:rsidRPr="001066A4" w:rsidRDefault="00BA2677" w:rsidP="00F36010">
      <w:pPr>
        <w:shd w:val="clear" w:color="auto" w:fill="FFFFFF"/>
        <w:spacing w:line="240" w:lineRule="auto"/>
        <w:jc w:val="both"/>
        <w:rPr>
          <w:rFonts w:ascii="Montserrat" w:eastAsia="Times New Roman" w:hAnsi="Montserrat"/>
          <w:iCs/>
          <w:color w:val="222222"/>
          <w:lang w:val="es-MX"/>
        </w:rPr>
      </w:pPr>
      <w:r w:rsidRPr="001066A4">
        <w:rPr>
          <w:rFonts w:ascii="Montserrat" w:eastAsia="Montserrat Medium" w:hAnsi="Montserrat" w:cs="Montserrat Medium"/>
          <w:b/>
          <w:iCs/>
          <w:color w:val="000000"/>
        </w:rPr>
        <w:t>POLÍTICAS DE CANCELACIÓN DE SERVICIOS</w:t>
      </w:r>
    </w:p>
    <w:p w14:paraId="23929A14" w14:textId="77777777" w:rsidR="00BA2677" w:rsidRPr="001066A4" w:rsidRDefault="00BA2677" w:rsidP="00F36010">
      <w:pPr>
        <w:shd w:val="clear" w:color="auto" w:fill="FFFFFF"/>
        <w:spacing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4A2DB500" w14:textId="77777777" w:rsidR="00BA2677" w:rsidRPr="001066A4" w:rsidRDefault="00BA2677" w:rsidP="00F36010">
      <w:pPr>
        <w:shd w:val="clear" w:color="auto" w:fill="FFFFFF"/>
        <w:spacing w:line="240" w:lineRule="auto"/>
        <w:rPr>
          <w:rFonts w:ascii="Montserrat" w:eastAsia="Times New Roman" w:hAnsi="Montserrat"/>
          <w:iCs/>
          <w:color w:val="222222"/>
          <w:lang w:val="es-MX"/>
        </w:rPr>
      </w:pPr>
      <w:r w:rsidRPr="001066A4">
        <w:rPr>
          <w:rFonts w:ascii="Montserrat" w:eastAsia="Times New Roman" w:hAnsi="Montserrat"/>
          <w:iCs/>
          <w:color w:val="222222"/>
        </w:rPr>
        <w:t> </w:t>
      </w:r>
    </w:p>
    <w:p w14:paraId="5685A2A1" w14:textId="77777777" w:rsidR="00BA2677" w:rsidRPr="001066A4" w:rsidRDefault="00BA2677" w:rsidP="00F36010">
      <w:pPr>
        <w:shd w:val="clear" w:color="auto" w:fill="FFFFFF"/>
        <w:spacing w:line="240" w:lineRule="auto"/>
        <w:jc w:val="both"/>
        <w:rPr>
          <w:rFonts w:ascii="Montserrat" w:eastAsia="Montserrat Medium" w:hAnsi="Montserrat" w:cs="Montserrat Medium"/>
          <w:b/>
          <w:iCs/>
          <w:color w:val="000000"/>
        </w:rPr>
      </w:pPr>
      <w:r w:rsidRPr="001066A4">
        <w:rPr>
          <w:rFonts w:ascii="Montserrat" w:eastAsia="Montserrat Medium" w:hAnsi="Montserrat" w:cs="Montserrat Medium"/>
          <w:b/>
          <w:iCs/>
          <w:color w:val="000000"/>
        </w:rPr>
        <w:t>Respecto a los servicios terrestres:</w:t>
      </w:r>
    </w:p>
    <w:p w14:paraId="5FBCEE53" w14:textId="77777777" w:rsidR="00BA2677" w:rsidRPr="001066A4" w:rsidRDefault="00BA2677" w:rsidP="00F36010">
      <w:pPr>
        <w:shd w:val="clear" w:color="auto" w:fill="FFFFFF"/>
        <w:spacing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a) Si se efectúa hasta con un mínimo de 31 días (treinta y un días) antes de la fecha de salida, aplica cargos de cancelación equivalentes a la totalidad del primer anticipo realizado.</w:t>
      </w:r>
    </w:p>
    <w:p w14:paraId="6E0FDF4F" w14:textId="77777777" w:rsidR="00BA2677" w:rsidRPr="001066A4" w:rsidRDefault="00BA2677" w:rsidP="00F36010">
      <w:pPr>
        <w:shd w:val="clear" w:color="auto" w:fill="FFFFFF"/>
        <w:spacing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b) Si se efectúa dentro de los 30 días (treinta días) anteriores a la fecha de salida, incluso el mismo día de la salida, un cargo por cancelación del 100% (cien por ciento) del costo total de los servicios contratados por pasajero.</w:t>
      </w:r>
    </w:p>
    <w:p w14:paraId="38B1EB89" w14:textId="1CA5AF27" w:rsidR="00922C2D" w:rsidRPr="001066A4" w:rsidRDefault="00BA2677" w:rsidP="00922C2D">
      <w:pPr>
        <w:shd w:val="clear" w:color="auto" w:fill="FFFFFF"/>
        <w:spacing w:line="240" w:lineRule="auto"/>
        <w:jc w:val="both"/>
        <w:rPr>
          <w:rFonts w:ascii="Montserrat" w:eastAsia="Montserrat Medium" w:hAnsi="Montserrat" w:cs="Montserrat Medium"/>
          <w:iCs/>
          <w:color w:val="000000"/>
        </w:rPr>
      </w:pPr>
      <w:r w:rsidRPr="001066A4">
        <w:rPr>
          <w:rFonts w:ascii="Montserrat" w:eastAsia="Montserrat Medium" w:hAnsi="Montserrat" w:cs="Montserrat Medium"/>
          <w:iCs/>
          <w:color w:val="000000"/>
        </w:rPr>
        <w:t>c) Cualquier solicitud de cancelación realizada una vez iniciados los servicios contratados y en cualquier momento de su inicio, desarrollo o fin, aplicará un cargo por cancelación del 100% del costo total de los servicios contratados por pasajero.</w:t>
      </w:r>
    </w:p>
    <w:sectPr w:rsidR="00922C2D" w:rsidRPr="001066A4" w:rsidSect="007660E8">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BD04" w14:textId="77777777" w:rsidR="009A2A65" w:rsidRDefault="009A2A65" w:rsidP="007660E8">
      <w:pPr>
        <w:spacing w:line="240" w:lineRule="auto"/>
      </w:pPr>
      <w:r>
        <w:separator/>
      </w:r>
    </w:p>
  </w:endnote>
  <w:endnote w:type="continuationSeparator" w:id="0">
    <w:p w14:paraId="17E33F0F" w14:textId="77777777" w:rsidR="009A2A65" w:rsidRDefault="009A2A65"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3C44" w14:textId="77777777" w:rsidR="009A2A65" w:rsidRDefault="009A2A65" w:rsidP="007660E8">
      <w:pPr>
        <w:spacing w:line="240" w:lineRule="auto"/>
      </w:pPr>
      <w:r>
        <w:separator/>
      </w:r>
    </w:p>
  </w:footnote>
  <w:footnote w:type="continuationSeparator" w:id="0">
    <w:p w14:paraId="16C5E8D4" w14:textId="77777777" w:rsidR="009A2A65" w:rsidRDefault="009A2A65"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81B0" w14:textId="77777777" w:rsidR="007660E8" w:rsidRDefault="00AC64E9">
    <w:pPr>
      <w:pStyle w:val="Encabezado"/>
    </w:pPr>
    <w:r>
      <w:rPr>
        <w:noProof/>
      </w:rPr>
      <w:drawing>
        <wp:anchor distT="0" distB="0" distL="114300" distR="114300" simplePos="0" relativeHeight="251661312" behindDoc="0" locked="0" layoutInCell="1" allowOverlap="1" wp14:anchorId="3157BD98" wp14:editId="0E113CA6">
          <wp:simplePos x="0" y="0"/>
          <wp:positionH relativeFrom="margin">
            <wp:posOffset>1523365</wp:posOffset>
          </wp:positionH>
          <wp:positionV relativeFrom="paragraph">
            <wp:posOffset>-381635</wp:posOffset>
          </wp:positionV>
          <wp:extent cx="3353435" cy="853440"/>
          <wp:effectExtent l="0" t="0" r="0" b="381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3353435"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061C18" w14:textId="77777777" w:rsidR="00AC64E9" w:rsidRDefault="00AC64E9">
    <w:pPr>
      <w:pStyle w:val="Encabezado"/>
    </w:pPr>
  </w:p>
  <w:p w14:paraId="1470B8C9" w14:textId="77777777" w:rsidR="007660E8" w:rsidRDefault="007660E8">
    <w:pPr>
      <w:pStyle w:val="Encabezado"/>
    </w:pPr>
  </w:p>
  <w:p w14:paraId="436DB85B" w14:textId="77777777"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85B47"/>
    <w:multiLevelType w:val="hybridMultilevel"/>
    <w:tmpl w:val="15E44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9983156">
    <w:abstractNumId w:val="4"/>
  </w:num>
  <w:num w:numId="2" w16cid:durableId="1334604164">
    <w:abstractNumId w:val="0"/>
  </w:num>
  <w:num w:numId="3" w16cid:durableId="1984045146">
    <w:abstractNumId w:val="3"/>
  </w:num>
  <w:num w:numId="4" w16cid:durableId="91513182">
    <w:abstractNumId w:val="1"/>
  </w:num>
  <w:num w:numId="5" w16cid:durableId="763679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107B0"/>
    <w:rsid w:val="0001687C"/>
    <w:rsid w:val="0003628B"/>
    <w:rsid w:val="00053859"/>
    <w:rsid w:val="00053B29"/>
    <w:rsid w:val="00083E4A"/>
    <w:rsid w:val="00091F2A"/>
    <w:rsid w:val="000E776D"/>
    <w:rsid w:val="001066A4"/>
    <w:rsid w:val="0012480F"/>
    <w:rsid w:val="0013334F"/>
    <w:rsid w:val="00137CAF"/>
    <w:rsid w:val="001414DA"/>
    <w:rsid w:val="00143813"/>
    <w:rsid w:val="001455DF"/>
    <w:rsid w:val="00145FDF"/>
    <w:rsid w:val="00157495"/>
    <w:rsid w:val="00160048"/>
    <w:rsid w:val="00167813"/>
    <w:rsid w:val="00170BEC"/>
    <w:rsid w:val="001711C9"/>
    <w:rsid w:val="00174FF6"/>
    <w:rsid w:val="00176AEE"/>
    <w:rsid w:val="00177CD6"/>
    <w:rsid w:val="0018598A"/>
    <w:rsid w:val="001B50F6"/>
    <w:rsid w:val="001B653A"/>
    <w:rsid w:val="001D1F3E"/>
    <w:rsid w:val="001F402C"/>
    <w:rsid w:val="00212471"/>
    <w:rsid w:val="0021798B"/>
    <w:rsid w:val="002409EC"/>
    <w:rsid w:val="00272A41"/>
    <w:rsid w:val="002A4D3B"/>
    <w:rsid w:val="002C04EF"/>
    <w:rsid w:val="002D185A"/>
    <w:rsid w:val="002D195E"/>
    <w:rsid w:val="002F1E04"/>
    <w:rsid w:val="002F6E11"/>
    <w:rsid w:val="003041FD"/>
    <w:rsid w:val="00317131"/>
    <w:rsid w:val="003209C7"/>
    <w:rsid w:val="00336089"/>
    <w:rsid w:val="00350112"/>
    <w:rsid w:val="003762DB"/>
    <w:rsid w:val="00394A4D"/>
    <w:rsid w:val="00396983"/>
    <w:rsid w:val="003A74FF"/>
    <w:rsid w:val="003B2875"/>
    <w:rsid w:val="003C1E6B"/>
    <w:rsid w:val="003C73DC"/>
    <w:rsid w:val="003D17CD"/>
    <w:rsid w:val="003E264B"/>
    <w:rsid w:val="003F1FE2"/>
    <w:rsid w:val="003F2FED"/>
    <w:rsid w:val="00440A35"/>
    <w:rsid w:val="00472446"/>
    <w:rsid w:val="00481AF3"/>
    <w:rsid w:val="00485053"/>
    <w:rsid w:val="00486F28"/>
    <w:rsid w:val="004907BF"/>
    <w:rsid w:val="00491832"/>
    <w:rsid w:val="00496248"/>
    <w:rsid w:val="004A4983"/>
    <w:rsid w:val="004B0E09"/>
    <w:rsid w:val="004D65A2"/>
    <w:rsid w:val="0050016C"/>
    <w:rsid w:val="005066E8"/>
    <w:rsid w:val="00516BEB"/>
    <w:rsid w:val="00525EF6"/>
    <w:rsid w:val="00531396"/>
    <w:rsid w:val="005359F8"/>
    <w:rsid w:val="00542745"/>
    <w:rsid w:val="00544132"/>
    <w:rsid w:val="00544581"/>
    <w:rsid w:val="005474E8"/>
    <w:rsid w:val="00552741"/>
    <w:rsid w:val="005545D1"/>
    <w:rsid w:val="00575F3C"/>
    <w:rsid w:val="005908BC"/>
    <w:rsid w:val="00594DA3"/>
    <w:rsid w:val="005A5402"/>
    <w:rsid w:val="005A6394"/>
    <w:rsid w:val="005C3122"/>
    <w:rsid w:val="005C4863"/>
    <w:rsid w:val="005E7406"/>
    <w:rsid w:val="005F2C96"/>
    <w:rsid w:val="005F4585"/>
    <w:rsid w:val="00636D6F"/>
    <w:rsid w:val="00651CAF"/>
    <w:rsid w:val="00653FC5"/>
    <w:rsid w:val="00666F81"/>
    <w:rsid w:val="0067431B"/>
    <w:rsid w:val="00674E2E"/>
    <w:rsid w:val="0069047B"/>
    <w:rsid w:val="006A648C"/>
    <w:rsid w:val="006A7B73"/>
    <w:rsid w:val="006B100E"/>
    <w:rsid w:val="006E0375"/>
    <w:rsid w:val="006E79F2"/>
    <w:rsid w:val="006F21BE"/>
    <w:rsid w:val="006F3FAD"/>
    <w:rsid w:val="00726C1D"/>
    <w:rsid w:val="00736F51"/>
    <w:rsid w:val="00745E56"/>
    <w:rsid w:val="0074748F"/>
    <w:rsid w:val="00750FFF"/>
    <w:rsid w:val="00753CD2"/>
    <w:rsid w:val="00756528"/>
    <w:rsid w:val="007660E8"/>
    <w:rsid w:val="00767104"/>
    <w:rsid w:val="00785DFE"/>
    <w:rsid w:val="007C7B30"/>
    <w:rsid w:val="007D03B5"/>
    <w:rsid w:val="007D5636"/>
    <w:rsid w:val="007D707A"/>
    <w:rsid w:val="007E5859"/>
    <w:rsid w:val="00800D67"/>
    <w:rsid w:val="00803CB5"/>
    <w:rsid w:val="00822F51"/>
    <w:rsid w:val="00823360"/>
    <w:rsid w:val="0083315C"/>
    <w:rsid w:val="00835525"/>
    <w:rsid w:val="00835CE2"/>
    <w:rsid w:val="00845300"/>
    <w:rsid w:val="0085610B"/>
    <w:rsid w:val="008610BF"/>
    <w:rsid w:val="00865262"/>
    <w:rsid w:val="008670C8"/>
    <w:rsid w:val="008675A3"/>
    <w:rsid w:val="00872F13"/>
    <w:rsid w:val="00882C43"/>
    <w:rsid w:val="008866DF"/>
    <w:rsid w:val="008B3E0D"/>
    <w:rsid w:val="008C154C"/>
    <w:rsid w:val="008C792F"/>
    <w:rsid w:val="008F4136"/>
    <w:rsid w:val="00922C2D"/>
    <w:rsid w:val="00924D2E"/>
    <w:rsid w:val="00930042"/>
    <w:rsid w:val="00942B69"/>
    <w:rsid w:val="0094520D"/>
    <w:rsid w:val="00946E42"/>
    <w:rsid w:val="009475CD"/>
    <w:rsid w:val="00980020"/>
    <w:rsid w:val="00984BAB"/>
    <w:rsid w:val="00985FCC"/>
    <w:rsid w:val="00992F8C"/>
    <w:rsid w:val="00995A90"/>
    <w:rsid w:val="009A17C5"/>
    <w:rsid w:val="009A2A65"/>
    <w:rsid w:val="009B0CC8"/>
    <w:rsid w:val="009B5DF7"/>
    <w:rsid w:val="009B7659"/>
    <w:rsid w:val="009C67DC"/>
    <w:rsid w:val="009D37D6"/>
    <w:rsid w:val="009D60C7"/>
    <w:rsid w:val="009E0AC9"/>
    <w:rsid w:val="009E2FE0"/>
    <w:rsid w:val="009F7755"/>
    <w:rsid w:val="00A01338"/>
    <w:rsid w:val="00A058B1"/>
    <w:rsid w:val="00A1591B"/>
    <w:rsid w:val="00A26648"/>
    <w:rsid w:val="00A31C8A"/>
    <w:rsid w:val="00A35DC8"/>
    <w:rsid w:val="00A556D4"/>
    <w:rsid w:val="00A563B1"/>
    <w:rsid w:val="00A701C6"/>
    <w:rsid w:val="00A74145"/>
    <w:rsid w:val="00A82759"/>
    <w:rsid w:val="00A97892"/>
    <w:rsid w:val="00AA5C37"/>
    <w:rsid w:val="00AC17A9"/>
    <w:rsid w:val="00AC64E9"/>
    <w:rsid w:val="00AC73C0"/>
    <w:rsid w:val="00AD356C"/>
    <w:rsid w:val="00AE4756"/>
    <w:rsid w:val="00AF0152"/>
    <w:rsid w:val="00AF26FB"/>
    <w:rsid w:val="00B11F19"/>
    <w:rsid w:val="00B2193B"/>
    <w:rsid w:val="00B32E53"/>
    <w:rsid w:val="00B43799"/>
    <w:rsid w:val="00B5541A"/>
    <w:rsid w:val="00B60987"/>
    <w:rsid w:val="00B734F2"/>
    <w:rsid w:val="00B9189A"/>
    <w:rsid w:val="00B975D4"/>
    <w:rsid w:val="00BA2677"/>
    <w:rsid w:val="00BB5E85"/>
    <w:rsid w:val="00BC0494"/>
    <w:rsid w:val="00BD2A30"/>
    <w:rsid w:val="00BF493F"/>
    <w:rsid w:val="00C10FD6"/>
    <w:rsid w:val="00C1179A"/>
    <w:rsid w:val="00C2691D"/>
    <w:rsid w:val="00C27BC8"/>
    <w:rsid w:val="00C30D2D"/>
    <w:rsid w:val="00C33492"/>
    <w:rsid w:val="00C42FCB"/>
    <w:rsid w:val="00C475D1"/>
    <w:rsid w:val="00C65AE9"/>
    <w:rsid w:val="00C67F00"/>
    <w:rsid w:val="00C71F18"/>
    <w:rsid w:val="00C94E57"/>
    <w:rsid w:val="00CB5597"/>
    <w:rsid w:val="00CC491B"/>
    <w:rsid w:val="00CD56FD"/>
    <w:rsid w:val="00CF1BD5"/>
    <w:rsid w:val="00D0130C"/>
    <w:rsid w:val="00D026C7"/>
    <w:rsid w:val="00D0651C"/>
    <w:rsid w:val="00D134C1"/>
    <w:rsid w:val="00D215B4"/>
    <w:rsid w:val="00D234E2"/>
    <w:rsid w:val="00D42926"/>
    <w:rsid w:val="00D501D7"/>
    <w:rsid w:val="00D52980"/>
    <w:rsid w:val="00D57F3E"/>
    <w:rsid w:val="00D603F4"/>
    <w:rsid w:val="00D735BC"/>
    <w:rsid w:val="00D91896"/>
    <w:rsid w:val="00D956DC"/>
    <w:rsid w:val="00DC6ACD"/>
    <w:rsid w:val="00DE4B7A"/>
    <w:rsid w:val="00DF027E"/>
    <w:rsid w:val="00E124FD"/>
    <w:rsid w:val="00E41670"/>
    <w:rsid w:val="00E45C38"/>
    <w:rsid w:val="00E536C1"/>
    <w:rsid w:val="00E93E71"/>
    <w:rsid w:val="00E95EC1"/>
    <w:rsid w:val="00EA03AE"/>
    <w:rsid w:val="00EC0057"/>
    <w:rsid w:val="00EC45C5"/>
    <w:rsid w:val="00ED633A"/>
    <w:rsid w:val="00EE010F"/>
    <w:rsid w:val="00EE2F5F"/>
    <w:rsid w:val="00EF0757"/>
    <w:rsid w:val="00F06CD8"/>
    <w:rsid w:val="00F1185C"/>
    <w:rsid w:val="00F14013"/>
    <w:rsid w:val="00F32D79"/>
    <w:rsid w:val="00F36010"/>
    <w:rsid w:val="00F4171F"/>
    <w:rsid w:val="00F52B7B"/>
    <w:rsid w:val="00F53331"/>
    <w:rsid w:val="00F7151F"/>
    <w:rsid w:val="00F82785"/>
    <w:rsid w:val="00F85E31"/>
    <w:rsid w:val="00F87DBE"/>
    <w:rsid w:val="00F92C29"/>
    <w:rsid w:val="00FD2204"/>
    <w:rsid w:val="00FE1220"/>
    <w:rsid w:val="00FE2D76"/>
    <w:rsid w:val="00FE56CF"/>
    <w:rsid w:val="00FF4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BB3A"/>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1639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VV</dc:creator>
  <cp:keywords/>
  <dc:description/>
  <cp:lastModifiedBy>Josue Muñoz</cp:lastModifiedBy>
  <cp:revision>10</cp:revision>
  <dcterms:created xsi:type="dcterms:W3CDTF">2025-01-31T16:09:00Z</dcterms:created>
  <dcterms:modified xsi:type="dcterms:W3CDTF">2025-02-04T18:56:00Z</dcterms:modified>
</cp:coreProperties>
</file>