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B445" w14:textId="25394015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AMÉRICA • MADRID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</w:t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   </w:t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 w:rsid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     </w:t>
      </w:r>
      <w:r w:rsidR="008D6419"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       desde </w:t>
      </w:r>
      <w:r w:rsidR="008D6419" w:rsidRPr="00C4274A">
        <w:rPr>
          <w:rFonts w:ascii="Montserrat" w:hAnsi="Montserrat"/>
          <w:b/>
          <w:bCs/>
          <w:color w:val="00B0F0"/>
          <w:sz w:val="20"/>
          <w:szCs w:val="20"/>
        </w:rPr>
        <w:t>1,</w:t>
      </w:r>
      <w:r w:rsidR="00147DB2">
        <w:rPr>
          <w:rFonts w:ascii="Montserrat" w:hAnsi="Montserrat"/>
          <w:b/>
          <w:bCs/>
          <w:color w:val="00B0F0"/>
          <w:sz w:val="20"/>
          <w:szCs w:val="20"/>
        </w:rPr>
        <w:t>655</w:t>
      </w:r>
      <w:r w:rsidR="008D6419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USD</w:t>
      </w:r>
    </w:p>
    <w:p w14:paraId="1FB870F7" w14:textId="7C1B6983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Embarque en vuelo intercontinental hacia </w:t>
      </w:r>
      <w:r w:rsidRPr="00C4274A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>.</w:t>
      </w:r>
    </w:p>
    <w:p w14:paraId="472B56DD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155D44B" w14:textId="42FEE1DB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2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</w:t>
      </w:r>
    </w:p>
    <w:p w14:paraId="1A2855CC" w14:textId="35DDC67C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Llegada al aeropuerto internacional Adolfo Suárez Madrid – Barajas. Recepción y traslado al hotel. Alojamiento.</w:t>
      </w:r>
    </w:p>
    <w:p w14:paraId="1870343A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39042A1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3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</w:t>
      </w:r>
    </w:p>
    <w:p w14:paraId="69F49FE2" w14:textId="187AF9EB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recorrido por la ciudad donde conoceremos las principales avenidas, plazas y monumentos. Descubriremos lugares tales como la Plaza de España, la Gran Vía, la </w:t>
      </w:r>
      <w:r w:rsidRPr="00C4274A">
        <w:rPr>
          <w:rFonts w:ascii="Montserrat" w:hAnsi="Montserrat"/>
          <w:b/>
          <w:bCs/>
          <w:sz w:val="20"/>
          <w:szCs w:val="20"/>
        </w:rPr>
        <w:t>Fuente de la diosa Cibeles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Puerta de Alcalá</w:t>
      </w:r>
      <w:r w:rsidRPr="00C4274A">
        <w:rPr>
          <w:rFonts w:ascii="Montserrat" w:hAnsi="Montserrat"/>
          <w:sz w:val="20"/>
          <w:szCs w:val="20"/>
        </w:rPr>
        <w:t xml:space="preserve">, la famosa </w:t>
      </w:r>
      <w:r w:rsidRPr="00C4274A">
        <w:rPr>
          <w:rFonts w:ascii="Montserrat" w:hAnsi="Montserrat"/>
          <w:b/>
          <w:bCs/>
          <w:sz w:val="20"/>
          <w:szCs w:val="20"/>
        </w:rPr>
        <w:t>Plaza de Toros de Las Ventas</w:t>
      </w:r>
      <w:r w:rsidRPr="00C4274A">
        <w:rPr>
          <w:rFonts w:ascii="Montserrat" w:hAnsi="Montserrat"/>
          <w:sz w:val="20"/>
          <w:szCs w:val="20"/>
        </w:rPr>
        <w:t xml:space="preserve">, etc. Después, continuando por la zona moderna, finalizaremos en el </w:t>
      </w:r>
      <w:r w:rsidRPr="00C4274A">
        <w:rPr>
          <w:rFonts w:ascii="Montserrat" w:hAnsi="Montserrat"/>
          <w:b/>
          <w:bCs/>
          <w:sz w:val="20"/>
          <w:szCs w:val="20"/>
        </w:rPr>
        <w:t>Madrid de los Austrias</w:t>
      </w:r>
      <w:r w:rsidRPr="00C4274A">
        <w:rPr>
          <w:rFonts w:ascii="Montserrat" w:hAnsi="Montserrat"/>
          <w:sz w:val="20"/>
          <w:szCs w:val="20"/>
        </w:rPr>
        <w:t>. Encantos como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Plaza Mayor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Plaza de Oriente</w:t>
      </w:r>
      <w:r w:rsidRPr="00C4274A">
        <w:rPr>
          <w:rFonts w:ascii="Montserrat" w:hAnsi="Montserrat"/>
          <w:sz w:val="20"/>
          <w:szCs w:val="20"/>
        </w:rPr>
        <w:t xml:space="preserve"> darán un espléndido final a este recorrido por la capital de España. Tarde libre. Recomendaremos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 la “Ciudad Imperial” de </w:t>
      </w:r>
      <w:r w:rsidRPr="00C4274A">
        <w:rPr>
          <w:rFonts w:ascii="Montserrat" w:hAnsi="Montserrat"/>
          <w:b/>
          <w:bCs/>
          <w:sz w:val="20"/>
          <w:szCs w:val="20"/>
        </w:rPr>
        <w:t>Toledo</w:t>
      </w:r>
      <w:r w:rsidRPr="00C4274A">
        <w:rPr>
          <w:rFonts w:ascii="Montserrat" w:hAnsi="Montserrat"/>
          <w:sz w:val="20"/>
          <w:szCs w:val="20"/>
        </w:rPr>
        <w:t>, donde apreciaremos el legado de las tres culturas: árabe, judía y cristiana, que supieron convivir en armonía. Alojamiento.</w:t>
      </w:r>
    </w:p>
    <w:p w14:paraId="21AEF826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05D056" w14:textId="55900A0F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4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MADRID • BURDEOS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690 km</w:t>
      </w:r>
    </w:p>
    <w:p w14:paraId="267074AB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salida a primera hora de la mañana. Pasaremos por las proximidades de la ciudad de </w:t>
      </w:r>
      <w:r w:rsidRPr="00C4274A">
        <w:rPr>
          <w:rFonts w:ascii="Montserrat" w:hAnsi="Montserrat"/>
          <w:b/>
          <w:bCs/>
          <w:sz w:val="20"/>
          <w:szCs w:val="20"/>
        </w:rPr>
        <w:t>Burgos</w:t>
      </w:r>
      <w:r w:rsidRPr="00C4274A">
        <w:rPr>
          <w:rFonts w:ascii="Montserrat" w:hAnsi="Montserrat"/>
          <w:sz w:val="20"/>
          <w:szCs w:val="20"/>
        </w:rPr>
        <w:t xml:space="preserve">, llegaremos hasta la frontera con Francia y continuaremos hacia </w:t>
      </w:r>
      <w:r w:rsidRPr="00C4274A">
        <w:rPr>
          <w:rFonts w:ascii="Montserrat" w:hAnsi="Montserrat"/>
          <w:b/>
          <w:bCs/>
          <w:sz w:val="20"/>
          <w:szCs w:val="20"/>
        </w:rPr>
        <w:t>Burdeos</w:t>
      </w:r>
      <w:r w:rsidRPr="00C4274A">
        <w:rPr>
          <w:rFonts w:ascii="Montserrat" w:hAnsi="Montserrat"/>
          <w:sz w:val="20"/>
          <w:szCs w:val="20"/>
        </w:rPr>
        <w:t xml:space="preserve">, capital de la región de Nueva Aquitania. Alojamiento y resto del día libre. </w:t>
      </w:r>
    </w:p>
    <w:p w14:paraId="69C48FA0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ECABD44" w14:textId="7E94D96A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5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BURDEOS • BLOIS • 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587 km</w:t>
      </w:r>
    </w:p>
    <w:p w14:paraId="2E8E5907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Desayuno. Salida hacia París, la “Ciudad de la Luz”, realizando en el camino una breve parada en </w:t>
      </w:r>
      <w:r w:rsidRPr="00C4274A">
        <w:rPr>
          <w:rFonts w:ascii="Montserrat" w:hAnsi="Montserrat"/>
          <w:b/>
          <w:bCs/>
          <w:sz w:val="20"/>
          <w:szCs w:val="20"/>
        </w:rPr>
        <w:t>Blois</w:t>
      </w:r>
      <w:r w:rsidRPr="00C4274A">
        <w:rPr>
          <w:rFonts w:ascii="Montserrat" w:hAnsi="Montserrat"/>
          <w:sz w:val="20"/>
          <w:szCs w:val="20"/>
        </w:rPr>
        <w:t xml:space="preserve">. Disfrutaremos del encanto de una de las ciudades más impresionantes que componen la región del </w:t>
      </w:r>
      <w:r w:rsidRPr="00C4274A">
        <w:rPr>
          <w:rFonts w:ascii="Montserrat" w:hAnsi="Montserrat"/>
          <w:b/>
          <w:bCs/>
          <w:sz w:val="20"/>
          <w:szCs w:val="20"/>
        </w:rPr>
        <w:t>Valle del Loira</w:t>
      </w:r>
      <w:r w:rsidRPr="00C4274A">
        <w:rPr>
          <w:rFonts w:ascii="Montserrat" w:hAnsi="Montserrat"/>
          <w:sz w:val="20"/>
          <w:szCs w:val="20"/>
        </w:rPr>
        <w:t xml:space="preserve">, conocida por su belleza y sus castillos. El </w:t>
      </w:r>
      <w:r w:rsidRPr="00C4274A">
        <w:rPr>
          <w:rFonts w:ascii="Montserrat" w:hAnsi="Montserrat"/>
          <w:b/>
          <w:bCs/>
          <w:sz w:val="20"/>
          <w:szCs w:val="20"/>
        </w:rPr>
        <w:t>Castillo de Blois</w:t>
      </w:r>
      <w:r w:rsidRPr="00C4274A">
        <w:rPr>
          <w:rFonts w:ascii="Montserrat" w:hAnsi="Montserrat"/>
          <w:sz w:val="20"/>
          <w:szCs w:val="20"/>
        </w:rPr>
        <w:t xml:space="preserve">, declarado Patrimonio de la Humanidad por la Unesco, es considerado uno de los más importantes de la región. Tras el tiempo libre, continuaremos hasta </w:t>
      </w:r>
      <w:r w:rsidRPr="00C4274A">
        <w:rPr>
          <w:rFonts w:ascii="Montserrat" w:hAnsi="Montserrat"/>
          <w:b/>
          <w:bCs/>
          <w:sz w:val="20"/>
          <w:szCs w:val="20"/>
        </w:rPr>
        <w:t>París</w:t>
      </w:r>
      <w:r w:rsidRPr="00C4274A">
        <w:rPr>
          <w:rFonts w:ascii="Montserrat" w:hAnsi="Montserrat"/>
          <w:sz w:val="20"/>
          <w:szCs w:val="20"/>
        </w:rPr>
        <w:t xml:space="preserve">. Llegada y alojamiento. Por la noche, realizaremos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para navegar en un </w:t>
      </w:r>
      <w:r w:rsidRPr="00C4274A">
        <w:rPr>
          <w:rFonts w:ascii="Montserrat" w:hAnsi="Montserrat"/>
          <w:b/>
          <w:bCs/>
          <w:sz w:val="20"/>
          <w:szCs w:val="20"/>
        </w:rPr>
        <w:t>crucero por el río Sena</w:t>
      </w:r>
      <w:r w:rsidRPr="00C4274A">
        <w:rPr>
          <w:rFonts w:ascii="Montserrat" w:hAnsi="Montserrat"/>
          <w:sz w:val="20"/>
          <w:szCs w:val="20"/>
        </w:rPr>
        <w:t xml:space="preserve">, continuando con un recorrido completo de </w:t>
      </w:r>
      <w:r w:rsidRPr="00C4274A">
        <w:rPr>
          <w:rFonts w:ascii="Montserrat" w:hAnsi="Montserrat"/>
          <w:b/>
          <w:bCs/>
          <w:sz w:val="20"/>
          <w:szCs w:val="20"/>
        </w:rPr>
        <w:t>París iluminado</w:t>
      </w:r>
      <w:r w:rsidRPr="00C4274A">
        <w:rPr>
          <w:rFonts w:ascii="Montserrat" w:hAnsi="Montserrat"/>
          <w:sz w:val="20"/>
          <w:szCs w:val="20"/>
        </w:rPr>
        <w:t xml:space="preserve">. Una visita única en el mundo. Descubriremos París desde el río y disfrutaremos de la impresionante iluminación de sus monumentos: los </w:t>
      </w:r>
      <w:r w:rsidRPr="00C4274A">
        <w:rPr>
          <w:rFonts w:ascii="Montserrat" w:hAnsi="Montserrat"/>
          <w:b/>
          <w:bCs/>
          <w:sz w:val="20"/>
          <w:szCs w:val="20"/>
        </w:rPr>
        <w:t>Inválidos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Arco del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Triunfo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Ópera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Torre Eiffel</w:t>
      </w:r>
      <w:r w:rsidRPr="00C4274A">
        <w:rPr>
          <w:rFonts w:ascii="Montserrat" w:hAnsi="Montserrat"/>
          <w:sz w:val="20"/>
          <w:szCs w:val="20"/>
        </w:rPr>
        <w:t xml:space="preserve"> y los </w:t>
      </w:r>
      <w:r w:rsidRPr="00C4274A">
        <w:rPr>
          <w:rFonts w:ascii="Montserrat" w:hAnsi="Montserrat"/>
          <w:b/>
          <w:bCs/>
          <w:sz w:val="20"/>
          <w:szCs w:val="20"/>
        </w:rPr>
        <w:t>Campos Elíseos</w:t>
      </w:r>
      <w:r w:rsidRPr="00C4274A">
        <w:rPr>
          <w:rFonts w:ascii="Montserrat" w:hAnsi="Montserrat"/>
          <w:sz w:val="20"/>
          <w:szCs w:val="20"/>
        </w:rPr>
        <w:t>, entre otros. Realmente un espectáculo inolvidable.</w:t>
      </w:r>
    </w:p>
    <w:p w14:paraId="072D452C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786E6B7" w14:textId="25FA1CBD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6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623A8F6E" w14:textId="02C8D594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saldremos a recorrer la maravillosa “Ciudad del Amor”, pasando por la </w:t>
      </w:r>
      <w:r w:rsidRPr="00C4274A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Plaza de la Concordia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Arco del Triunfo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Asamblea Nacional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>Ópera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Museo del Louvre</w:t>
      </w:r>
      <w:r w:rsidRPr="00C4274A">
        <w:rPr>
          <w:rFonts w:ascii="Montserrat" w:hAnsi="Montserrat"/>
          <w:sz w:val="20"/>
          <w:szCs w:val="20"/>
        </w:rPr>
        <w:t xml:space="preserve">, los </w:t>
      </w:r>
      <w:r w:rsidRPr="00C4274A">
        <w:rPr>
          <w:rFonts w:ascii="Montserrat" w:hAnsi="Montserrat"/>
          <w:b/>
          <w:bCs/>
          <w:sz w:val="20"/>
          <w:szCs w:val="20"/>
        </w:rPr>
        <w:t>Inválidos</w:t>
      </w:r>
      <w:r w:rsidRPr="00C4274A">
        <w:rPr>
          <w:rFonts w:ascii="Montserrat" w:hAnsi="Montserrat"/>
          <w:sz w:val="20"/>
          <w:szCs w:val="20"/>
        </w:rPr>
        <w:t xml:space="preserve">, el </w:t>
      </w:r>
      <w:r w:rsidRPr="00C4274A">
        <w:rPr>
          <w:rFonts w:ascii="Montserrat" w:hAnsi="Montserrat"/>
          <w:b/>
          <w:bCs/>
          <w:sz w:val="20"/>
          <w:szCs w:val="20"/>
        </w:rPr>
        <w:t>Campo de Marte</w:t>
      </w:r>
      <w:r w:rsidRPr="00C4274A">
        <w:rPr>
          <w:rFonts w:ascii="Montserrat" w:hAnsi="Montserrat"/>
          <w:sz w:val="20"/>
          <w:szCs w:val="20"/>
        </w:rPr>
        <w:t xml:space="preserve">,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C4274A">
        <w:rPr>
          <w:rFonts w:ascii="Montserrat" w:hAnsi="Montserrat"/>
          <w:sz w:val="20"/>
          <w:szCs w:val="20"/>
        </w:rPr>
        <w:t xml:space="preserve">y mucho más. Por la tarde, les propondremos la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que nos llevará a descubrir </w:t>
      </w:r>
      <w:r w:rsidRPr="00C4274A">
        <w:rPr>
          <w:rFonts w:ascii="Montserrat" w:hAnsi="Montserrat"/>
          <w:b/>
          <w:bCs/>
          <w:sz w:val="20"/>
          <w:szCs w:val="20"/>
        </w:rPr>
        <w:t>Montmartre</w:t>
      </w:r>
      <w:r w:rsidRPr="00C4274A">
        <w:rPr>
          <w:rFonts w:ascii="Montserrat" w:hAnsi="Montserrat"/>
          <w:sz w:val="20"/>
          <w:szCs w:val="20"/>
        </w:rPr>
        <w:t xml:space="preserve">, emblemático rincón de París, conocido también como el “Barrio de los Pintores” por ser la cuna de los impresionistas. Sus pequeñas y empinadas callejuelas constituyen un entramado que alberga desde los más antiguos </w:t>
      </w:r>
      <w:proofErr w:type="gramStart"/>
      <w:r w:rsidRPr="00C4274A">
        <w:rPr>
          <w:rFonts w:ascii="Montserrat" w:hAnsi="Montserrat"/>
          <w:sz w:val="20"/>
          <w:szCs w:val="20"/>
        </w:rPr>
        <w:t>cabarets</w:t>
      </w:r>
      <w:proofErr w:type="gramEnd"/>
      <w:r w:rsidRPr="00C4274A">
        <w:rPr>
          <w:rFonts w:ascii="Montserrat" w:hAnsi="Montserrat"/>
          <w:sz w:val="20"/>
          <w:szCs w:val="20"/>
        </w:rPr>
        <w:t xml:space="preserve"> hasta la maravillosa </w:t>
      </w:r>
      <w:r w:rsidRPr="00C4274A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C4274A">
        <w:rPr>
          <w:rFonts w:ascii="Montserrat" w:hAnsi="Montserrat"/>
          <w:sz w:val="20"/>
          <w:szCs w:val="20"/>
        </w:rPr>
        <w:t xml:space="preserve">. A continuación, realizaremos un paseo por el conocido </w:t>
      </w:r>
      <w:r w:rsidRPr="00C4274A">
        <w:rPr>
          <w:rFonts w:ascii="Montserrat" w:hAnsi="Montserrat"/>
          <w:b/>
          <w:bCs/>
          <w:sz w:val="20"/>
          <w:szCs w:val="20"/>
        </w:rPr>
        <w:t>Barrio Latino</w:t>
      </w:r>
      <w:r w:rsidRPr="00C4274A">
        <w:rPr>
          <w:rFonts w:ascii="Montserrat" w:hAnsi="Montserrat"/>
          <w:sz w:val="20"/>
          <w:szCs w:val="20"/>
        </w:rPr>
        <w:t xml:space="preserve">. Este barrio debe su nombre a la época medieval, cuando los habitantes de la zona eran estudiantes que utilizaban el latín para comunicarse. Tendremos también una </w:t>
      </w:r>
      <w:r w:rsidRPr="00C4274A">
        <w:rPr>
          <w:rFonts w:ascii="Montserrat" w:hAnsi="Montserrat"/>
          <w:sz w:val="20"/>
          <w:szCs w:val="20"/>
        </w:rPr>
        <w:lastRenderedPageBreak/>
        <w:t xml:space="preserve">vista espectacular de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Catedral de </w:t>
      </w:r>
      <w:proofErr w:type="spellStart"/>
      <w:r w:rsidRPr="00C4274A">
        <w:rPr>
          <w:rFonts w:ascii="Montserrat" w:hAnsi="Montserrat"/>
          <w:b/>
          <w:bCs/>
          <w:sz w:val="20"/>
          <w:szCs w:val="20"/>
        </w:rPr>
        <w:t>Notre</w:t>
      </w:r>
      <w:proofErr w:type="spellEnd"/>
      <w:r w:rsidRPr="00C4274A">
        <w:rPr>
          <w:rFonts w:ascii="Montserrat" w:hAnsi="Montserrat"/>
          <w:b/>
          <w:bCs/>
          <w:sz w:val="20"/>
          <w:szCs w:val="20"/>
        </w:rPr>
        <w:t xml:space="preserve"> Dame</w:t>
      </w:r>
      <w:r w:rsidRPr="00C4274A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recientemente y las posibilidades que se abren ante lo que puede ser</w:t>
      </w:r>
      <w:r w:rsidR="008D6419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mayor obra de restauración del siglo XXI. Alojamiento.</w:t>
      </w:r>
    </w:p>
    <w:p w14:paraId="3BDFACC3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B9D6678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7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5002E1E1" w14:textId="5994A6FE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recomendaremos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</w:t>
      </w:r>
      <w:r w:rsidRPr="00C4274A">
        <w:rPr>
          <w:rFonts w:ascii="Montserrat" w:hAnsi="Montserrat"/>
          <w:b/>
          <w:bCs/>
          <w:sz w:val="20"/>
          <w:szCs w:val="20"/>
        </w:rPr>
        <w:t>Palacio de Versalles</w:t>
      </w:r>
      <w:r w:rsidRPr="00C4274A">
        <w:rPr>
          <w:rFonts w:ascii="Montserrat" w:hAnsi="Montserrat"/>
          <w:sz w:val="20"/>
          <w:szCs w:val="20"/>
        </w:rPr>
        <w:t xml:space="preserve">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jardines. Realizaremos una visita interior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los aposentos reales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), donde el guía relatará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monárquica del lugar. Descubriremos también los espectaculares </w:t>
      </w:r>
      <w:r w:rsidRPr="00C4274A">
        <w:rPr>
          <w:rFonts w:ascii="Montserrat" w:hAnsi="Montserrat"/>
          <w:b/>
          <w:bCs/>
          <w:sz w:val="20"/>
          <w:szCs w:val="20"/>
        </w:rPr>
        <w:t>Jardines de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Palacio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Regreso a </w:t>
      </w:r>
      <w:r w:rsidRPr="00C4274A">
        <w:rPr>
          <w:rFonts w:ascii="Montserrat" w:hAnsi="Montserrat"/>
          <w:b/>
          <w:bCs/>
          <w:sz w:val="20"/>
          <w:szCs w:val="20"/>
        </w:rPr>
        <w:t>París</w:t>
      </w:r>
      <w:r w:rsidRPr="00C4274A">
        <w:rPr>
          <w:rFonts w:ascii="Montserrat" w:hAnsi="Montserrat"/>
          <w:sz w:val="20"/>
          <w:szCs w:val="20"/>
        </w:rPr>
        <w:t>. Tarde libre y alojamiento.</w:t>
      </w:r>
    </w:p>
    <w:p w14:paraId="7D64B61A" w14:textId="48DC8FEB" w:rsidR="009B5B67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5926C4EB" w14:textId="77777777" w:rsidR="008D6419" w:rsidRPr="00C4274A" w:rsidRDefault="008D6419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64F514D" w14:textId="046F105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8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PARÍS • LUCERNA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ZÚRICH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720 km</w:t>
      </w:r>
    </w:p>
    <w:p w14:paraId="2F6E34F6" w14:textId="657F6DCA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Desayuno. A primera hora de la mañana, saldremos hacia el sureste para llegar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frontera con Suiza. Seguiremos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Lucerna</w:t>
      </w:r>
      <w:r w:rsidRPr="00C4274A">
        <w:rPr>
          <w:rFonts w:ascii="Montserrat" w:hAnsi="Montserrat"/>
          <w:sz w:val="20"/>
          <w:szCs w:val="20"/>
        </w:rPr>
        <w:t>, considerada el lugar más turístico del país. La ciudad se encuentra a orillas del Lago de los Cuatro Cantones y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Reuss, con su conocido </w:t>
      </w:r>
      <w:r w:rsidRPr="00C4274A">
        <w:rPr>
          <w:rFonts w:ascii="Montserrat" w:hAnsi="Montserrat"/>
          <w:b/>
          <w:bCs/>
          <w:sz w:val="20"/>
          <w:szCs w:val="20"/>
        </w:rPr>
        <w:t>Puente de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Capilla</w:t>
      </w:r>
      <w:r w:rsidRPr="00C4274A">
        <w:rPr>
          <w:rFonts w:ascii="Montserrat" w:hAnsi="Montserrat"/>
          <w:sz w:val="20"/>
          <w:szCs w:val="20"/>
        </w:rPr>
        <w:t>. Disfrutaremos de tiempo libre en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 encantadora villa alpina. Más tarde,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continuación a </w:t>
      </w:r>
      <w:r w:rsidRPr="00C4274A">
        <w:rPr>
          <w:rFonts w:ascii="Montserrat" w:hAnsi="Montserrat"/>
          <w:b/>
          <w:bCs/>
          <w:sz w:val="20"/>
          <w:szCs w:val="20"/>
        </w:rPr>
        <w:t>Zúrich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Llegada</w:t>
      </w:r>
      <w:r w:rsidRPr="00C4274A">
        <w:rPr>
          <w:rFonts w:ascii="Montserrat" w:hAnsi="Montserrat"/>
          <w:sz w:val="20"/>
          <w:szCs w:val="20"/>
        </w:rPr>
        <w:t xml:space="preserve"> al hotel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3300C848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25BBBE2" w14:textId="494C4952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9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ZÚRICH • VERONA •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VENECIA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540 km</w:t>
      </w:r>
    </w:p>
    <w:p w14:paraId="587FB26E" w14:textId="4B7733E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salida hacia la frontera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Italia. Pasando por las proximidades </w:t>
      </w:r>
      <w:r w:rsidR="009B5B67" w:rsidRPr="00C4274A">
        <w:rPr>
          <w:rFonts w:ascii="Montserrat" w:hAnsi="Montserrat"/>
          <w:sz w:val="20"/>
          <w:szCs w:val="20"/>
        </w:rPr>
        <w:t xml:space="preserve">de </w:t>
      </w:r>
      <w:r w:rsidR="009B5B67" w:rsidRPr="00C4274A">
        <w:rPr>
          <w:rFonts w:ascii="Montserrat" w:hAnsi="Montserrat"/>
          <w:b/>
          <w:bCs/>
          <w:sz w:val="20"/>
          <w:szCs w:val="20"/>
        </w:rPr>
        <w:t>Milán</w:t>
      </w:r>
      <w:r w:rsidRPr="00C4274A">
        <w:rPr>
          <w:rFonts w:ascii="Montserrat" w:hAnsi="Montserrat"/>
          <w:sz w:val="20"/>
          <w:szCs w:val="20"/>
        </w:rPr>
        <w:t xml:space="preserve">, llegaremos a la romántica y medieval ciudad de </w:t>
      </w:r>
      <w:r w:rsidRPr="00C4274A">
        <w:rPr>
          <w:rFonts w:ascii="Montserrat" w:hAnsi="Montserrat"/>
          <w:b/>
          <w:bCs/>
          <w:sz w:val="20"/>
          <w:szCs w:val="20"/>
        </w:rPr>
        <w:t>Verona</w:t>
      </w:r>
      <w:r w:rsidRPr="00C4274A">
        <w:rPr>
          <w:rFonts w:ascii="Montserrat" w:hAnsi="Montserrat"/>
          <w:sz w:val="20"/>
          <w:szCs w:val="20"/>
        </w:rPr>
        <w:t>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dar un paseo. Posibilidad de realizar la visita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 la ciudad. Más 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Venecia</w:t>
      </w:r>
      <w:r w:rsidRPr="00C4274A">
        <w:rPr>
          <w:rFonts w:ascii="Montserrat" w:hAnsi="Montserrat"/>
          <w:sz w:val="20"/>
          <w:szCs w:val="20"/>
        </w:rPr>
        <w:t>. Llegada y alojamiento.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</w:p>
    <w:p w14:paraId="085DF730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06EA986" w14:textId="1D0AE0B6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10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VENECIA • FLORENCIA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260 km</w:t>
      </w:r>
    </w:p>
    <w:p w14:paraId="277D5154" w14:textId="7BC7875F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Después del desayuno, nos dejaremos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maravillar por la ciudad de las 118 islas con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sus más de 400 puentes. Tiempo libre,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para recorrer el </w:t>
      </w:r>
      <w:r w:rsidRPr="00C4274A">
        <w:rPr>
          <w:rFonts w:ascii="Montserrat" w:hAnsi="Montserrat"/>
          <w:b/>
          <w:bCs/>
          <w:sz w:val="20"/>
          <w:szCs w:val="20"/>
        </w:rPr>
        <w:t>Puente de los Suspiros</w:t>
      </w:r>
      <w:r w:rsidRPr="00C4274A">
        <w:rPr>
          <w:rFonts w:ascii="Montserrat" w:hAnsi="Montserrat"/>
          <w:sz w:val="20"/>
          <w:szCs w:val="20"/>
        </w:rPr>
        <w:t xml:space="preserve"> y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Plaza de San Marcos</w:t>
      </w:r>
      <w:r w:rsidRPr="00C4274A">
        <w:rPr>
          <w:rFonts w:ascii="Montserrat" w:hAnsi="Montserrat"/>
          <w:sz w:val="20"/>
          <w:szCs w:val="20"/>
        </w:rPr>
        <w:t>, con su incomparable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escenario donde destaca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>, joya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de la arquitectura. Para los que gusten,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organizaremos una </w:t>
      </w:r>
      <w:r w:rsidRPr="00C4274A">
        <w:rPr>
          <w:rFonts w:ascii="Montserrat" w:hAnsi="Montserrat"/>
          <w:b/>
          <w:bCs/>
          <w:sz w:val="20"/>
          <w:szCs w:val="20"/>
        </w:rPr>
        <w:t>serenata musical en</w:t>
      </w:r>
      <w:r w:rsidR="009B5B67" w:rsidRPr="00C4274A">
        <w:rPr>
          <w:rFonts w:ascii="Montserrat" w:hAnsi="Montserrat"/>
          <w:b/>
          <w:bCs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góndolas</w:t>
      </w:r>
      <w:r w:rsidRPr="00C4274A">
        <w:rPr>
          <w:rFonts w:ascii="Montserrat" w:hAnsi="Montserrat"/>
          <w:sz w:val="20"/>
          <w:szCs w:val="20"/>
        </w:rPr>
        <w:t xml:space="preserve"> (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>). Más tarde, salida hacia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 autopista para atravesar los Apeninos y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llegar a la ciudad de </w:t>
      </w:r>
      <w:r w:rsidRPr="00C4274A">
        <w:rPr>
          <w:rFonts w:ascii="Montserrat" w:hAnsi="Montserrat"/>
          <w:b/>
          <w:bCs/>
          <w:sz w:val="20"/>
          <w:szCs w:val="20"/>
        </w:rPr>
        <w:t>Florencia</w:t>
      </w:r>
      <w:r w:rsidRPr="00C4274A">
        <w:rPr>
          <w:rFonts w:ascii="Montserrat" w:hAnsi="Montserrat"/>
          <w:sz w:val="20"/>
          <w:szCs w:val="20"/>
        </w:rPr>
        <w:t>. Alojamiento.</w:t>
      </w:r>
    </w:p>
    <w:p w14:paraId="6B6AD881" w14:textId="77777777" w:rsidR="009B5B67" w:rsidRPr="00C4274A" w:rsidRDefault="009B5B6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BDF83A0" w14:textId="1FBFB9D8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11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>FLORENCIA • ROMA</w:t>
      </w:r>
      <w:r w:rsidR="009B5B67"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275 km</w:t>
      </w:r>
    </w:p>
    <w:p w14:paraId="5655ED21" w14:textId="1BFC9C28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visita a pie por esta inigualable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ciudad donde el arte nos sorprenderá a cada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paso. Contemplaremos la combinación </w:t>
      </w:r>
      <w:r w:rsidR="009B5B67" w:rsidRPr="00C4274A">
        <w:rPr>
          <w:rFonts w:ascii="Montserrat" w:hAnsi="Montserrat"/>
          <w:sz w:val="20"/>
          <w:szCs w:val="20"/>
        </w:rPr>
        <w:t>de hermosos</w:t>
      </w:r>
      <w:r w:rsidRPr="00C4274A">
        <w:rPr>
          <w:rFonts w:ascii="Montserrat" w:hAnsi="Montserrat"/>
          <w:sz w:val="20"/>
          <w:szCs w:val="20"/>
        </w:rPr>
        <w:t xml:space="preserve"> mármoles en la fachada de la </w:t>
      </w:r>
      <w:r w:rsidRPr="00C4274A">
        <w:rPr>
          <w:rFonts w:ascii="Montserrat" w:hAnsi="Montserrat"/>
          <w:b/>
          <w:bCs/>
          <w:sz w:val="20"/>
          <w:szCs w:val="20"/>
        </w:rPr>
        <w:t>Catedral de Santa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María del Fiore</w:t>
      </w:r>
      <w:r w:rsidRPr="00C4274A">
        <w:rPr>
          <w:rFonts w:ascii="Montserrat" w:hAnsi="Montserrat"/>
          <w:sz w:val="20"/>
          <w:szCs w:val="20"/>
        </w:rPr>
        <w:t xml:space="preserve"> y su inconfundible </w:t>
      </w:r>
      <w:r w:rsidRPr="00C4274A">
        <w:rPr>
          <w:rFonts w:ascii="Montserrat" w:hAnsi="Montserrat"/>
          <w:b/>
          <w:bCs/>
          <w:sz w:val="20"/>
          <w:szCs w:val="20"/>
        </w:rPr>
        <w:t>Campanario de Giotto</w:t>
      </w:r>
      <w:r w:rsidRPr="00C4274A">
        <w:rPr>
          <w:rFonts w:ascii="Montserrat" w:hAnsi="Montserrat"/>
          <w:sz w:val="20"/>
          <w:szCs w:val="20"/>
        </w:rPr>
        <w:t>.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disfrutaremos del </w:t>
      </w:r>
      <w:r w:rsidRPr="00C4274A">
        <w:rPr>
          <w:rFonts w:ascii="Montserrat" w:hAnsi="Montserrat"/>
          <w:b/>
          <w:bCs/>
          <w:sz w:val="20"/>
          <w:szCs w:val="20"/>
        </w:rPr>
        <w:t>Baptisterio</w:t>
      </w:r>
      <w:r w:rsidRPr="00C4274A">
        <w:rPr>
          <w:rFonts w:ascii="Montserrat" w:hAnsi="Montserrat"/>
          <w:sz w:val="20"/>
          <w:szCs w:val="20"/>
        </w:rPr>
        <w:t xml:space="preserve"> y sus célebres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Puertas del Paraíso</w:t>
      </w:r>
      <w:r w:rsidRPr="00C4274A">
        <w:rPr>
          <w:rFonts w:ascii="Montserrat" w:hAnsi="Montserrat"/>
          <w:sz w:val="20"/>
          <w:szCs w:val="20"/>
        </w:rPr>
        <w:t xml:space="preserve">. Nos asomaremos al conocido </w:t>
      </w:r>
      <w:r w:rsidRPr="00C4274A">
        <w:rPr>
          <w:rFonts w:ascii="Montserrat" w:hAnsi="Montserrat"/>
          <w:b/>
          <w:bCs/>
          <w:sz w:val="20"/>
          <w:szCs w:val="20"/>
        </w:rPr>
        <w:t>Ponte Vecchio</w:t>
      </w:r>
      <w:r w:rsidRPr="00C4274A">
        <w:rPr>
          <w:rFonts w:ascii="Montserrat" w:hAnsi="Montserrat"/>
          <w:sz w:val="20"/>
          <w:szCs w:val="20"/>
        </w:rPr>
        <w:t xml:space="preserve"> y llegaremos hasta la </w:t>
      </w:r>
      <w:r w:rsidRPr="00C4274A">
        <w:rPr>
          <w:rFonts w:ascii="Montserrat" w:hAnsi="Montserrat"/>
          <w:b/>
          <w:bCs/>
          <w:sz w:val="20"/>
          <w:szCs w:val="20"/>
        </w:rPr>
        <w:t>Plaza de la Santa Croce</w:t>
      </w:r>
      <w:r w:rsidRPr="00C4274A">
        <w:rPr>
          <w:rFonts w:ascii="Montserrat" w:hAnsi="Montserrat"/>
          <w:sz w:val="20"/>
          <w:szCs w:val="20"/>
        </w:rPr>
        <w:t xml:space="preserve"> para admirar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franciscana del mismo nombre. Más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tarde, continuación 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 Llegada y alojamiento.</w:t>
      </w:r>
    </w:p>
    <w:p w14:paraId="397701AD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58818E6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12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7872E909" w14:textId="077FD011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Después del desayuno, realizaremos la visita de la ciudad. Admiraremos la inconfundible figura del </w:t>
      </w:r>
      <w:r w:rsidRPr="00C4274A">
        <w:rPr>
          <w:rFonts w:ascii="Montserrat" w:hAnsi="Montserrat"/>
          <w:b/>
          <w:bCs/>
          <w:sz w:val="20"/>
          <w:szCs w:val="20"/>
        </w:rPr>
        <w:t>Anfiteatro Flavio</w:t>
      </w:r>
      <w:r w:rsidRPr="00C4274A">
        <w:rPr>
          <w:rFonts w:ascii="Montserrat" w:hAnsi="Montserrat"/>
          <w:sz w:val="20"/>
          <w:szCs w:val="20"/>
        </w:rPr>
        <w:t>, más conocido como “</w:t>
      </w:r>
      <w:r w:rsidRPr="00C4274A">
        <w:rPr>
          <w:rFonts w:ascii="Montserrat" w:hAnsi="Montserrat"/>
          <w:b/>
          <w:bCs/>
          <w:sz w:val="20"/>
          <w:szCs w:val="20"/>
        </w:rPr>
        <w:t>El Coliseo</w:t>
      </w:r>
      <w:r w:rsidRPr="00C4274A">
        <w:rPr>
          <w:rFonts w:ascii="Montserrat" w:hAnsi="Montserrat"/>
          <w:sz w:val="20"/>
          <w:szCs w:val="20"/>
        </w:rPr>
        <w:t>”. Pasaremos también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por el </w:t>
      </w:r>
      <w:r w:rsidRPr="00C4274A">
        <w:rPr>
          <w:rFonts w:ascii="Montserrat" w:hAnsi="Montserrat"/>
          <w:b/>
          <w:bCs/>
          <w:sz w:val="20"/>
          <w:szCs w:val="20"/>
        </w:rPr>
        <w:t>Circo Máximo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>Basílica</w:t>
      </w:r>
      <w:r w:rsidRPr="00C4274A">
        <w:rPr>
          <w:rFonts w:ascii="Montserrat" w:hAnsi="Montserrat"/>
          <w:sz w:val="20"/>
          <w:szCs w:val="20"/>
        </w:rPr>
        <w:t xml:space="preserve"> patriarcal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de </w:t>
      </w:r>
      <w:r w:rsidRPr="00C4274A">
        <w:rPr>
          <w:rFonts w:ascii="Montserrat" w:hAnsi="Montserrat"/>
          <w:b/>
          <w:bCs/>
          <w:sz w:val="20"/>
          <w:szCs w:val="20"/>
        </w:rPr>
        <w:t>Santa María la Mayor</w:t>
      </w:r>
      <w:r w:rsidRPr="00C4274A">
        <w:rPr>
          <w:rFonts w:ascii="Montserrat" w:hAnsi="Montserrat"/>
          <w:sz w:val="20"/>
          <w:szCs w:val="20"/>
        </w:rPr>
        <w:t>. Atravesando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río Tíber, llegaremos al </w:t>
      </w:r>
      <w:r w:rsidRPr="00C4274A">
        <w:rPr>
          <w:rFonts w:ascii="Montserrat" w:hAnsi="Montserrat"/>
          <w:b/>
          <w:bCs/>
          <w:sz w:val="20"/>
          <w:szCs w:val="20"/>
        </w:rPr>
        <w:t>Vaticano</w:t>
      </w:r>
      <w:r w:rsidRPr="00C4274A">
        <w:rPr>
          <w:rFonts w:ascii="Montserrat" w:hAnsi="Montserrat"/>
          <w:sz w:val="20"/>
          <w:szCs w:val="20"/>
        </w:rPr>
        <w:t>. Tiempo</w:t>
      </w:r>
      <w:r w:rsidR="0056799E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libre. A </w:t>
      </w:r>
      <w:r w:rsidRPr="00C4274A">
        <w:rPr>
          <w:rFonts w:ascii="Montserrat" w:hAnsi="Montserrat"/>
          <w:sz w:val="20"/>
          <w:szCs w:val="20"/>
        </w:rPr>
        <w:lastRenderedPageBreak/>
        <w:t>continuación, les propondremos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excursión opcional a la </w:t>
      </w:r>
      <w:r w:rsidRPr="00C4274A">
        <w:rPr>
          <w:rFonts w:ascii="Montserrat" w:hAnsi="Montserrat"/>
          <w:b/>
          <w:bCs/>
          <w:sz w:val="20"/>
          <w:szCs w:val="20"/>
        </w:rPr>
        <w:t>Roma Barroca</w:t>
      </w:r>
      <w:r w:rsidRPr="00C4274A">
        <w:rPr>
          <w:rFonts w:ascii="Montserrat" w:hAnsi="Montserrat"/>
          <w:sz w:val="20"/>
          <w:szCs w:val="20"/>
        </w:rPr>
        <w:t xml:space="preserve">, descendiendo del bus cerca del </w:t>
      </w:r>
      <w:r w:rsidRPr="00C4274A">
        <w:rPr>
          <w:rFonts w:ascii="Montserrat" w:hAnsi="Montserrat"/>
          <w:b/>
          <w:bCs/>
          <w:sz w:val="20"/>
          <w:szCs w:val="20"/>
        </w:rPr>
        <w:t>Coliseo</w:t>
      </w:r>
      <w:r w:rsidRPr="00C4274A">
        <w:rPr>
          <w:rFonts w:ascii="Montserrat" w:hAnsi="Montserrat"/>
          <w:sz w:val="20"/>
          <w:szCs w:val="20"/>
        </w:rPr>
        <w:t xml:space="preserve">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admirar esta obra incomparable con 2000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años de historia. Tras las explicaciones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nuestro guía y del tiempo libre para tomar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las mejores fotos de recuerdo, pasearemos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la </w:t>
      </w:r>
      <w:r w:rsidRPr="00C4274A">
        <w:rPr>
          <w:rFonts w:ascii="Montserrat" w:hAnsi="Montserrat"/>
          <w:b/>
          <w:bCs/>
          <w:sz w:val="20"/>
          <w:szCs w:val="20"/>
        </w:rPr>
        <w:t>Fontana de Trevi</w:t>
      </w:r>
      <w:r w:rsidRPr="00C4274A">
        <w:rPr>
          <w:rFonts w:ascii="Montserrat" w:hAnsi="Montserrat"/>
          <w:sz w:val="20"/>
          <w:szCs w:val="20"/>
        </w:rPr>
        <w:t>. Descubriremos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el </w:t>
      </w:r>
      <w:r w:rsidRPr="00C4274A">
        <w:rPr>
          <w:rFonts w:ascii="Montserrat" w:hAnsi="Montserrat"/>
          <w:b/>
          <w:bCs/>
          <w:sz w:val="20"/>
          <w:szCs w:val="20"/>
        </w:rPr>
        <w:t>Panteón de Agripa</w:t>
      </w:r>
      <w:r w:rsidRPr="00C4274A">
        <w:rPr>
          <w:rFonts w:ascii="Montserrat" w:hAnsi="Montserrat"/>
          <w:sz w:val="20"/>
          <w:szCs w:val="20"/>
        </w:rPr>
        <w:t xml:space="preserve"> y la 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Plaza </w:t>
      </w:r>
      <w:proofErr w:type="spellStart"/>
      <w:r w:rsidRPr="00C4274A">
        <w:rPr>
          <w:rFonts w:ascii="Montserrat" w:hAnsi="Montserrat"/>
          <w:b/>
          <w:bCs/>
          <w:sz w:val="20"/>
          <w:szCs w:val="20"/>
        </w:rPr>
        <w:t>Navona</w:t>
      </w:r>
      <w:proofErr w:type="spellEnd"/>
      <w:r w:rsidRPr="00C4274A">
        <w:rPr>
          <w:rFonts w:ascii="Montserrat" w:hAnsi="Montserrat"/>
          <w:sz w:val="20"/>
          <w:szCs w:val="20"/>
        </w:rPr>
        <w:t>, situada en el emplazamiento de lo que fue el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Estadio Domiciano, y es hoy punto de encuentro para turistas y romanos. Por la tarde, les propondremos realizar la excursión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al Estado más pequeño del mundo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apenas 44 hectáreas, pero con un Patrimonio Cultural Universal inconmensurable.</w:t>
      </w:r>
      <w:r w:rsidR="009B5B67" w:rsidRPr="00C4274A">
        <w:rPr>
          <w:rFonts w:ascii="Montserrat" w:hAnsi="Montserrat"/>
          <w:sz w:val="20"/>
          <w:szCs w:val="20"/>
        </w:rPr>
        <w:t xml:space="preserve">  </w:t>
      </w:r>
      <w:r w:rsidRPr="00C4274A">
        <w:rPr>
          <w:rFonts w:ascii="Montserrat" w:hAnsi="Montserrat"/>
          <w:sz w:val="20"/>
          <w:szCs w:val="20"/>
        </w:rPr>
        <w:t>Esta visita nos llevará por la grandeza de los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Museos Vaticanos</w:t>
      </w:r>
      <w:r w:rsidRPr="00C4274A">
        <w:rPr>
          <w:rFonts w:ascii="Montserrat" w:hAnsi="Montserrat"/>
          <w:sz w:val="20"/>
          <w:szCs w:val="20"/>
        </w:rPr>
        <w:t xml:space="preserve"> (con </w:t>
      </w:r>
      <w:r w:rsidRPr="00C4274A">
        <w:rPr>
          <w:rFonts w:ascii="Montserrat" w:hAnsi="Montserrat"/>
          <w:b/>
          <w:bCs/>
          <w:sz w:val="20"/>
          <w:szCs w:val="20"/>
        </w:rPr>
        <w:t>entrada</w:t>
      </w:r>
      <w:r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preferente</w:t>
      </w:r>
      <w:r w:rsidRPr="00C4274A">
        <w:rPr>
          <w:rFonts w:ascii="Montserrat" w:hAnsi="Montserrat"/>
          <w:sz w:val="20"/>
          <w:szCs w:val="20"/>
        </w:rPr>
        <w:t>)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hasta llegar a la </w:t>
      </w:r>
      <w:r w:rsidRPr="00C4274A">
        <w:rPr>
          <w:rFonts w:ascii="Montserrat" w:hAnsi="Montserrat"/>
          <w:b/>
          <w:bCs/>
          <w:sz w:val="20"/>
          <w:szCs w:val="20"/>
        </w:rPr>
        <w:t>Capilla Sixtina</w:t>
      </w:r>
      <w:r w:rsidRPr="00C4274A">
        <w:rPr>
          <w:rFonts w:ascii="Montserrat" w:hAnsi="Montserrat"/>
          <w:sz w:val="20"/>
          <w:szCs w:val="20"/>
        </w:rPr>
        <w:t>. Admiraremos los dos momentos de Miguel Ángel: 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b/>
          <w:bCs/>
          <w:sz w:val="20"/>
          <w:szCs w:val="20"/>
        </w:rPr>
        <w:t>Bóveda</w:t>
      </w:r>
      <w:r w:rsidRPr="00C4274A">
        <w:rPr>
          <w:rFonts w:ascii="Montserrat" w:hAnsi="Montserrat"/>
          <w:sz w:val="20"/>
          <w:szCs w:val="20"/>
        </w:rPr>
        <w:t xml:space="preserve"> (con 33 años) y </w:t>
      </w:r>
      <w:r w:rsidRPr="00C4274A">
        <w:rPr>
          <w:rFonts w:ascii="Montserrat" w:hAnsi="Montserrat"/>
          <w:b/>
          <w:bCs/>
          <w:sz w:val="20"/>
          <w:szCs w:val="20"/>
        </w:rPr>
        <w:t>El Juicio Final</w:t>
      </w:r>
      <w:r w:rsidRPr="00C4274A">
        <w:rPr>
          <w:rFonts w:ascii="Montserrat" w:hAnsi="Montserrat"/>
          <w:sz w:val="20"/>
          <w:szCs w:val="20"/>
        </w:rPr>
        <w:t xml:space="preserve"> (ya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con 60 años). Alojamiento.</w:t>
      </w:r>
    </w:p>
    <w:p w14:paraId="28CCAB55" w14:textId="77777777" w:rsidR="008547C6" w:rsidRPr="00C4274A" w:rsidRDefault="008547C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B62FDDF" w14:textId="77777777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13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1906677E" w14:textId="2C35458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Desayuno y día libre. Excursión </w:t>
      </w:r>
      <w:r w:rsidRPr="00C4274A">
        <w:rPr>
          <w:rFonts w:ascii="Montserrat" w:hAnsi="Montserrat"/>
          <w:sz w:val="20"/>
          <w:szCs w:val="20"/>
          <w:highlight w:val="lightGray"/>
        </w:rPr>
        <w:t>opcional</w:t>
      </w:r>
      <w:r w:rsidRPr="00C4274A">
        <w:rPr>
          <w:rFonts w:ascii="Montserrat" w:hAnsi="Montserrat"/>
          <w:sz w:val="20"/>
          <w:szCs w:val="20"/>
        </w:rPr>
        <w:t xml:space="preserve"> de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día completo a </w:t>
      </w:r>
      <w:r w:rsidRPr="00C4274A">
        <w:rPr>
          <w:rFonts w:ascii="Montserrat" w:hAnsi="Montserrat"/>
          <w:b/>
          <w:bCs/>
          <w:sz w:val="20"/>
          <w:szCs w:val="20"/>
        </w:rPr>
        <w:t>Nápoles y Capri</w:t>
      </w:r>
      <w:r w:rsidRPr="00C4274A">
        <w:rPr>
          <w:rFonts w:ascii="Montserrat" w:hAnsi="Montserrat"/>
          <w:sz w:val="20"/>
          <w:szCs w:val="20"/>
        </w:rPr>
        <w:t xml:space="preserve">. </w:t>
      </w:r>
      <w:r w:rsidR="009B5B67" w:rsidRPr="00C4274A">
        <w:rPr>
          <w:rFonts w:ascii="Montserrat" w:hAnsi="Montserrat"/>
          <w:sz w:val="20"/>
          <w:szCs w:val="20"/>
        </w:rPr>
        <w:t>Saldremos de</w:t>
      </w:r>
      <w:r w:rsidRPr="00C4274A">
        <w:rPr>
          <w:rFonts w:ascii="Montserrat" w:hAnsi="Montserrat"/>
          <w:sz w:val="20"/>
          <w:szCs w:val="20"/>
        </w:rPr>
        <w:t xml:space="preserve"> Roma para llegar 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>, directamente al centro histórico de la ciudad, continuaremos hasta el puerto de Nápoles para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embarcar hacia la paradisíaca isla de Capri.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 la llegada, nos esperará un barco privado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para navegar rodeando una parte de la isla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y ver Capri desde el mar. Desembarcaremos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en </w:t>
      </w:r>
      <w:r w:rsidRPr="00C4274A">
        <w:rPr>
          <w:rFonts w:ascii="Montserrat" w:hAnsi="Montserrat"/>
          <w:b/>
          <w:bCs/>
          <w:sz w:val="20"/>
          <w:szCs w:val="20"/>
        </w:rPr>
        <w:t>Marina Grande</w:t>
      </w:r>
      <w:r w:rsidRPr="00C4274A">
        <w:rPr>
          <w:rFonts w:ascii="Montserrat" w:hAnsi="Montserrat"/>
          <w:sz w:val="20"/>
          <w:szCs w:val="20"/>
        </w:rPr>
        <w:t>, para subir hasta Capri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(con </w:t>
      </w:r>
      <w:r w:rsidRPr="00C4274A">
        <w:rPr>
          <w:rFonts w:ascii="Montserrat" w:hAnsi="Montserrat"/>
          <w:b/>
          <w:bCs/>
          <w:sz w:val="20"/>
          <w:szCs w:val="20"/>
        </w:rPr>
        <w:t>almuerzo incluido</w:t>
      </w:r>
      <w:r w:rsidRPr="00C4274A">
        <w:rPr>
          <w:rFonts w:ascii="Montserrat" w:hAnsi="Montserrat"/>
          <w:sz w:val="20"/>
          <w:szCs w:val="20"/>
        </w:rPr>
        <w:t>), centro de la vida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mundana y del </w:t>
      </w:r>
      <w:proofErr w:type="gramStart"/>
      <w:r w:rsidRPr="00C4274A">
        <w:rPr>
          <w:rFonts w:ascii="Montserrat" w:hAnsi="Montserrat"/>
          <w:sz w:val="20"/>
          <w:szCs w:val="20"/>
        </w:rPr>
        <w:t>glamour</w:t>
      </w:r>
      <w:proofErr w:type="gramEnd"/>
      <w:r w:rsidRPr="00C4274A">
        <w:rPr>
          <w:rFonts w:ascii="Montserrat" w:hAnsi="Montserrat"/>
          <w:sz w:val="20"/>
          <w:szCs w:val="20"/>
        </w:rPr>
        <w:t>. Tiempo libre, hasta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 xml:space="preserve">la hora de regresar al puerto para embarcar hacia </w:t>
      </w:r>
      <w:r w:rsidRPr="00C4274A">
        <w:rPr>
          <w:rFonts w:ascii="Montserrat" w:hAnsi="Montserrat"/>
          <w:b/>
          <w:bCs/>
          <w:sz w:val="20"/>
          <w:szCs w:val="20"/>
        </w:rPr>
        <w:t>Nápoles</w:t>
      </w:r>
      <w:r w:rsidRPr="00C4274A">
        <w:rPr>
          <w:rFonts w:ascii="Montserrat" w:hAnsi="Montserrat"/>
          <w:sz w:val="20"/>
          <w:szCs w:val="20"/>
        </w:rPr>
        <w:t xml:space="preserve"> y continuar hasta </w:t>
      </w:r>
      <w:r w:rsidRPr="00C4274A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>.</w:t>
      </w:r>
      <w:r w:rsidR="009B5B67" w:rsidRPr="00C4274A">
        <w:rPr>
          <w:rFonts w:ascii="Montserrat" w:hAnsi="Montserrat"/>
          <w:sz w:val="20"/>
          <w:szCs w:val="20"/>
        </w:rPr>
        <w:t xml:space="preserve"> </w:t>
      </w:r>
      <w:r w:rsidRPr="00C4274A">
        <w:rPr>
          <w:rFonts w:ascii="Montserrat" w:hAnsi="Montserrat"/>
          <w:sz w:val="20"/>
          <w:szCs w:val="20"/>
        </w:rPr>
        <w:t>Alojamiento.</w:t>
      </w:r>
    </w:p>
    <w:p w14:paraId="25BCF96F" w14:textId="77777777" w:rsidR="00F877D7" w:rsidRPr="00C4274A" w:rsidRDefault="00F877D7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D215B13" w14:textId="18CABB5E" w:rsidR="00F877D7" w:rsidRPr="00C4274A" w:rsidRDefault="00F877D7" w:rsidP="00F877D7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14 </w:t>
      </w:r>
      <w:r w:rsidRPr="00C4274A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="00BD7083" w:rsidRPr="00C4274A">
        <w:rPr>
          <w:rFonts w:ascii="Montserrat" w:hAnsi="Montserrat"/>
          <w:b/>
          <w:bCs/>
          <w:color w:val="00B0F0"/>
          <w:sz w:val="20"/>
          <w:szCs w:val="20"/>
        </w:rPr>
        <w:t>•</w:t>
      </w:r>
      <w:r w:rsidR="00B87B88">
        <w:rPr>
          <w:rFonts w:ascii="Montserrat" w:hAnsi="Montserrat"/>
          <w:b/>
          <w:bCs/>
          <w:color w:val="00B0F0"/>
          <w:sz w:val="20"/>
          <w:szCs w:val="20"/>
        </w:rPr>
        <w:t xml:space="preserve"> AMÉRICA </w:t>
      </w:r>
      <w:r w:rsidRPr="00C4274A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(jueves) </w:t>
      </w:r>
    </w:p>
    <w:p w14:paraId="0E04F402" w14:textId="4F7D5D4B" w:rsidR="00F877D7" w:rsidRPr="00477F17" w:rsidRDefault="00F877D7" w:rsidP="00F877D7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>Desayuno y con una cordial despedida, diremos</w:t>
      </w:r>
      <w:r w:rsidRPr="00477F17">
        <w:rPr>
          <w:rFonts w:ascii="Montserrat" w:hAnsi="Montserrat"/>
          <w:b/>
          <w:bCs/>
          <w:sz w:val="20"/>
          <w:szCs w:val="20"/>
        </w:rPr>
        <w:t>... ¡Hasta pronto!</w:t>
      </w:r>
    </w:p>
    <w:p w14:paraId="2EBCDF19" w14:textId="77777777" w:rsidR="00B848A6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243355A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C33E38">
        <w:trPr>
          <w:trHeight w:val="273"/>
        </w:trPr>
        <w:tc>
          <w:tcPr>
            <w:tcW w:w="6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SALIDAS 2027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B59D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A0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C33E38">
        <w:trPr>
          <w:trHeight w:val="273"/>
        </w:trPr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39030F8D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1,655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55F5F024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3AFC8F2F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1,324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793CADDB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1,715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640FB1CC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896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5C2806DB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1,372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72653FA5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1,785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57DA76A0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964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622C70BF" w:rsidR="00D6624D" w:rsidRPr="00C4274A" w:rsidRDefault="00147DB2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1,428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5B080C1A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147DB2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147DB2">
        <w:rPr>
          <w:rFonts w:ascii="Montserrat" w:hAnsi="Montserrat"/>
          <w:b/>
          <w:bCs/>
          <w:sz w:val="20"/>
          <w:szCs w:val="20"/>
        </w:rPr>
        <w:t>8</w:t>
      </w:r>
      <w:r w:rsidRPr="00C4274A">
        <w:rPr>
          <w:rFonts w:ascii="Montserrat" w:hAnsi="Montserrat"/>
          <w:b/>
          <w:bCs/>
          <w:sz w:val="20"/>
          <w:szCs w:val="20"/>
        </w:rPr>
        <w:t>5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Notas: Nocturnidad 20:00-8:00 </w:t>
      </w:r>
      <w:proofErr w:type="spellStart"/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hrs</w:t>
      </w:r>
      <w:proofErr w:type="spellEnd"/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2FEC13A9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adulto, compartiendo habitación con dos adultos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menor, compartiendo habitación con dos adultos, con derecho a cama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el 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check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>-in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>LINK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7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569D975D" w14:textId="77777777" w:rsidR="00147DB2" w:rsidRDefault="00147DB2" w:rsidP="00C4274A">
      <w:pPr>
        <w:spacing w:line="240" w:lineRule="auto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0FAB0706" w14:textId="7C6F585B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Servicios incluidos:</w:t>
      </w:r>
    </w:p>
    <w:p w14:paraId="2F392F5F" w14:textId="4B61096E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147DB2">
        <w:rPr>
          <w:rFonts w:ascii="Montserrat" w:eastAsia="Montserrat" w:hAnsi="Montserrat" w:cs="Montserrat"/>
          <w:color w:val="000000"/>
          <w:sz w:val="20"/>
          <w:szCs w:val="20"/>
        </w:rPr>
        <w:t>2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Madrid, París, Florencia y Roma.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Los precios no incluyen los siguientes servicios:</w:t>
      </w:r>
    </w:p>
    <w:p w14:paraId="3A4D839F" w14:textId="60B78B7E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Madrid </w:t>
      </w:r>
      <w:r w:rsidR="00147DB2">
        <w:rPr>
          <w:rFonts w:ascii="Montserrat" w:eastAsia="Montserrat" w:hAnsi="Montserrat" w:cs="Montserrat"/>
          <w:color w:val="000000"/>
          <w:sz w:val="20"/>
          <w:szCs w:val="20"/>
        </w:rPr>
        <w:t xml:space="preserve">/ Roma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72E64908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7A3AE6F5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69134E2D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51126479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3253349A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0E560D59" w14:textId="77777777" w:rsidR="00403222" w:rsidRDefault="0040322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lastRenderedPageBreak/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2"/>
        <w:gridCol w:w="1983"/>
      </w:tblGrid>
      <w:tr w:rsidR="00C4274A" w14:paraId="7AB49635" w14:textId="77777777" w:rsidTr="00C4274A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1A0E759B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36B5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169944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Eurostars Puerta Madrid/ Praga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6AB0D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58D58923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C284D0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C6E00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Compostela Suites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1C89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693E24A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AF64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BURDEOS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C6F79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Holiday Inn Sud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Pessac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4D74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1A1814AE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5CF16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2A5989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Kyriad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Merignac/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Bassins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flot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DBBE1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04AED5A7" w14:textId="77777777" w:rsidTr="00147D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Lodge in Mis/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Bagnolet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C68538" w14:textId="77777777" w:rsidTr="00147D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24712F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Airport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Rumlang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Zleep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Kloten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Albatros/ Poppi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4B7D6964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42807F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34838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B&amp;B Quarto D’Altino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99CDE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77777777" w:rsidR="00C4274A" w:rsidRPr="00C4274A" w:rsidRDefault="00C4274A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The Gate/ Datini / Jr Gigli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B&amp;B Prato/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Calenzano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First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147D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The Caesar/ The Brand / Aurelia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Antica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/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Pineta</w:t>
            </w:r>
            <w:proofErr w:type="spellEnd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 Palace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147D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Casa San Juan de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Avila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B1AE826" w14:textId="77777777" w:rsidR="00403222" w:rsidRDefault="0040322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0C95D26" w14:textId="77777777" w:rsidR="00403222" w:rsidRDefault="0040322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6248E014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4C93583B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3AE3A8B9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240E3" w14:textId="77777777" w:rsidR="0058752A" w:rsidRDefault="0058752A" w:rsidP="00D6624D">
      <w:pPr>
        <w:spacing w:after="0" w:line="240" w:lineRule="auto"/>
      </w:pPr>
      <w:r>
        <w:separator/>
      </w:r>
    </w:p>
  </w:endnote>
  <w:endnote w:type="continuationSeparator" w:id="0">
    <w:p w14:paraId="509384FA" w14:textId="77777777" w:rsidR="0058752A" w:rsidRDefault="0058752A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8CA81" w14:textId="77777777" w:rsidR="0058752A" w:rsidRDefault="0058752A" w:rsidP="00D6624D">
      <w:pPr>
        <w:spacing w:after="0" w:line="240" w:lineRule="auto"/>
      </w:pPr>
      <w:r>
        <w:separator/>
      </w:r>
    </w:p>
  </w:footnote>
  <w:footnote w:type="continuationSeparator" w:id="0">
    <w:p w14:paraId="1405B88D" w14:textId="77777777" w:rsidR="0058752A" w:rsidRDefault="0058752A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581A6835" w:rsidR="00D6624D" w:rsidRPr="00147DB2" w:rsidRDefault="00147DB2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81CA7ED" wp14:editId="0036B948">
          <wp:simplePos x="0" y="0"/>
          <wp:positionH relativeFrom="margin">
            <wp:align>left</wp:align>
          </wp:positionH>
          <wp:positionV relativeFrom="paragraph">
            <wp:posOffset>-327660</wp:posOffset>
          </wp:positionV>
          <wp:extent cx="6645910" cy="1705862"/>
          <wp:effectExtent l="0" t="0" r="2540" b="8890"/>
          <wp:wrapSquare wrapText="bothSides"/>
          <wp:docPr id="104005451" name="Imagen 7" descr="Texto, Cart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180885" name="Imagen 7" descr="Texto, Cart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7058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E49BE"/>
    <w:rsid w:val="00147DB2"/>
    <w:rsid w:val="002022D9"/>
    <w:rsid w:val="00232608"/>
    <w:rsid w:val="0024097A"/>
    <w:rsid w:val="00242837"/>
    <w:rsid w:val="00301753"/>
    <w:rsid w:val="00330DE5"/>
    <w:rsid w:val="00381176"/>
    <w:rsid w:val="003920EF"/>
    <w:rsid w:val="003E2E5B"/>
    <w:rsid w:val="003F065E"/>
    <w:rsid w:val="00403222"/>
    <w:rsid w:val="0043060C"/>
    <w:rsid w:val="00477F17"/>
    <w:rsid w:val="0056799E"/>
    <w:rsid w:val="0058752A"/>
    <w:rsid w:val="005E5503"/>
    <w:rsid w:val="006A0A49"/>
    <w:rsid w:val="006B6E24"/>
    <w:rsid w:val="00723C58"/>
    <w:rsid w:val="008547C6"/>
    <w:rsid w:val="00872CC5"/>
    <w:rsid w:val="008D6419"/>
    <w:rsid w:val="009B5B67"/>
    <w:rsid w:val="009D1B38"/>
    <w:rsid w:val="00A12028"/>
    <w:rsid w:val="00B848A6"/>
    <w:rsid w:val="00B87B88"/>
    <w:rsid w:val="00BD7083"/>
    <w:rsid w:val="00C03D70"/>
    <w:rsid w:val="00C33E38"/>
    <w:rsid w:val="00C41289"/>
    <w:rsid w:val="00C4274A"/>
    <w:rsid w:val="00D6624D"/>
    <w:rsid w:val="00DD55D3"/>
    <w:rsid w:val="00E30D68"/>
    <w:rsid w:val="00E85F42"/>
    <w:rsid w:val="00F008D6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2434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8</cp:revision>
  <cp:lastPrinted>2026-10-13T19:14:00Z</cp:lastPrinted>
  <dcterms:created xsi:type="dcterms:W3CDTF">2026-10-13T19:26:00Z</dcterms:created>
  <dcterms:modified xsi:type="dcterms:W3CDTF">2026-10-13T20:27:00Z</dcterms:modified>
</cp:coreProperties>
</file>