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9B32" w14:textId="221176C5" w:rsidR="00945C64" w:rsidRPr="0024486A" w:rsidRDefault="00C83F28">
      <w:pPr>
        <w:spacing w:line="240" w:lineRule="auto"/>
        <w:rPr>
          <w:rFonts w:ascii="Montserrat" w:eastAsia="Montserrat Medium" w:hAnsi="Montserrat" w:cs="Montserrat Medium"/>
          <w:sz w:val="24"/>
          <w:szCs w:val="24"/>
        </w:rPr>
      </w:pPr>
      <w:r w:rsidRPr="0024486A">
        <w:rPr>
          <w:rFonts w:ascii="Montserrat" w:eastAsia="Montserrat Medium" w:hAnsi="Montserrat" w:cs="Montserrat Medium"/>
          <w:b/>
          <w:color w:val="000000"/>
          <w:sz w:val="28"/>
          <w:szCs w:val="28"/>
        </w:rPr>
        <w:t>BALADA</w:t>
      </w:r>
      <w:r w:rsidR="0024486A">
        <w:rPr>
          <w:rFonts w:ascii="Montserrat" w:eastAsia="Montserrat Medium" w:hAnsi="Montserrat" w:cs="Montserrat Medium"/>
          <w:b/>
          <w:color w:val="000000"/>
          <w:sz w:val="28"/>
          <w:szCs w:val="28"/>
        </w:rPr>
        <w:t xml:space="preserve"> </w:t>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24486A">
        <w:rPr>
          <w:rFonts w:ascii="Montserrat" w:eastAsia="Montserrat Medium" w:hAnsi="Montserrat" w:cs="Montserrat Medium"/>
          <w:b/>
          <w:color w:val="000000"/>
          <w:sz w:val="28"/>
          <w:szCs w:val="28"/>
        </w:rPr>
        <w:tab/>
      </w:r>
      <w:r w:rsidR="00C73CA0">
        <w:rPr>
          <w:rFonts w:ascii="Montserrat" w:eastAsia="Montserrat Medium" w:hAnsi="Montserrat" w:cs="Montserrat Medium"/>
          <w:b/>
          <w:color w:val="000000"/>
          <w:sz w:val="28"/>
          <w:szCs w:val="28"/>
        </w:rPr>
        <w:t xml:space="preserve">       </w:t>
      </w:r>
      <w:r w:rsidRPr="0024486A">
        <w:rPr>
          <w:rFonts w:ascii="Montserrat" w:eastAsia="Montserrat Medium" w:hAnsi="Montserrat" w:cs="Montserrat Medium"/>
          <w:color w:val="000000"/>
          <w:sz w:val="24"/>
          <w:szCs w:val="24"/>
        </w:rPr>
        <w:t>desde</w:t>
      </w:r>
      <w:r w:rsidRPr="0024486A">
        <w:rPr>
          <w:rFonts w:ascii="Montserrat" w:eastAsia="Montserrat Medium" w:hAnsi="Montserrat" w:cs="Montserrat Medium"/>
          <w:color w:val="000000"/>
          <w:sz w:val="28"/>
          <w:szCs w:val="28"/>
        </w:rPr>
        <w:t xml:space="preserve">: </w:t>
      </w:r>
      <w:r w:rsidRPr="00C73CA0">
        <w:rPr>
          <w:rFonts w:ascii="Montserrat" w:eastAsia="Montserrat Medium" w:hAnsi="Montserrat" w:cs="Montserrat Medium"/>
          <w:b/>
          <w:color w:val="000000"/>
          <w:sz w:val="28"/>
          <w:szCs w:val="28"/>
        </w:rPr>
        <w:t>USD 1,</w:t>
      </w:r>
      <w:r w:rsidR="00674C7D" w:rsidRPr="00C73CA0">
        <w:rPr>
          <w:rFonts w:ascii="Montserrat" w:eastAsia="Montserrat Medium" w:hAnsi="Montserrat" w:cs="Montserrat Medium"/>
          <w:b/>
          <w:color w:val="000000"/>
          <w:sz w:val="28"/>
          <w:szCs w:val="28"/>
        </w:rPr>
        <w:t>500</w:t>
      </w:r>
    </w:p>
    <w:p w14:paraId="36F6CF64" w14:textId="77777777" w:rsidR="00945C64" w:rsidRPr="0024486A" w:rsidRDefault="00C83F28">
      <w:pPr>
        <w:spacing w:line="240" w:lineRule="auto"/>
        <w:jc w:val="both"/>
        <w:rPr>
          <w:rFonts w:ascii="Montserrat" w:eastAsia="Montserrat Medium" w:hAnsi="Montserrat" w:cs="Montserrat Medium"/>
        </w:rPr>
      </w:pPr>
      <w:r w:rsidRPr="0024486A">
        <w:rPr>
          <w:rFonts w:ascii="Montserrat" w:eastAsia="Montserrat Medium" w:hAnsi="Montserrat" w:cs="Montserrat Medium"/>
          <w:color w:val="000000"/>
          <w:sz w:val="20"/>
          <w:szCs w:val="20"/>
        </w:rPr>
        <w:t>(De Madrid a Roma)</w:t>
      </w:r>
    </w:p>
    <w:p w14:paraId="357EFD7B" w14:textId="77777777" w:rsidR="00945C64" w:rsidRPr="0024486A" w:rsidRDefault="00C83F28">
      <w:pPr>
        <w:spacing w:line="240" w:lineRule="auto"/>
        <w:jc w:val="both"/>
        <w:rPr>
          <w:rFonts w:ascii="Montserrat" w:eastAsia="Montserrat Medium" w:hAnsi="Montserrat" w:cs="Montserrat Medium"/>
        </w:rPr>
      </w:pPr>
      <w:r w:rsidRPr="0024486A">
        <w:rPr>
          <w:rFonts w:ascii="Montserrat" w:eastAsia="Montserrat Medium" w:hAnsi="Montserrat" w:cs="Montserrat Medium"/>
          <w:color w:val="000000"/>
          <w:sz w:val="20"/>
          <w:szCs w:val="20"/>
        </w:rPr>
        <w:t>14 días / 12 noches</w:t>
      </w:r>
    </w:p>
    <w:p w14:paraId="63CF1C77" w14:textId="5E3D506B" w:rsidR="00945C64" w:rsidRDefault="00945C64">
      <w:pPr>
        <w:spacing w:line="240" w:lineRule="auto"/>
        <w:rPr>
          <w:rFonts w:ascii="Montserrat Medium" w:eastAsia="Montserrat Medium" w:hAnsi="Montserrat Medium" w:cs="Montserrat Medium"/>
          <w:sz w:val="24"/>
          <w:szCs w:val="24"/>
        </w:rPr>
      </w:pPr>
    </w:p>
    <w:p w14:paraId="59A9993B" w14:textId="77777777" w:rsidR="00DF5712" w:rsidRPr="0024486A" w:rsidRDefault="00C83F28">
      <w:pPr>
        <w:spacing w:line="240" w:lineRule="auto"/>
        <w:jc w:val="both"/>
        <w:rPr>
          <w:rFonts w:ascii="Montserrat" w:eastAsia="Montserrat Medium" w:hAnsi="Montserrat" w:cs="Montserrat Medium"/>
          <w:iCs/>
          <w:color w:val="000000"/>
          <w:sz w:val="20"/>
          <w:szCs w:val="20"/>
        </w:rPr>
      </w:pPr>
      <w:r w:rsidRPr="0024486A">
        <w:rPr>
          <w:rFonts w:ascii="Montserrat" w:eastAsia="Montserrat Medium" w:hAnsi="Montserrat" w:cs="Montserrat Medium"/>
          <w:b/>
          <w:iCs/>
          <w:color w:val="000000"/>
        </w:rPr>
        <w:t>Visitando:</w:t>
      </w:r>
      <w:r w:rsidRPr="0024486A">
        <w:rPr>
          <w:rFonts w:ascii="Montserrat" w:eastAsia="Montserrat Medium" w:hAnsi="Montserrat" w:cs="Montserrat Medium"/>
          <w:iCs/>
          <w:color w:val="000000"/>
        </w:rPr>
        <w:t xml:space="preserve"> </w:t>
      </w:r>
      <w:r w:rsidR="002B5142" w:rsidRPr="0024486A">
        <w:rPr>
          <w:rFonts w:ascii="Montserrat" w:eastAsia="Montserrat Medium" w:hAnsi="Montserrat" w:cs="Montserrat Medium"/>
          <w:iCs/>
          <w:color w:val="000000"/>
          <w:sz w:val="20"/>
          <w:szCs w:val="20"/>
        </w:rPr>
        <w:t>MADRID</w:t>
      </w:r>
      <w:r w:rsidR="00DF5712" w:rsidRPr="0024486A">
        <w:rPr>
          <w:rFonts w:ascii="Montserrat" w:eastAsia="Montserrat Medium" w:hAnsi="Montserrat" w:cs="Montserrat Medium"/>
          <w:iCs/>
          <w:color w:val="000000"/>
          <w:sz w:val="20"/>
          <w:szCs w:val="20"/>
        </w:rPr>
        <w:t xml:space="preserve"> – BURDEOS – BLOIS – PARÍS – LUCERNA – ZÚRICH – VERONA – VENECIA – FLORENCIA – ROMA </w:t>
      </w:r>
    </w:p>
    <w:p w14:paraId="66DFA438" w14:textId="77777777" w:rsidR="00DF5712" w:rsidRDefault="00DF5712">
      <w:pPr>
        <w:spacing w:line="240" w:lineRule="auto"/>
        <w:jc w:val="both"/>
        <w:rPr>
          <w:rFonts w:ascii="Montserrat Medium" w:eastAsia="Montserrat Medium" w:hAnsi="Montserrat Medium" w:cs="Montserrat Medium"/>
          <w:b/>
          <w:i/>
          <w:color w:val="000000"/>
        </w:rPr>
      </w:pPr>
    </w:p>
    <w:p w14:paraId="2297DA3E" w14:textId="1B5F692C" w:rsidR="00945C64" w:rsidRDefault="00C83F28" w:rsidP="00DF5712">
      <w:pPr>
        <w:spacing w:line="240" w:lineRule="auto"/>
        <w:rPr>
          <w:rFonts w:ascii="Montserrat" w:eastAsia="Montserrat Medium" w:hAnsi="Montserrat" w:cs="Montserrat Medium"/>
          <w:bCs/>
          <w:iCs/>
          <w:color w:val="000000"/>
        </w:rPr>
      </w:pPr>
      <w:r w:rsidRPr="0024486A">
        <w:rPr>
          <w:rFonts w:ascii="Montserrat" w:eastAsia="Montserrat Medium" w:hAnsi="Montserrat" w:cs="Montserrat Medium"/>
          <w:b/>
          <w:iCs/>
          <w:color w:val="000000"/>
        </w:rPr>
        <w:t>Salidas</w:t>
      </w:r>
      <w:r w:rsidRPr="0024486A">
        <w:rPr>
          <w:rFonts w:ascii="Montserrat" w:eastAsia="Montserrat Medium" w:hAnsi="Montserrat" w:cs="Montserrat Medium"/>
          <w:bCs/>
          <w:iCs/>
          <w:color w:val="000000"/>
        </w:rPr>
        <w:t>:</w:t>
      </w:r>
      <w:r w:rsidR="0024486A">
        <w:rPr>
          <w:rFonts w:ascii="Montserrat" w:eastAsia="Montserrat Medium" w:hAnsi="Montserrat" w:cs="Montserrat Medium"/>
          <w:bCs/>
          <w:iCs/>
          <w:color w:val="000000"/>
        </w:rPr>
        <w:t xml:space="preserve"> </w:t>
      </w:r>
      <w:r w:rsidRPr="0024486A">
        <w:rPr>
          <w:rFonts w:ascii="Montserrat" w:eastAsia="Montserrat Medium" w:hAnsi="Montserrat" w:cs="Montserrat Medium"/>
          <w:bCs/>
          <w:iCs/>
          <w:color w:val="000000"/>
        </w:rPr>
        <w:t>viernes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1134"/>
        <w:gridCol w:w="1701"/>
      </w:tblGrid>
      <w:tr w:rsidR="007A250B" w14:paraId="4DC78E89" w14:textId="77777777" w:rsidTr="007A250B">
        <w:tc>
          <w:tcPr>
            <w:tcW w:w="1555" w:type="dxa"/>
          </w:tcPr>
          <w:p w14:paraId="19131452" w14:textId="6A1104FD" w:rsidR="007A250B" w:rsidRDefault="007A250B" w:rsidP="00DF5712">
            <w:pPr>
              <w:rPr>
                <w:rFonts w:ascii="Montserrat" w:eastAsia="Montserrat Medium" w:hAnsi="Montserrat" w:cs="Montserrat Medium"/>
                <w:b/>
                <w:iCs/>
                <w:color w:val="000000"/>
              </w:rPr>
            </w:pPr>
            <w:r>
              <w:rPr>
                <w:rFonts w:ascii="Montserrat" w:eastAsia="Montserrat Medium" w:hAnsi="Montserrat" w:cs="Montserrat Medium"/>
                <w:b/>
                <w:iCs/>
                <w:color w:val="000000"/>
              </w:rPr>
              <w:t>2024</w:t>
            </w:r>
          </w:p>
        </w:tc>
        <w:tc>
          <w:tcPr>
            <w:tcW w:w="2268" w:type="dxa"/>
          </w:tcPr>
          <w:p w14:paraId="0BFF51C1" w14:textId="77777777" w:rsidR="007A250B" w:rsidRDefault="007A250B" w:rsidP="00DF5712">
            <w:pPr>
              <w:rPr>
                <w:rFonts w:ascii="Montserrat" w:eastAsia="Montserrat Medium" w:hAnsi="Montserrat" w:cs="Montserrat Medium"/>
                <w:b/>
                <w:iCs/>
                <w:color w:val="000000"/>
              </w:rPr>
            </w:pPr>
          </w:p>
        </w:tc>
        <w:tc>
          <w:tcPr>
            <w:tcW w:w="1134" w:type="dxa"/>
          </w:tcPr>
          <w:p w14:paraId="5CF002EC" w14:textId="0F167957" w:rsidR="007A250B" w:rsidRDefault="007A250B" w:rsidP="00DF5712">
            <w:pPr>
              <w:rPr>
                <w:rFonts w:ascii="Montserrat" w:eastAsia="Montserrat Medium" w:hAnsi="Montserrat" w:cs="Montserrat Medium"/>
                <w:b/>
                <w:iCs/>
                <w:color w:val="000000"/>
              </w:rPr>
            </w:pPr>
            <w:r>
              <w:rPr>
                <w:rFonts w:ascii="Montserrat" w:eastAsia="Montserrat Medium" w:hAnsi="Montserrat" w:cs="Montserrat Medium"/>
                <w:b/>
                <w:iCs/>
                <w:color w:val="000000"/>
              </w:rPr>
              <w:t>2025</w:t>
            </w:r>
          </w:p>
        </w:tc>
        <w:tc>
          <w:tcPr>
            <w:tcW w:w="1701" w:type="dxa"/>
          </w:tcPr>
          <w:p w14:paraId="7EACFF35" w14:textId="77777777" w:rsidR="007A250B" w:rsidRDefault="007A250B" w:rsidP="00DF5712">
            <w:pPr>
              <w:rPr>
                <w:rFonts w:ascii="Montserrat" w:eastAsia="Montserrat Medium" w:hAnsi="Montserrat" w:cs="Montserrat Medium"/>
                <w:b/>
                <w:iCs/>
                <w:color w:val="000000"/>
              </w:rPr>
            </w:pPr>
          </w:p>
        </w:tc>
      </w:tr>
      <w:tr w:rsidR="007A250B" w14:paraId="11AA7F7F" w14:textId="77777777" w:rsidTr="007A250B">
        <w:tc>
          <w:tcPr>
            <w:tcW w:w="1555" w:type="dxa"/>
          </w:tcPr>
          <w:p w14:paraId="7BB40864" w14:textId="246F7B1D"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Abril</w:t>
            </w:r>
          </w:p>
        </w:tc>
        <w:tc>
          <w:tcPr>
            <w:tcW w:w="2268" w:type="dxa"/>
          </w:tcPr>
          <w:p w14:paraId="44B2D060" w14:textId="17FA479E"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05, 12, 19, 26</w:t>
            </w:r>
          </w:p>
        </w:tc>
        <w:tc>
          <w:tcPr>
            <w:tcW w:w="1134" w:type="dxa"/>
          </w:tcPr>
          <w:p w14:paraId="1AF0CA05" w14:textId="7F414E2D"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Enero</w:t>
            </w:r>
          </w:p>
        </w:tc>
        <w:tc>
          <w:tcPr>
            <w:tcW w:w="1701" w:type="dxa"/>
          </w:tcPr>
          <w:p w14:paraId="2282DECF" w14:textId="3ACBF527" w:rsidR="007A250B" w:rsidRPr="007A250B" w:rsidRDefault="007A250B" w:rsidP="00DF5712">
            <w:pPr>
              <w:rPr>
                <w:rFonts w:ascii="Montserrat" w:eastAsia="Montserrat Medium" w:hAnsi="Montserrat" w:cs="Montserrat Medium"/>
                <w:bCs/>
                <w:iCs/>
                <w:color w:val="00B050"/>
              </w:rPr>
            </w:pPr>
            <w:r w:rsidRPr="007A250B">
              <w:rPr>
                <w:rFonts w:ascii="Montserrat" w:eastAsia="Montserrat Medium" w:hAnsi="Montserrat" w:cs="Montserrat Medium"/>
                <w:bCs/>
                <w:iCs/>
                <w:color w:val="00B050"/>
              </w:rPr>
              <w:t>03, 17, 31</w:t>
            </w:r>
          </w:p>
        </w:tc>
      </w:tr>
      <w:tr w:rsidR="007A250B" w14:paraId="7B29202F" w14:textId="77777777" w:rsidTr="007A250B">
        <w:tc>
          <w:tcPr>
            <w:tcW w:w="1555" w:type="dxa"/>
          </w:tcPr>
          <w:p w14:paraId="54E9EBE0" w14:textId="6CD035D4"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Mayo</w:t>
            </w:r>
          </w:p>
        </w:tc>
        <w:tc>
          <w:tcPr>
            <w:tcW w:w="2268" w:type="dxa"/>
          </w:tcPr>
          <w:p w14:paraId="2D0AC7D1" w14:textId="5ABCA02A"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03, 10, 17, 24, 31</w:t>
            </w:r>
          </w:p>
        </w:tc>
        <w:tc>
          <w:tcPr>
            <w:tcW w:w="1134" w:type="dxa"/>
          </w:tcPr>
          <w:p w14:paraId="11A075CB" w14:textId="50836853"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Febrero</w:t>
            </w:r>
          </w:p>
        </w:tc>
        <w:tc>
          <w:tcPr>
            <w:tcW w:w="1701" w:type="dxa"/>
          </w:tcPr>
          <w:p w14:paraId="53D3B08E" w14:textId="6086FA33" w:rsidR="007A250B" w:rsidRPr="007A250B" w:rsidRDefault="007A250B" w:rsidP="00DF5712">
            <w:pPr>
              <w:rPr>
                <w:rFonts w:ascii="Montserrat" w:eastAsia="Montserrat Medium" w:hAnsi="Montserrat" w:cs="Montserrat Medium"/>
                <w:bCs/>
                <w:iCs/>
                <w:color w:val="00B050"/>
              </w:rPr>
            </w:pPr>
            <w:r w:rsidRPr="007A250B">
              <w:rPr>
                <w:rFonts w:ascii="Montserrat" w:eastAsia="Montserrat Medium" w:hAnsi="Montserrat" w:cs="Montserrat Medium"/>
                <w:bCs/>
                <w:iCs/>
                <w:color w:val="00B050"/>
              </w:rPr>
              <w:t>14, 28</w:t>
            </w:r>
          </w:p>
        </w:tc>
      </w:tr>
      <w:tr w:rsidR="007A250B" w14:paraId="38875994" w14:textId="77777777" w:rsidTr="007A250B">
        <w:tc>
          <w:tcPr>
            <w:tcW w:w="1555" w:type="dxa"/>
          </w:tcPr>
          <w:p w14:paraId="73C49ACA" w14:textId="2854826D"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Junio</w:t>
            </w:r>
          </w:p>
        </w:tc>
        <w:tc>
          <w:tcPr>
            <w:tcW w:w="2268" w:type="dxa"/>
          </w:tcPr>
          <w:p w14:paraId="587330FE" w14:textId="52AD6474"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07, 14, 21, 28</w:t>
            </w:r>
          </w:p>
        </w:tc>
        <w:tc>
          <w:tcPr>
            <w:tcW w:w="1134" w:type="dxa"/>
          </w:tcPr>
          <w:p w14:paraId="562B529E" w14:textId="1667EED4"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Marzo</w:t>
            </w:r>
          </w:p>
        </w:tc>
        <w:tc>
          <w:tcPr>
            <w:tcW w:w="1701" w:type="dxa"/>
          </w:tcPr>
          <w:p w14:paraId="570D6923" w14:textId="7F7E9EA3" w:rsidR="007A250B" w:rsidRPr="007A250B" w:rsidRDefault="007A250B" w:rsidP="00DF5712">
            <w:pPr>
              <w:rPr>
                <w:rFonts w:ascii="Montserrat" w:eastAsia="Montserrat Medium" w:hAnsi="Montserrat" w:cs="Montserrat Medium"/>
                <w:bCs/>
                <w:iCs/>
                <w:color w:val="00B050"/>
              </w:rPr>
            </w:pPr>
            <w:r w:rsidRPr="007A250B">
              <w:rPr>
                <w:rFonts w:ascii="Montserrat" w:eastAsia="Montserrat Medium" w:hAnsi="Montserrat" w:cs="Montserrat Medium"/>
                <w:bCs/>
                <w:iCs/>
                <w:color w:val="00B050"/>
              </w:rPr>
              <w:t>14, 21, 28</w:t>
            </w:r>
          </w:p>
        </w:tc>
      </w:tr>
      <w:tr w:rsidR="007A250B" w14:paraId="2DADF87A" w14:textId="77777777" w:rsidTr="007A250B">
        <w:tc>
          <w:tcPr>
            <w:tcW w:w="1555" w:type="dxa"/>
          </w:tcPr>
          <w:p w14:paraId="3B8451E4" w14:textId="4FEA593A"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Julio</w:t>
            </w:r>
          </w:p>
        </w:tc>
        <w:tc>
          <w:tcPr>
            <w:tcW w:w="2268" w:type="dxa"/>
          </w:tcPr>
          <w:p w14:paraId="5E466A79" w14:textId="088A0FDD"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05, 12, 19, 26</w:t>
            </w:r>
          </w:p>
        </w:tc>
        <w:tc>
          <w:tcPr>
            <w:tcW w:w="1134" w:type="dxa"/>
          </w:tcPr>
          <w:p w14:paraId="4E6F8B35"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283C55A2" w14:textId="77777777" w:rsidR="007A250B" w:rsidRPr="007A250B" w:rsidRDefault="007A250B" w:rsidP="00DF5712">
            <w:pPr>
              <w:rPr>
                <w:rFonts w:ascii="Montserrat" w:eastAsia="Montserrat Medium" w:hAnsi="Montserrat" w:cs="Montserrat Medium"/>
                <w:bCs/>
                <w:iCs/>
                <w:color w:val="000000"/>
              </w:rPr>
            </w:pPr>
          </w:p>
        </w:tc>
      </w:tr>
      <w:tr w:rsidR="007A250B" w14:paraId="3EDD5C60" w14:textId="77777777" w:rsidTr="007A250B">
        <w:tc>
          <w:tcPr>
            <w:tcW w:w="1555" w:type="dxa"/>
          </w:tcPr>
          <w:p w14:paraId="062224E2" w14:textId="6AF29195"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Agosto</w:t>
            </w:r>
          </w:p>
        </w:tc>
        <w:tc>
          <w:tcPr>
            <w:tcW w:w="2268" w:type="dxa"/>
          </w:tcPr>
          <w:p w14:paraId="66EDAD4B" w14:textId="488CCF24"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02, 09, 16, 23, 30</w:t>
            </w:r>
          </w:p>
        </w:tc>
        <w:tc>
          <w:tcPr>
            <w:tcW w:w="1134" w:type="dxa"/>
          </w:tcPr>
          <w:p w14:paraId="471E031E"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656A6CD0" w14:textId="77777777" w:rsidR="007A250B" w:rsidRPr="007A250B" w:rsidRDefault="007A250B" w:rsidP="00DF5712">
            <w:pPr>
              <w:rPr>
                <w:rFonts w:ascii="Montserrat" w:eastAsia="Montserrat Medium" w:hAnsi="Montserrat" w:cs="Montserrat Medium"/>
                <w:bCs/>
                <w:iCs/>
                <w:color w:val="000000"/>
              </w:rPr>
            </w:pPr>
          </w:p>
        </w:tc>
      </w:tr>
      <w:tr w:rsidR="007A250B" w14:paraId="77093BAD" w14:textId="77777777" w:rsidTr="007A250B">
        <w:tc>
          <w:tcPr>
            <w:tcW w:w="1555" w:type="dxa"/>
          </w:tcPr>
          <w:p w14:paraId="4D2DAF88" w14:textId="7DA73D47"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Septiembre</w:t>
            </w:r>
          </w:p>
        </w:tc>
        <w:tc>
          <w:tcPr>
            <w:tcW w:w="2268" w:type="dxa"/>
          </w:tcPr>
          <w:p w14:paraId="6CB3DA62" w14:textId="13AD4FFB"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06, 13, 20, 27</w:t>
            </w:r>
          </w:p>
        </w:tc>
        <w:tc>
          <w:tcPr>
            <w:tcW w:w="1134" w:type="dxa"/>
          </w:tcPr>
          <w:p w14:paraId="4ACDC39C"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52D601A0" w14:textId="77777777" w:rsidR="007A250B" w:rsidRPr="007A250B" w:rsidRDefault="007A250B" w:rsidP="00DF5712">
            <w:pPr>
              <w:rPr>
                <w:rFonts w:ascii="Montserrat" w:eastAsia="Montserrat Medium" w:hAnsi="Montserrat" w:cs="Montserrat Medium"/>
                <w:bCs/>
                <w:iCs/>
                <w:color w:val="000000"/>
              </w:rPr>
            </w:pPr>
          </w:p>
        </w:tc>
      </w:tr>
      <w:tr w:rsidR="007A250B" w14:paraId="44215D7F" w14:textId="77777777" w:rsidTr="007A250B">
        <w:tc>
          <w:tcPr>
            <w:tcW w:w="1555" w:type="dxa"/>
          </w:tcPr>
          <w:p w14:paraId="384352E9" w14:textId="5B1B3C81"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Octubre</w:t>
            </w:r>
          </w:p>
        </w:tc>
        <w:tc>
          <w:tcPr>
            <w:tcW w:w="2268" w:type="dxa"/>
          </w:tcPr>
          <w:p w14:paraId="09D08040" w14:textId="20944336" w:rsidR="007A250B" w:rsidRPr="007A250B" w:rsidRDefault="007A250B" w:rsidP="00DF5712">
            <w:pPr>
              <w:rPr>
                <w:rFonts w:ascii="Montserrat" w:eastAsia="Montserrat Medium" w:hAnsi="Montserrat" w:cs="Montserrat Medium"/>
                <w:bCs/>
                <w:iCs/>
                <w:color w:val="000000"/>
              </w:rPr>
            </w:pPr>
            <w:r>
              <w:rPr>
                <w:rFonts w:ascii="Montserrat" w:eastAsia="Montserrat Medium" w:hAnsi="Montserrat" w:cs="Montserrat Medium"/>
                <w:bCs/>
                <w:iCs/>
                <w:color w:val="000000"/>
              </w:rPr>
              <w:t>04, 11, 18, 25</w:t>
            </w:r>
          </w:p>
        </w:tc>
        <w:tc>
          <w:tcPr>
            <w:tcW w:w="1134" w:type="dxa"/>
          </w:tcPr>
          <w:p w14:paraId="1ED4D54B"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66076101" w14:textId="77777777" w:rsidR="007A250B" w:rsidRPr="007A250B" w:rsidRDefault="007A250B" w:rsidP="00DF5712">
            <w:pPr>
              <w:rPr>
                <w:rFonts w:ascii="Montserrat" w:eastAsia="Montserrat Medium" w:hAnsi="Montserrat" w:cs="Montserrat Medium"/>
                <w:bCs/>
                <w:iCs/>
                <w:color w:val="000000"/>
              </w:rPr>
            </w:pPr>
          </w:p>
        </w:tc>
      </w:tr>
      <w:tr w:rsidR="007A250B" w14:paraId="297EB9B6" w14:textId="77777777" w:rsidTr="007A250B">
        <w:tc>
          <w:tcPr>
            <w:tcW w:w="1555" w:type="dxa"/>
          </w:tcPr>
          <w:p w14:paraId="5D67F83B" w14:textId="2CFEE0BC"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Noviembre</w:t>
            </w:r>
          </w:p>
        </w:tc>
        <w:tc>
          <w:tcPr>
            <w:tcW w:w="2268" w:type="dxa"/>
          </w:tcPr>
          <w:p w14:paraId="78AAD795" w14:textId="10DA0E7B" w:rsidR="007A250B" w:rsidRPr="007A250B" w:rsidRDefault="007A250B" w:rsidP="00DF5712">
            <w:pPr>
              <w:rPr>
                <w:rFonts w:ascii="Montserrat" w:eastAsia="Montserrat Medium" w:hAnsi="Montserrat" w:cs="Montserrat Medium"/>
                <w:bCs/>
                <w:iCs/>
                <w:color w:val="00B050"/>
              </w:rPr>
            </w:pPr>
            <w:r w:rsidRPr="007A250B">
              <w:rPr>
                <w:rFonts w:ascii="Montserrat" w:eastAsia="Montserrat Medium" w:hAnsi="Montserrat" w:cs="Montserrat Medium"/>
                <w:bCs/>
                <w:iCs/>
                <w:color w:val="00B050"/>
              </w:rPr>
              <w:t>08, 22</w:t>
            </w:r>
          </w:p>
        </w:tc>
        <w:tc>
          <w:tcPr>
            <w:tcW w:w="1134" w:type="dxa"/>
          </w:tcPr>
          <w:p w14:paraId="4D1D66DD"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7C001050" w14:textId="77777777" w:rsidR="007A250B" w:rsidRPr="007A250B" w:rsidRDefault="007A250B" w:rsidP="00DF5712">
            <w:pPr>
              <w:rPr>
                <w:rFonts w:ascii="Montserrat" w:eastAsia="Montserrat Medium" w:hAnsi="Montserrat" w:cs="Montserrat Medium"/>
                <w:bCs/>
                <w:iCs/>
                <w:color w:val="000000"/>
              </w:rPr>
            </w:pPr>
          </w:p>
        </w:tc>
      </w:tr>
      <w:tr w:rsidR="007A250B" w14:paraId="04DA7BE6" w14:textId="77777777" w:rsidTr="007A250B">
        <w:tc>
          <w:tcPr>
            <w:tcW w:w="1555" w:type="dxa"/>
          </w:tcPr>
          <w:p w14:paraId="5B81437E" w14:textId="488CCA07" w:rsidR="007A250B" w:rsidRPr="007A250B" w:rsidRDefault="007A250B" w:rsidP="00DF5712">
            <w:pPr>
              <w:rPr>
                <w:rFonts w:ascii="Montserrat" w:eastAsia="Montserrat Medium" w:hAnsi="Montserrat" w:cs="Montserrat Medium"/>
                <w:bCs/>
                <w:iCs/>
                <w:color w:val="000000"/>
              </w:rPr>
            </w:pPr>
            <w:r w:rsidRPr="007A250B">
              <w:rPr>
                <w:rFonts w:ascii="Montserrat" w:eastAsia="Montserrat Medium" w:hAnsi="Montserrat" w:cs="Montserrat Medium"/>
                <w:bCs/>
                <w:iCs/>
                <w:color w:val="000000"/>
              </w:rPr>
              <w:t>Diciembre</w:t>
            </w:r>
          </w:p>
        </w:tc>
        <w:tc>
          <w:tcPr>
            <w:tcW w:w="2268" w:type="dxa"/>
          </w:tcPr>
          <w:p w14:paraId="09072E6A" w14:textId="11D237C6" w:rsidR="007A250B" w:rsidRPr="007A250B" w:rsidRDefault="007A250B" w:rsidP="00DF5712">
            <w:pPr>
              <w:rPr>
                <w:rFonts w:ascii="Montserrat" w:eastAsia="Montserrat Medium" w:hAnsi="Montserrat" w:cs="Montserrat Medium"/>
                <w:bCs/>
                <w:iCs/>
                <w:color w:val="00B050"/>
              </w:rPr>
            </w:pPr>
            <w:r w:rsidRPr="007A250B">
              <w:rPr>
                <w:rFonts w:ascii="Montserrat" w:eastAsia="Montserrat Medium" w:hAnsi="Montserrat" w:cs="Montserrat Medium"/>
                <w:bCs/>
                <w:iCs/>
                <w:color w:val="00B050"/>
              </w:rPr>
              <w:t>06, 20</w:t>
            </w:r>
          </w:p>
        </w:tc>
        <w:tc>
          <w:tcPr>
            <w:tcW w:w="1134" w:type="dxa"/>
          </w:tcPr>
          <w:p w14:paraId="738C52B9" w14:textId="77777777" w:rsidR="007A250B" w:rsidRPr="007A250B" w:rsidRDefault="007A250B" w:rsidP="00DF5712">
            <w:pPr>
              <w:rPr>
                <w:rFonts w:ascii="Montserrat" w:eastAsia="Montserrat Medium" w:hAnsi="Montserrat" w:cs="Montserrat Medium"/>
                <w:bCs/>
                <w:iCs/>
                <w:color w:val="000000"/>
              </w:rPr>
            </w:pPr>
          </w:p>
        </w:tc>
        <w:tc>
          <w:tcPr>
            <w:tcW w:w="1701" w:type="dxa"/>
          </w:tcPr>
          <w:p w14:paraId="694E8894" w14:textId="77777777" w:rsidR="007A250B" w:rsidRPr="007A250B" w:rsidRDefault="007A250B" w:rsidP="00DF5712">
            <w:pPr>
              <w:rPr>
                <w:rFonts w:ascii="Montserrat" w:eastAsia="Montserrat Medium" w:hAnsi="Montserrat" w:cs="Montserrat Medium"/>
                <w:bCs/>
                <w:iCs/>
                <w:color w:val="000000"/>
              </w:rPr>
            </w:pPr>
          </w:p>
        </w:tc>
      </w:tr>
    </w:tbl>
    <w:p w14:paraId="50553340" w14:textId="22FAB4A9" w:rsidR="00F62863" w:rsidRPr="00C73CA0" w:rsidRDefault="00F62863" w:rsidP="00DF5712">
      <w:pPr>
        <w:spacing w:line="240" w:lineRule="auto"/>
        <w:rPr>
          <w:rFonts w:ascii="Montserrat" w:eastAsia="Montserrat Medium" w:hAnsi="Montserrat" w:cs="Montserrat Medium"/>
          <w:bCs/>
          <w:i/>
          <w:color w:val="000000"/>
          <w:sz w:val="20"/>
          <w:szCs w:val="20"/>
        </w:rPr>
      </w:pPr>
      <w:r w:rsidRPr="00C73CA0">
        <w:rPr>
          <w:rFonts w:ascii="Montserrat" w:eastAsia="Montserrat Medium" w:hAnsi="Montserrat" w:cs="Montserrat Medium"/>
          <w:bCs/>
          <w:i/>
          <w:color w:val="000000"/>
          <w:sz w:val="20"/>
          <w:szCs w:val="20"/>
        </w:rPr>
        <w:t>Itinerario sujeto a cambios</w:t>
      </w:r>
    </w:p>
    <w:p w14:paraId="1A9A0E7F" w14:textId="77777777" w:rsidR="001808C5" w:rsidRDefault="001808C5">
      <w:pPr>
        <w:spacing w:line="240" w:lineRule="auto"/>
        <w:rPr>
          <w:rFonts w:ascii="Montserrat Medium" w:eastAsia="Montserrat Medium" w:hAnsi="Montserrat Medium" w:cs="Montserrat Medium"/>
          <w:sz w:val="24"/>
          <w:szCs w:val="24"/>
        </w:rPr>
      </w:pPr>
    </w:p>
    <w:p w14:paraId="235FC55A" w14:textId="608CAE6E"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01 </w:t>
      </w:r>
      <w:r w:rsidRPr="0024486A">
        <w:rPr>
          <w:rFonts w:ascii="Montserrat" w:eastAsia="Montserrat Medium" w:hAnsi="Montserrat" w:cs="Montserrat Medium"/>
          <w:color w:val="000000"/>
          <w:sz w:val="20"/>
          <w:szCs w:val="20"/>
        </w:rPr>
        <w:t>(viernes)</w:t>
      </w:r>
      <w:r w:rsidR="00F87672" w:rsidRPr="0024486A">
        <w:rPr>
          <w:rFonts w:ascii="Montserrat" w:eastAsia="Montserrat Medium" w:hAnsi="Montserrat" w:cs="Montserrat Medium"/>
          <w:color w:val="000000"/>
          <w:sz w:val="20"/>
          <w:szCs w:val="20"/>
        </w:rPr>
        <w:tab/>
      </w:r>
      <w:r w:rsidRPr="0024486A">
        <w:rPr>
          <w:rFonts w:ascii="Montserrat" w:eastAsia="Montserrat Medium" w:hAnsi="Montserrat" w:cs="Montserrat Medium"/>
          <w:b/>
          <w:color w:val="000000"/>
          <w:sz w:val="20"/>
          <w:szCs w:val="20"/>
        </w:rPr>
        <w:tab/>
        <w:t>México – Madrid </w:t>
      </w:r>
    </w:p>
    <w:p w14:paraId="2C22D2EE"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Madrid. </w:t>
      </w:r>
      <w:r w:rsidRPr="0024486A">
        <w:rPr>
          <w:rFonts w:ascii="Montserrat" w:eastAsia="Montserrat Medium" w:hAnsi="Montserrat" w:cs="Montserrat Medium"/>
          <w:b/>
          <w:color w:val="000000"/>
          <w:sz w:val="20"/>
          <w:szCs w:val="20"/>
        </w:rPr>
        <w:t>Noche a bordo.</w:t>
      </w:r>
      <w:r w:rsidRPr="0024486A">
        <w:rPr>
          <w:rFonts w:ascii="Montserrat" w:eastAsia="Montserrat Medium" w:hAnsi="Montserrat" w:cs="Montserrat Medium"/>
          <w:color w:val="000000"/>
          <w:sz w:val="20"/>
          <w:szCs w:val="20"/>
        </w:rPr>
        <w:t> </w:t>
      </w:r>
    </w:p>
    <w:p w14:paraId="4F02C801" w14:textId="77777777" w:rsidR="00945C64" w:rsidRPr="0024486A" w:rsidRDefault="00945C64">
      <w:pPr>
        <w:spacing w:line="240" w:lineRule="auto"/>
        <w:rPr>
          <w:rFonts w:ascii="Montserrat" w:eastAsia="Montserrat Medium" w:hAnsi="Montserrat" w:cs="Montserrat Medium"/>
          <w:sz w:val="20"/>
          <w:szCs w:val="20"/>
        </w:rPr>
      </w:pPr>
    </w:p>
    <w:p w14:paraId="38BFBC82" w14:textId="100C9CD0"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02 </w:t>
      </w:r>
      <w:r w:rsidRPr="0024486A">
        <w:rPr>
          <w:rFonts w:ascii="Montserrat" w:eastAsia="Montserrat Medium" w:hAnsi="Montserrat" w:cs="Montserrat Medium"/>
          <w:color w:val="000000"/>
          <w:sz w:val="20"/>
          <w:szCs w:val="20"/>
        </w:rPr>
        <w:t>(sábado)</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Madrid </w:t>
      </w:r>
    </w:p>
    <w:p w14:paraId="2EAFA184"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color w:val="000000"/>
          <w:sz w:val="20"/>
          <w:szCs w:val="20"/>
        </w:rPr>
        <w:t xml:space="preserve">Llegada al aeropuerto internacional Adolfo Suárez Madrid – Barajas. Recepción y traslado al hotel. </w:t>
      </w:r>
      <w:r w:rsidRPr="0024486A">
        <w:rPr>
          <w:rFonts w:ascii="Montserrat" w:eastAsia="Montserrat Medium" w:hAnsi="Montserrat" w:cs="Montserrat Medium"/>
          <w:b/>
          <w:iCs/>
          <w:color w:val="000000"/>
          <w:sz w:val="20"/>
          <w:szCs w:val="20"/>
        </w:rPr>
        <w:t>Alojamiento</w:t>
      </w:r>
      <w:r w:rsidRPr="0024486A">
        <w:rPr>
          <w:rFonts w:ascii="Montserrat" w:eastAsia="Montserrat Medium" w:hAnsi="Montserrat" w:cs="Montserrat Medium"/>
          <w:b/>
          <w:i/>
          <w:color w:val="000000"/>
          <w:sz w:val="20"/>
          <w:szCs w:val="20"/>
        </w:rPr>
        <w:t>.</w:t>
      </w:r>
    </w:p>
    <w:p w14:paraId="22D41A13" w14:textId="77777777" w:rsidR="00945C64" w:rsidRPr="0024486A" w:rsidRDefault="00945C64">
      <w:pPr>
        <w:spacing w:line="240" w:lineRule="auto"/>
        <w:rPr>
          <w:rFonts w:ascii="Montserrat" w:eastAsia="Montserrat Medium" w:hAnsi="Montserrat" w:cs="Montserrat Medium"/>
          <w:sz w:val="20"/>
          <w:szCs w:val="20"/>
        </w:rPr>
      </w:pPr>
    </w:p>
    <w:p w14:paraId="3DF90B91" w14:textId="7604148D"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03 </w:t>
      </w:r>
      <w:r w:rsidRPr="0024486A">
        <w:rPr>
          <w:rFonts w:ascii="Montserrat" w:eastAsia="Montserrat Medium" w:hAnsi="Montserrat" w:cs="Montserrat Medium"/>
          <w:color w:val="000000"/>
          <w:sz w:val="20"/>
          <w:szCs w:val="20"/>
        </w:rPr>
        <w:t>(domingo)</w:t>
      </w:r>
      <w:r w:rsidRPr="0024486A">
        <w:rPr>
          <w:rFonts w:ascii="Montserrat" w:eastAsia="Montserrat Medium" w:hAnsi="Montserrat" w:cs="Montserrat Medium"/>
          <w:b/>
          <w:color w:val="000000"/>
          <w:sz w:val="20"/>
          <w:szCs w:val="20"/>
        </w:rPr>
        <w:tab/>
      </w:r>
      <w:r w:rsidR="0024486A"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Madrid </w:t>
      </w:r>
    </w:p>
    <w:p w14:paraId="163D8A27"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donde apreciaremos el legado de las tres culturas: árabe, judía y cristiana, que supieron convivir en armonía. </w:t>
      </w:r>
      <w:r w:rsidRPr="0024486A">
        <w:rPr>
          <w:rFonts w:ascii="Montserrat" w:eastAsia="Montserrat Medium" w:hAnsi="Montserrat" w:cs="Montserrat Medium"/>
          <w:b/>
          <w:iCs/>
          <w:color w:val="000000"/>
          <w:sz w:val="20"/>
          <w:szCs w:val="20"/>
        </w:rPr>
        <w:t>Alojamiento.</w:t>
      </w:r>
    </w:p>
    <w:p w14:paraId="51E9B0CA" w14:textId="77777777" w:rsidR="00945C64" w:rsidRPr="0024486A" w:rsidRDefault="00945C64">
      <w:pPr>
        <w:spacing w:line="240" w:lineRule="auto"/>
        <w:rPr>
          <w:rFonts w:ascii="Montserrat" w:eastAsia="Montserrat Medium" w:hAnsi="Montserrat" w:cs="Montserrat Medium"/>
          <w:sz w:val="20"/>
          <w:szCs w:val="20"/>
        </w:rPr>
      </w:pPr>
    </w:p>
    <w:p w14:paraId="0D301F2F" w14:textId="4EE88BC9"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04 </w:t>
      </w:r>
      <w:r w:rsidRPr="0024486A">
        <w:rPr>
          <w:rFonts w:ascii="Montserrat" w:eastAsia="Montserrat Medium" w:hAnsi="Montserrat" w:cs="Montserrat Medium"/>
          <w:color w:val="000000"/>
          <w:sz w:val="20"/>
          <w:szCs w:val="20"/>
        </w:rPr>
        <w:t>(lunes)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Madrid – Burdeos</w:t>
      </w:r>
    </w:p>
    <w:p w14:paraId="0A2913D6"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Salida a primera hora de la mañana. Pasaremos por las proximidades de la ciudad de Burgos, llegaremos hasta la frontera con Francia y continuaremos hacia Burdeos, capital de la región Nueva Aquitania. Resto del día libre. </w:t>
      </w:r>
      <w:r w:rsidRPr="0024486A">
        <w:rPr>
          <w:rFonts w:ascii="Montserrat" w:eastAsia="Montserrat Medium" w:hAnsi="Montserrat" w:cs="Montserrat Medium"/>
          <w:b/>
          <w:iCs/>
          <w:color w:val="000000"/>
          <w:sz w:val="20"/>
          <w:szCs w:val="20"/>
        </w:rPr>
        <w:t>Alojamiento.</w:t>
      </w:r>
    </w:p>
    <w:p w14:paraId="64EAB056" w14:textId="77777777" w:rsidR="00945C64" w:rsidRPr="0024486A" w:rsidRDefault="00945C64">
      <w:pPr>
        <w:spacing w:line="240" w:lineRule="auto"/>
        <w:rPr>
          <w:rFonts w:ascii="Montserrat" w:eastAsia="Montserrat Medium" w:hAnsi="Montserrat" w:cs="Montserrat Medium"/>
          <w:sz w:val="20"/>
          <w:szCs w:val="20"/>
        </w:rPr>
      </w:pPr>
    </w:p>
    <w:p w14:paraId="1A7BCAE8" w14:textId="4A478F03"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05 </w:t>
      </w:r>
      <w:r w:rsidRPr="0024486A">
        <w:rPr>
          <w:rFonts w:ascii="Montserrat" w:eastAsia="Montserrat Medium" w:hAnsi="Montserrat" w:cs="Montserrat Medium"/>
          <w:color w:val="000000"/>
          <w:sz w:val="20"/>
          <w:szCs w:val="20"/>
        </w:rPr>
        <w:t>(martes)</w:t>
      </w:r>
      <w:r w:rsidR="00F87672" w:rsidRPr="0024486A">
        <w:rPr>
          <w:rFonts w:ascii="Montserrat" w:eastAsia="Montserrat Medium" w:hAnsi="Montserrat" w:cs="Montserrat Medium"/>
          <w:color w:val="000000"/>
          <w:sz w:val="20"/>
          <w:szCs w:val="20"/>
        </w:rPr>
        <w:tab/>
      </w:r>
      <w:r w:rsidRPr="0024486A">
        <w:rPr>
          <w:rFonts w:ascii="Montserrat" w:eastAsia="Montserrat Medium" w:hAnsi="Montserrat" w:cs="Montserrat Medium"/>
          <w:b/>
          <w:color w:val="000000"/>
          <w:sz w:val="20"/>
          <w:szCs w:val="20"/>
        </w:rPr>
        <w:tab/>
        <w:t xml:space="preserve">Burdeos – </w:t>
      </w:r>
      <w:proofErr w:type="spellStart"/>
      <w:r w:rsidRPr="0024486A">
        <w:rPr>
          <w:rFonts w:ascii="Montserrat" w:eastAsia="Montserrat Medium" w:hAnsi="Montserrat" w:cs="Montserrat Medium"/>
          <w:b/>
          <w:color w:val="000000"/>
          <w:sz w:val="20"/>
          <w:szCs w:val="20"/>
        </w:rPr>
        <w:t>Blois</w:t>
      </w:r>
      <w:proofErr w:type="spellEnd"/>
      <w:r w:rsidRPr="0024486A">
        <w:rPr>
          <w:rFonts w:ascii="Montserrat" w:eastAsia="Montserrat Medium" w:hAnsi="Montserrat" w:cs="Montserrat Medium"/>
          <w:b/>
          <w:color w:val="000000"/>
          <w:sz w:val="20"/>
          <w:szCs w:val="20"/>
        </w:rPr>
        <w:t xml:space="preserve"> – París</w:t>
      </w:r>
    </w:p>
    <w:p w14:paraId="1A23DCD5"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Continuación, salida hacia la “Ciudad de la Luz”, realizando en el camino una parada en </w:t>
      </w:r>
      <w:proofErr w:type="spellStart"/>
      <w:r w:rsidRPr="0024486A">
        <w:rPr>
          <w:rFonts w:ascii="Montserrat" w:eastAsia="Montserrat Medium" w:hAnsi="Montserrat" w:cs="Montserrat Medium"/>
          <w:color w:val="000000"/>
          <w:sz w:val="20"/>
          <w:szCs w:val="20"/>
        </w:rPr>
        <w:t>Blois</w:t>
      </w:r>
      <w:proofErr w:type="spellEnd"/>
      <w:r w:rsidRPr="0024486A">
        <w:rPr>
          <w:rFonts w:ascii="Montserrat" w:eastAsia="Montserrat Medium" w:hAnsi="Montserrat" w:cs="Montserrat Medium"/>
          <w:color w:val="000000"/>
          <w:sz w:val="20"/>
          <w:szCs w:val="20"/>
        </w:rPr>
        <w:t xml:space="preserve">. Disfrutaremos del encanto de una de las ciudades más impresionantes que componen la región del Valle del Loira, conocida por su belleza y sus castillos. El Castillo de </w:t>
      </w:r>
      <w:proofErr w:type="spellStart"/>
      <w:r w:rsidRPr="0024486A">
        <w:rPr>
          <w:rFonts w:ascii="Montserrat" w:eastAsia="Montserrat Medium" w:hAnsi="Montserrat" w:cs="Montserrat Medium"/>
          <w:color w:val="000000"/>
          <w:sz w:val="20"/>
          <w:szCs w:val="20"/>
        </w:rPr>
        <w:t>Blois</w:t>
      </w:r>
      <w:proofErr w:type="spellEnd"/>
      <w:r w:rsidRPr="0024486A">
        <w:rPr>
          <w:rFonts w:ascii="Montserrat" w:eastAsia="Montserrat Medium" w:hAnsi="Montserrat" w:cs="Montserrat Medium"/>
          <w:color w:val="000000"/>
          <w:sz w:val="20"/>
          <w:szCs w:val="20"/>
        </w:rPr>
        <w:t xml:space="preserve">, declarado Patrimonio de la Humanidad por la Unesco, es considerado uno de los más importantes de la región. Tras el tiempo libre continuaremos hasta París. Llegada. Por la noche realizaremos la excursión </w:t>
      </w:r>
      <w:r w:rsidRPr="008D4EC2">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para </w:t>
      </w:r>
      <w:r w:rsidRPr="0024486A">
        <w:rPr>
          <w:rFonts w:ascii="Montserrat" w:eastAsia="Montserrat Medium" w:hAnsi="Montserrat" w:cs="Montserrat Medium"/>
          <w:color w:val="000000"/>
          <w:sz w:val="20"/>
          <w:szCs w:val="20"/>
        </w:rPr>
        <w:lastRenderedPageBreak/>
        <w:t xml:space="preserve">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sidRPr="0024486A">
        <w:rPr>
          <w:rFonts w:ascii="Montserrat" w:eastAsia="Montserrat Medium" w:hAnsi="Montserrat" w:cs="Montserrat Medium"/>
          <w:b/>
          <w:iCs/>
          <w:color w:val="000000"/>
          <w:sz w:val="20"/>
          <w:szCs w:val="20"/>
        </w:rPr>
        <w:t>Alojamiento.</w:t>
      </w:r>
    </w:p>
    <w:p w14:paraId="6CDB93D8" w14:textId="77777777" w:rsidR="00945C64" w:rsidRPr="0024486A" w:rsidRDefault="00945C64">
      <w:pPr>
        <w:spacing w:line="240" w:lineRule="auto"/>
        <w:rPr>
          <w:rFonts w:ascii="Montserrat" w:eastAsia="Montserrat Medium" w:hAnsi="Montserrat" w:cs="Montserrat Medium"/>
          <w:sz w:val="20"/>
          <w:szCs w:val="20"/>
        </w:rPr>
      </w:pPr>
    </w:p>
    <w:p w14:paraId="751EE4D9" w14:textId="15955398"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06 </w:t>
      </w:r>
      <w:r w:rsidRPr="0024486A">
        <w:rPr>
          <w:rFonts w:ascii="Montserrat" w:eastAsia="Montserrat Medium" w:hAnsi="Montserrat" w:cs="Montserrat Medium"/>
          <w:color w:val="000000"/>
          <w:sz w:val="20"/>
          <w:szCs w:val="20"/>
        </w:rPr>
        <w:t>(miércoles)</w:t>
      </w:r>
      <w:r w:rsidRPr="0024486A">
        <w:rPr>
          <w:rFonts w:ascii="Montserrat" w:eastAsia="Montserrat Medium" w:hAnsi="Montserrat" w:cs="Montserrat Medium"/>
          <w:b/>
          <w:color w:val="000000"/>
          <w:sz w:val="20"/>
          <w:szCs w:val="20"/>
        </w:rPr>
        <w:tab/>
      </w:r>
      <w:r w:rsidR="0024486A"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París </w:t>
      </w:r>
    </w:p>
    <w:p w14:paraId="4E624F5E" w14:textId="0CFF1E11" w:rsidR="00DB594D" w:rsidRDefault="00C83F28" w:rsidP="00DB594D">
      <w:pPr>
        <w:spacing w:line="240" w:lineRule="auto"/>
        <w:jc w:val="both"/>
        <w:rPr>
          <w:rFonts w:ascii="Montserrat" w:eastAsia="Montserrat" w:hAnsi="Montserrat" w:cs="Montserrat"/>
          <w:sz w:val="24"/>
          <w:szCs w:val="24"/>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24486A">
        <w:rPr>
          <w:rFonts w:ascii="Montserrat" w:eastAsia="Montserrat Medium" w:hAnsi="Montserrat" w:cs="Montserrat Medium"/>
          <w:color w:val="000000"/>
          <w:sz w:val="20"/>
          <w:szCs w:val="20"/>
        </w:rPr>
        <w:t>Notre</w:t>
      </w:r>
      <w:proofErr w:type="spellEnd"/>
      <w:r w:rsidRPr="0024486A">
        <w:rPr>
          <w:rFonts w:ascii="Montserrat" w:eastAsia="Montserrat Medium" w:hAnsi="Montserrat" w:cs="Montserrat Medium"/>
          <w:color w:val="000000"/>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 </w:t>
      </w:r>
      <w:r w:rsidR="00DB594D">
        <w:rPr>
          <w:rFonts w:ascii="Montserrat" w:eastAsia="Montserrat" w:hAnsi="Montserrat" w:cs="Montserrat"/>
          <w:b/>
          <w:i/>
          <w:color w:val="000000"/>
        </w:rPr>
        <w:t>Alojamiento.</w:t>
      </w:r>
    </w:p>
    <w:p w14:paraId="1D4090B4" w14:textId="2C8BAFBA" w:rsidR="00945C64" w:rsidRPr="0024486A" w:rsidRDefault="00945C64" w:rsidP="00DB594D">
      <w:pPr>
        <w:spacing w:line="240" w:lineRule="auto"/>
        <w:jc w:val="both"/>
        <w:rPr>
          <w:rFonts w:ascii="Montserrat" w:eastAsia="Montserrat Medium" w:hAnsi="Montserrat" w:cs="Montserrat Medium"/>
          <w:sz w:val="20"/>
          <w:szCs w:val="20"/>
        </w:rPr>
      </w:pPr>
    </w:p>
    <w:p w14:paraId="50FC12AB" w14:textId="36463CA2"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07 </w:t>
      </w:r>
      <w:r w:rsidRPr="0024486A">
        <w:rPr>
          <w:rFonts w:ascii="Montserrat" w:eastAsia="Montserrat Medium" w:hAnsi="Montserrat" w:cs="Montserrat Medium"/>
          <w:color w:val="000000"/>
          <w:sz w:val="20"/>
          <w:szCs w:val="20"/>
        </w:rPr>
        <w:t>(jueves)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París</w:t>
      </w:r>
    </w:p>
    <w:p w14:paraId="71651CAF"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Después recomendaremos la excursión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w:t>
      </w:r>
      <w:r w:rsidRPr="0024486A">
        <w:rPr>
          <w:rFonts w:ascii="Montserrat" w:eastAsia="Montserrat Medium" w:hAnsi="Montserrat" w:cs="Montserrat Medium"/>
          <w:b/>
          <w:iCs/>
          <w:color w:val="000000"/>
          <w:sz w:val="20"/>
          <w:szCs w:val="20"/>
        </w:rPr>
        <w:t>Alojamiento.</w:t>
      </w:r>
    </w:p>
    <w:p w14:paraId="4F0A5B5C" w14:textId="77777777" w:rsidR="00945C64" w:rsidRPr="0024486A" w:rsidRDefault="00945C64">
      <w:pPr>
        <w:spacing w:line="240" w:lineRule="auto"/>
        <w:rPr>
          <w:rFonts w:ascii="Montserrat" w:eastAsia="Montserrat Medium" w:hAnsi="Montserrat" w:cs="Montserrat Medium"/>
          <w:sz w:val="20"/>
          <w:szCs w:val="20"/>
        </w:rPr>
      </w:pPr>
    </w:p>
    <w:p w14:paraId="5B5FC6F1" w14:textId="3F90E4D3"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08 </w:t>
      </w:r>
      <w:r w:rsidRPr="0024486A">
        <w:rPr>
          <w:rFonts w:ascii="Montserrat" w:eastAsia="Montserrat Medium" w:hAnsi="Montserrat" w:cs="Montserrat Medium"/>
          <w:color w:val="000000"/>
          <w:sz w:val="20"/>
          <w:szCs w:val="20"/>
        </w:rPr>
        <w:t>(viernes)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París – Lucerna – Zúrich</w:t>
      </w:r>
    </w:p>
    <w:p w14:paraId="045FE252"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24486A">
        <w:rPr>
          <w:rFonts w:ascii="Montserrat" w:eastAsia="Montserrat Medium" w:hAnsi="Montserrat" w:cs="Montserrat Medium"/>
          <w:color w:val="000000"/>
          <w:sz w:val="20"/>
          <w:szCs w:val="20"/>
        </w:rPr>
        <w:t>Reuss</w:t>
      </w:r>
      <w:proofErr w:type="spellEnd"/>
      <w:r w:rsidRPr="0024486A">
        <w:rPr>
          <w:rFonts w:ascii="Montserrat" w:eastAsia="Montserrat Medium" w:hAnsi="Montserrat" w:cs="Montserrat Medium"/>
          <w:color w:val="000000"/>
          <w:sz w:val="20"/>
          <w:szCs w:val="20"/>
        </w:rPr>
        <w:t xml:space="preserve">, con su conocido Puente de la Capilla. Disfrutaremos de tiempo libre en esta encantadora villa alpina. Más tarde, continuación a Zúrich. </w:t>
      </w:r>
      <w:r w:rsidRPr="0024486A">
        <w:rPr>
          <w:rFonts w:ascii="Montserrat" w:eastAsia="Montserrat Medium" w:hAnsi="Montserrat" w:cs="Montserrat Medium"/>
          <w:b/>
          <w:iCs/>
          <w:color w:val="000000"/>
          <w:sz w:val="20"/>
          <w:szCs w:val="20"/>
        </w:rPr>
        <w:t>Alojamiento.</w:t>
      </w:r>
    </w:p>
    <w:p w14:paraId="6D7A244D" w14:textId="77777777" w:rsidR="00945C64" w:rsidRPr="0024486A" w:rsidRDefault="00945C64">
      <w:pPr>
        <w:spacing w:line="240" w:lineRule="auto"/>
        <w:rPr>
          <w:rFonts w:ascii="Montserrat" w:eastAsia="Montserrat Medium" w:hAnsi="Montserrat" w:cs="Montserrat Medium"/>
          <w:sz w:val="20"/>
          <w:szCs w:val="20"/>
        </w:rPr>
      </w:pPr>
    </w:p>
    <w:p w14:paraId="01CF86E0" w14:textId="34A7418E"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09 </w:t>
      </w:r>
      <w:r w:rsidRPr="0024486A">
        <w:rPr>
          <w:rFonts w:ascii="Montserrat" w:eastAsia="Montserrat Medium" w:hAnsi="Montserrat" w:cs="Montserrat Medium"/>
          <w:color w:val="000000"/>
          <w:sz w:val="20"/>
          <w:szCs w:val="20"/>
        </w:rPr>
        <w:t>(sábado)</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Zúrich – Verona – Venecia</w:t>
      </w:r>
    </w:p>
    <w:p w14:paraId="1175FE3E"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de la ciudad. Más tarde, continuación a Venecia. Llegada. </w:t>
      </w:r>
      <w:r w:rsidRPr="0024486A">
        <w:rPr>
          <w:rFonts w:ascii="Montserrat" w:eastAsia="Montserrat Medium" w:hAnsi="Montserrat" w:cs="Montserrat Medium"/>
          <w:b/>
          <w:iCs/>
          <w:color w:val="000000"/>
          <w:sz w:val="20"/>
          <w:szCs w:val="20"/>
        </w:rPr>
        <w:t>Alojamiento.</w:t>
      </w:r>
    </w:p>
    <w:p w14:paraId="76A75335" w14:textId="77777777" w:rsidR="00945C64" w:rsidRPr="0024486A" w:rsidRDefault="00945C64">
      <w:pPr>
        <w:spacing w:line="240" w:lineRule="auto"/>
        <w:rPr>
          <w:rFonts w:ascii="Montserrat" w:eastAsia="Montserrat Medium" w:hAnsi="Montserrat" w:cs="Montserrat Medium"/>
          <w:sz w:val="20"/>
          <w:szCs w:val="20"/>
        </w:rPr>
      </w:pPr>
    </w:p>
    <w:p w14:paraId="0C30226D" w14:textId="1CB4B720"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10 </w:t>
      </w:r>
      <w:r w:rsidRPr="0024486A">
        <w:rPr>
          <w:rFonts w:ascii="Montserrat" w:eastAsia="Montserrat Medium" w:hAnsi="Montserrat" w:cs="Montserrat Medium"/>
          <w:color w:val="000000"/>
          <w:sz w:val="20"/>
          <w:szCs w:val="20"/>
        </w:rPr>
        <w:t>(domingo)</w:t>
      </w:r>
      <w:r w:rsidRPr="0024486A">
        <w:rPr>
          <w:rFonts w:ascii="Montserrat" w:eastAsia="Montserrat Medium" w:hAnsi="Montserrat" w:cs="Montserrat Medium"/>
          <w:b/>
          <w:color w:val="000000"/>
          <w:sz w:val="20"/>
          <w:szCs w:val="20"/>
        </w:rPr>
        <w:tab/>
      </w:r>
      <w:r w:rsidR="0024486A"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Venecia – Florencia</w:t>
      </w:r>
    </w:p>
    <w:p w14:paraId="2DA560FA"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Más tarde, salida hacia la autopista para atravesar los Apeninos y llegar a la ciudad de Florencia. </w:t>
      </w:r>
      <w:r w:rsidRPr="0024486A">
        <w:rPr>
          <w:rFonts w:ascii="Montserrat" w:eastAsia="Montserrat Medium" w:hAnsi="Montserrat" w:cs="Montserrat Medium"/>
          <w:b/>
          <w:iCs/>
          <w:color w:val="000000"/>
          <w:sz w:val="20"/>
          <w:szCs w:val="20"/>
        </w:rPr>
        <w:t>Alojamiento.</w:t>
      </w:r>
    </w:p>
    <w:p w14:paraId="5C46133E" w14:textId="19265F23" w:rsidR="00F87672" w:rsidRPr="0024486A" w:rsidRDefault="00A54A3F">
      <w:pPr>
        <w:spacing w:line="240" w:lineRule="auto"/>
        <w:jc w:val="both"/>
        <w:rPr>
          <w:rFonts w:ascii="Montserrat" w:eastAsia="Montserrat Medium" w:hAnsi="Montserrat" w:cs="Montserrat Medium"/>
          <w:b/>
          <w:color w:val="000000"/>
          <w:sz w:val="20"/>
          <w:szCs w:val="20"/>
        </w:rPr>
      </w:pPr>
      <w:r>
        <w:rPr>
          <w:rFonts w:ascii="Montserrat" w:eastAsia="Montserrat Medium" w:hAnsi="Montserrat" w:cs="Montserrat Medium"/>
          <w:b/>
          <w:color w:val="000000"/>
          <w:sz w:val="20"/>
          <w:szCs w:val="20"/>
        </w:rPr>
        <w:tab/>
      </w:r>
    </w:p>
    <w:p w14:paraId="014DC8DB" w14:textId="701C82E6"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11 </w:t>
      </w:r>
      <w:r w:rsidRPr="0024486A">
        <w:rPr>
          <w:rFonts w:ascii="Montserrat" w:eastAsia="Montserrat Medium" w:hAnsi="Montserrat" w:cs="Montserrat Medium"/>
          <w:color w:val="000000"/>
          <w:sz w:val="20"/>
          <w:szCs w:val="20"/>
        </w:rPr>
        <w:t>(lunes)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00A54A3F">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Florencia – Roma</w:t>
      </w:r>
    </w:p>
    <w:p w14:paraId="201F3D4C" w14:textId="3BA619BF"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A41600">
        <w:rPr>
          <w:rFonts w:ascii="Montserrat" w:eastAsia="Montserrat Medium" w:hAnsi="Montserrat" w:cs="Montserrat Medium"/>
          <w:color w:val="000000"/>
          <w:sz w:val="20"/>
          <w:szCs w:val="20"/>
        </w:rPr>
        <w:t>.</w:t>
      </w:r>
      <w:r w:rsidR="00A41600" w:rsidRPr="00A41600">
        <w:rPr>
          <w:rFonts w:ascii="Montserrat" w:eastAsia="Montserrat Medium" w:hAnsi="Montserrat" w:cs="Montserrat Medium"/>
          <w:color w:val="000000"/>
          <w:sz w:val="20"/>
          <w:szCs w:val="20"/>
        </w:rPr>
        <w:t xml:space="preserve"> </w:t>
      </w:r>
      <w:r w:rsidRPr="00A41600">
        <w:rPr>
          <w:rFonts w:ascii="Montserrat" w:eastAsia="Montserrat Medium" w:hAnsi="Montserrat" w:cs="Montserrat Medium"/>
          <w:color w:val="000000"/>
          <w:sz w:val="20"/>
          <w:szCs w:val="20"/>
        </w:rPr>
        <w:t>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w:t>
      </w:r>
      <w:r w:rsidRPr="0024486A">
        <w:rPr>
          <w:rFonts w:ascii="Montserrat" w:eastAsia="Montserrat Medium" w:hAnsi="Montserrat" w:cs="Montserrat Medium"/>
          <w:color w:val="000000"/>
          <w:sz w:val="20"/>
          <w:szCs w:val="20"/>
        </w:rPr>
        <w:t xml:space="preserve"> Más tarde, continuación a </w:t>
      </w:r>
      <w:r w:rsidRPr="0024486A">
        <w:rPr>
          <w:rFonts w:ascii="Montserrat" w:eastAsia="Montserrat Medium" w:hAnsi="Montserrat" w:cs="Montserrat Medium"/>
          <w:color w:val="000000"/>
          <w:sz w:val="20"/>
          <w:szCs w:val="20"/>
        </w:rPr>
        <w:lastRenderedPageBreak/>
        <w:t xml:space="preserve">Roma. Llegada. Por la tarde-noche les propondremos la excursión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a la Roma Barroca. Llegaremos en autobús hasta el Muro Aureliano del siglo III para iniciar un paseo a pie hasta la Fontana di Trevi. Descubriremos el Panteón de Agripa y la histórica Plaza </w:t>
      </w:r>
      <w:proofErr w:type="spellStart"/>
      <w:r w:rsidRPr="0024486A">
        <w:rPr>
          <w:rFonts w:ascii="Montserrat" w:eastAsia="Montserrat Medium" w:hAnsi="Montserrat" w:cs="Montserrat Medium"/>
          <w:color w:val="000000"/>
          <w:sz w:val="20"/>
          <w:szCs w:val="20"/>
        </w:rPr>
        <w:t>Navona</w:t>
      </w:r>
      <w:proofErr w:type="spellEnd"/>
      <w:r w:rsidRPr="0024486A">
        <w:rPr>
          <w:rFonts w:ascii="Montserrat" w:eastAsia="Montserrat Medium" w:hAnsi="Montserrat" w:cs="Montserrat Medium"/>
          <w:color w:val="000000"/>
          <w:sz w:val="20"/>
          <w:szCs w:val="20"/>
        </w:rPr>
        <w:t xml:space="preserve">, donde dispondremos de tiempo libre para cenar a la romana: pasta, pizza. </w:t>
      </w:r>
      <w:r w:rsidRPr="0024486A">
        <w:rPr>
          <w:rFonts w:ascii="Montserrat" w:eastAsia="Montserrat Medium" w:hAnsi="Montserrat" w:cs="Montserrat Medium"/>
          <w:b/>
          <w:iCs/>
          <w:color w:val="000000"/>
          <w:sz w:val="20"/>
          <w:szCs w:val="20"/>
        </w:rPr>
        <w:t>Alojamiento.</w:t>
      </w:r>
    </w:p>
    <w:p w14:paraId="4B47F29D" w14:textId="77777777" w:rsidR="00541E56" w:rsidRPr="0024486A" w:rsidRDefault="00541E56">
      <w:pPr>
        <w:spacing w:line="240" w:lineRule="auto"/>
        <w:rPr>
          <w:rFonts w:ascii="Montserrat" w:eastAsia="Montserrat Medium" w:hAnsi="Montserrat" w:cs="Montserrat Medium"/>
          <w:sz w:val="20"/>
          <w:szCs w:val="20"/>
        </w:rPr>
      </w:pPr>
    </w:p>
    <w:p w14:paraId="52F55BB7" w14:textId="54823DC4"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12 </w:t>
      </w:r>
      <w:r w:rsidRPr="0024486A">
        <w:rPr>
          <w:rFonts w:ascii="Montserrat" w:eastAsia="Montserrat Medium" w:hAnsi="Montserrat" w:cs="Montserrat Medium"/>
          <w:color w:val="000000"/>
          <w:sz w:val="20"/>
          <w:szCs w:val="20"/>
        </w:rPr>
        <w:t>(martes)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Roma </w:t>
      </w:r>
    </w:p>
    <w:p w14:paraId="29CC5CE4"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A41600">
        <w:rPr>
          <w:rFonts w:ascii="Montserrat" w:eastAsia="Montserrat Medium" w:hAnsi="Montserrat" w:cs="Montserrat Medium"/>
          <w:b/>
          <w:bCs/>
          <w:color w:val="000000"/>
          <w:sz w:val="20"/>
          <w:szCs w:val="20"/>
        </w:rPr>
        <w:t>opcional</w:t>
      </w:r>
      <w:r w:rsidRPr="0024486A">
        <w:rPr>
          <w:rFonts w:ascii="Montserrat" w:eastAsia="Montserrat Medium" w:hAnsi="Montserrat" w:cs="Montserrat Medium"/>
          <w:color w:val="000000"/>
          <w:sz w:val="20"/>
          <w:szCs w:val="2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24486A">
        <w:rPr>
          <w:rFonts w:ascii="Montserrat" w:eastAsia="Montserrat Medium" w:hAnsi="Montserrat" w:cs="Montserrat Medium"/>
          <w:b/>
          <w:iCs/>
          <w:color w:val="000000"/>
          <w:sz w:val="20"/>
          <w:szCs w:val="20"/>
        </w:rPr>
        <w:t>Alojamiento.</w:t>
      </w:r>
    </w:p>
    <w:p w14:paraId="20144F67" w14:textId="77777777" w:rsidR="00945C64" w:rsidRPr="0024486A" w:rsidRDefault="00945C64">
      <w:pPr>
        <w:spacing w:line="240" w:lineRule="auto"/>
        <w:rPr>
          <w:rFonts w:ascii="Montserrat" w:eastAsia="Montserrat Medium" w:hAnsi="Montserrat" w:cs="Montserrat Medium"/>
          <w:sz w:val="20"/>
          <w:szCs w:val="20"/>
        </w:rPr>
      </w:pPr>
    </w:p>
    <w:p w14:paraId="4636DB37" w14:textId="10D6B2CF"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13 </w:t>
      </w:r>
      <w:r w:rsidRPr="0024486A">
        <w:rPr>
          <w:rFonts w:ascii="Montserrat" w:eastAsia="Montserrat Medium" w:hAnsi="Montserrat" w:cs="Montserrat Medium"/>
          <w:color w:val="000000"/>
          <w:sz w:val="20"/>
          <w:szCs w:val="20"/>
        </w:rPr>
        <w:t>(miércoles)</w:t>
      </w:r>
      <w:r w:rsidRPr="0024486A">
        <w:rPr>
          <w:rFonts w:ascii="Montserrat" w:eastAsia="Montserrat Medium" w:hAnsi="Montserrat" w:cs="Montserrat Medium"/>
          <w:b/>
          <w:color w:val="000000"/>
          <w:sz w:val="20"/>
          <w:szCs w:val="20"/>
        </w:rPr>
        <w:tab/>
      </w:r>
      <w:r w:rsidR="00A54A3F">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Roma </w:t>
      </w:r>
    </w:p>
    <w:p w14:paraId="534241AD" w14:textId="77777777" w:rsidR="00DB594D" w:rsidRPr="00A41600" w:rsidRDefault="00DB594D" w:rsidP="00DB594D">
      <w:pPr>
        <w:spacing w:line="240" w:lineRule="auto"/>
        <w:jc w:val="both"/>
        <w:rPr>
          <w:rFonts w:ascii="Montserrat" w:eastAsia="Montserrat" w:hAnsi="Montserrat" w:cs="Montserrat"/>
          <w:color w:val="000000"/>
          <w:sz w:val="20"/>
          <w:szCs w:val="20"/>
        </w:rPr>
      </w:pPr>
      <w:r w:rsidRPr="00A41600">
        <w:rPr>
          <w:rFonts w:ascii="Montserrat" w:eastAsia="Montserrat" w:hAnsi="Montserrat" w:cs="Montserrat"/>
          <w:b/>
          <w:color w:val="000000"/>
          <w:sz w:val="20"/>
          <w:szCs w:val="20"/>
        </w:rPr>
        <w:t>Desayuno.</w:t>
      </w:r>
      <w:r w:rsidRPr="00A41600">
        <w:rPr>
          <w:rFonts w:ascii="Montserrat" w:eastAsia="Montserrat" w:hAnsi="Montserrat" w:cs="Montserrat"/>
          <w:color w:val="000000"/>
          <w:sz w:val="20"/>
          <w:szCs w:val="20"/>
        </w:rPr>
        <w:t xml:space="preserve"> Día libre. Les recomendaremos la excursión </w:t>
      </w:r>
      <w:r w:rsidRPr="00A41600">
        <w:rPr>
          <w:rFonts w:ascii="Montserrat" w:eastAsia="Montserrat" w:hAnsi="Montserrat" w:cs="Montserrat"/>
          <w:b/>
          <w:color w:val="000000"/>
          <w:sz w:val="20"/>
          <w:szCs w:val="20"/>
        </w:rPr>
        <w:t>opcional</w:t>
      </w:r>
      <w:r w:rsidRPr="00A41600">
        <w:rPr>
          <w:rFonts w:ascii="Montserrat" w:eastAsia="Montserrat" w:hAnsi="Montserrat" w:cs="Montserrat"/>
          <w:color w:val="000000"/>
          <w:sz w:val="20"/>
          <w:szCs w:val="20"/>
        </w:rPr>
        <w:t xml:space="preserve"> de día completo a Pompeya y </w:t>
      </w:r>
      <w:proofErr w:type="spellStart"/>
      <w:r w:rsidRPr="00A41600">
        <w:rPr>
          <w:rFonts w:ascii="Montserrat" w:eastAsia="Montserrat" w:hAnsi="Montserrat" w:cs="Montserrat"/>
          <w:color w:val="000000"/>
          <w:sz w:val="20"/>
          <w:szCs w:val="20"/>
        </w:rPr>
        <w:t>Napoles</w:t>
      </w:r>
      <w:proofErr w:type="spellEnd"/>
      <w:r w:rsidRPr="00A41600">
        <w:rPr>
          <w:rFonts w:ascii="Montserrat" w:eastAsia="Montserrat" w:hAnsi="Montserrat" w:cs="Montserrat"/>
          <w:color w:val="000000"/>
          <w:sz w:val="20"/>
          <w:szCs w:val="20"/>
        </w:rPr>
        <w:t xml:space="preserve">. Saldremos de Roma por la autopista del Sol y cruzaremos la fértil área conocida como Castelli </w:t>
      </w:r>
      <w:proofErr w:type="spellStart"/>
      <w:r w:rsidRPr="00A41600">
        <w:rPr>
          <w:rFonts w:ascii="Montserrat" w:eastAsia="Montserrat" w:hAnsi="Montserrat" w:cs="Montserrat"/>
          <w:color w:val="000000"/>
          <w:sz w:val="20"/>
          <w:szCs w:val="20"/>
        </w:rPr>
        <w:t>Romani</w:t>
      </w:r>
      <w:proofErr w:type="spellEnd"/>
      <w:r w:rsidRPr="00A41600">
        <w:rPr>
          <w:rFonts w:ascii="Montserrat" w:eastAsia="Montserrat" w:hAnsi="Montserrat" w:cs="Montserrat"/>
          <w:color w:val="000000"/>
          <w:sz w:val="20"/>
          <w:szCs w:val="20"/>
        </w:rPr>
        <w:t xml:space="preserve">, que está salpicada de pintorescas villas medievales. Pasaremos cerca de la Abadía de Montecassino, un espectacular monasterio benedictino ubicado en la cima de la colina hasta llegar a la región Campania. Bordearemos el Vesubio para llegar a Pompeya y entrar a visitar las ruinas de esta ciudad que fue sepultada por las cenizas del volcán Vesubio en su erupción en el año 79 del siglo I. La recuperación de esta ciudad nos permite imaginar la grandeza de esta cultura. Finalizaremos el recorrido en el yacimiento arqueológico de Pompeya, donde disfrutaremos de un almuerzo incluido en la excursión, típico de la cocina mediterránea del sur de Italia. A continuación, iremos al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Tiempo libre hasta la hora de reunirnos para regresar al hotel en Roma. </w:t>
      </w:r>
      <w:r w:rsidRPr="00A41600">
        <w:rPr>
          <w:rFonts w:ascii="Montserrat" w:eastAsia="Montserrat" w:hAnsi="Montserrat" w:cs="Montserrat"/>
          <w:b/>
          <w:bCs/>
          <w:color w:val="000000"/>
          <w:sz w:val="20"/>
          <w:szCs w:val="20"/>
        </w:rPr>
        <w:t>Alojamiento.</w:t>
      </w:r>
    </w:p>
    <w:p w14:paraId="172EECEA" w14:textId="77777777" w:rsidR="00945C64" w:rsidRPr="0024486A" w:rsidRDefault="00945C64">
      <w:pPr>
        <w:spacing w:line="240" w:lineRule="auto"/>
        <w:rPr>
          <w:rFonts w:ascii="Montserrat" w:eastAsia="Montserrat Medium" w:hAnsi="Montserrat" w:cs="Montserrat Medium"/>
          <w:sz w:val="20"/>
          <w:szCs w:val="20"/>
        </w:rPr>
      </w:pPr>
    </w:p>
    <w:p w14:paraId="7E438F77" w14:textId="23886C76"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 xml:space="preserve">DÍA 14 </w:t>
      </w:r>
      <w:r w:rsidRPr="0024486A">
        <w:rPr>
          <w:rFonts w:ascii="Montserrat" w:eastAsia="Montserrat Medium" w:hAnsi="Montserrat" w:cs="Montserrat Medium"/>
          <w:color w:val="000000"/>
          <w:sz w:val="20"/>
          <w:szCs w:val="20"/>
        </w:rPr>
        <w:t>(jueves)</w:t>
      </w:r>
      <w:r w:rsidRPr="0024486A">
        <w:rPr>
          <w:rFonts w:ascii="Montserrat" w:eastAsia="Montserrat Medium" w:hAnsi="Montserrat" w:cs="Montserrat Medium"/>
          <w:b/>
          <w:color w:val="000000"/>
          <w:sz w:val="20"/>
          <w:szCs w:val="20"/>
        </w:rPr>
        <w:tab/>
      </w:r>
      <w:r w:rsidR="00F87672" w:rsidRPr="0024486A">
        <w:rPr>
          <w:rFonts w:ascii="Montserrat" w:eastAsia="Montserrat Medium" w:hAnsi="Montserrat" w:cs="Montserrat Medium"/>
          <w:b/>
          <w:color w:val="000000"/>
          <w:sz w:val="20"/>
          <w:szCs w:val="20"/>
        </w:rPr>
        <w:tab/>
      </w:r>
      <w:r w:rsidRPr="0024486A">
        <w:rPr>
          <w:rFonts w:ascii="Montserrat" w:eastAsia="Montserrat Medium" w:hAnsi="Montserrat" w:cs="Montserrat Medium"/>
          <w:b/>
          <w:color w:val="000000"/>
          <w:sz w:val="20"/>
          <w:szCs w:val="20"/>
        </w:rPr>
        <w:t>Roma – México</w:t>
      </w:r>
    </w:p>
    <w:p w14:paraId="00E3CCDC" w14:textId="77777777" w:rsidR="00945C64" w:rsidRPr="0024486A" w:rsidRDefault="00C83F28">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24486A">
        <w:rPr>
          <w:rFonts w:ascii="Montserrat" w:eastAsia="Montserrat Medium" w:hAnsi="Montserrat" w:cs="Montserrat Medium"/>
          <w:color w:val="000000"/>
          <w:sz w:val="20"/>
          <w:szCs w:val="20"/>
        </w:rPr>
        <w:t>  A la hora oportuna traslado (no incluido) al aeropuerto de Roma para tomar el vuelo (por cuenta de los pasajeros) con destino a la ciudad de México. </w:t>
      </w:r>
    </w:p>
    <w:p w14:paraId="3E36B484" w14:textId="77777777" w:rsidR="00945C64" w:rsidRPr="0024486A" w:rsidRDefault="00945C64">
      <w:pPr>
        <w:spacing w:line="240" w:lineRule="auto"/>
        <w:rPr>
          <w:rFonts w:ascii="Montserrat" w:eastAsia="Montserrat Medium" w:hAnsi="Montserrat" w:cs="Montserrat Medium"/>
          <w:sz w:val="20"/>
          <w:szCs w:val="20"/>
        </w:rPr>
      </w:pPr>
    </w:p>
    <w:p w14:paraId="53B80651" w14:textId="31F04A00" w:rsidR="00945C64" w:rsidRPr="0024486A" w:rsidRDefault="00C83F28">
      <w:pPr>
        <w:shd w:val="clear" w:color="auto" w:fill="FFFFFF"/>
        <w:spacing w:line="240" w:lineRule="auto"/>
        <w:jc w:val="both"/>
        <w:rPr>
          <w:rFonts w:ascii="Montserrat" w:eastAsia="Montserrat Medium" w:hAnsi="Montserrat" w:cs="Montserrat Medium"/>
          <w:b/>
          <w:color w:val="000000"/>
          <w:sz w:val="20"/>
          <w:szCs w:val="20"/>
        </w:rPr>
      </w:pPr>
      <w:r w:rsidRPr="0024486A">
        <w:rPr>
          <w:rFonts w:ascii="Montserrat" w:eastAsia="Montserrat Medium" w:hAnsi="Montserrat" w:cs="Montserrat Medium"/>
          <w:b/>
          <w:color w:val="000000"/>
          <w:sz w:val="20"/>
          <w:szCs w:val="20"/>
        </w:rPr>
        <w:t>¡FIN DE LOS SERVICIOS!</w:t>
      </w:r>
    </w:p>
    <w:p w14:paraId="6A53B6F7" w14:textId="4CE492E6" w:rsidR="00F87672" w:rsidRDefault="00F87672">
      <w:pPr>
        <w:shd w:val="clear" w:color="auto" w:fill="FFFFFF"/>
        <w:spacing w:line="240" w:lineRule="auto"/>
        <w:jc w:val="both"/>
        <w:rPr>
          <w:rFonts w:ascii="Montserrat Medium" w:eastAsia="Montserrat Medium" w:hAnsi="Montserrat Medium" w:cs="Montserrat Medium"/>
          <w:b/>
          <w:color w:val="000000"/>
        </w:rPr>
      </w:pPr>
    </w:p>
    <w:p w14:paraId="77E452C6" w14:textId="77777777" w:rsidR="00C73CA0" w:rsidRDefault="00C73CA0">
      <w:pPr>
        <w:shd w:val="clear" w:color="auto" w:fill="FFFFFF"/>
        <w:spacing w:line="240" w:lineRule="auto"/>
        <w:jc w:val="both"/>
        <w:rPr>
          <w:rFonts w:ascii="Montserrat Medium" w:eastAsia="Montserrat Medium" w:hAnsi="Montserrat Medium" w:cs="Montserrat Medium"/>
          <w:b/>
          <w:color w:val="000000"/>
        </w:rPr>
      </w:pPr>
    </w:p>
    <w:p w14:paraId="7A129B86"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1AA5964C"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1E6542DD"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2471B0A0"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4A7F5342"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3BE76CAE"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33EDEAA2" w14:textId="77777777" w:rsidR="003C1ADA" w:rsidRDefault="003C1ADA">
      <w:pPr>
        <w:shd w:val="clear" w:color="auto" w:fill="FFFFFF"/>
        <w:spacing w:line="240" w:lineRule="auto"/>
        <w:jc w:val="both"/>
        <w:rPr>
          <w:rFonts w:ascii="Montserrat Medium" w:eastAsia="Montserrat Medium" w:hAnsi="Montserrat Medium" w:cs="Montserrat Medium"/>
          <w:b/>
          <w:color w:val="000000"/>
        </w:rPr>
      </w:pPr>
    </w:p>
    <w:p w14:paraId="6FF6F782" w14:textId="0ACDAA2B" w:rsidR="00A5011E" w:rsidRDefault="00A5011E" w:rsidP="00A5011E">
      <w:pPr>
        <w:shd w:val="clear" w:color="auto" w:fill="FFFFFF"/>
        <w:spacing w:line="240" w:lineRule="auto"/>
        <w:jc w:val="both"/>
        <w:rPr>
          <w:rFonts w:ascii="Montserrat" w:eastAsia="Montserrat Medium" w:hAnsi="Montserrat" w:cs="Montserrat Medium"/>
          <w:b/>
          <w:color w:val="000000"/>
        </w:rPr>
      </w:pPr>
      <w:r w:rsidRPr="0024486A">
        <w:rPr>
          <w:rFonts w:ascii="Montserrat" w:eastAsia="Montserrat Medium" w:hAnsi="Montserrat" w:cs="Montserrat Medium"/>
          <w:b/>
          <w:color w:val="000000"/>
        </w:rPr>
        <w:lastRenderedPageBreak/>
        <w:t>PRECIOS POR PERSONA:</w:t>
      </w:r>
    </w:p>
    <w:p w14:paraId="286EAD65" w14:textId="77777777" w:rsidR="0024486A" w:rsidRDefault="0024486A" w:rsidP="00A5011E">
      <w:pPr>
        <w:shd w:val="clear" w:color="auto" w:fill="FFFFFF"/>
        <w:spacing w:line="240" w:lineRule="auto"/>
        <w:jc w:val="both"/>
        <w:rPr>
          <w:rFonts w:ascii="Montserrat" w:eastAsia="Montserrat Medium" w:hAnsi="Montserrat" w:cs="Montserrat Medium"/>
        </w:rPr>
      </w:pPr>
    </w:p>
    <w:p w14:paraId="23F9AD88" w14:textId="4E5B0818" w:rsidR="00215903" w:rsidRPr="00215903" w:rsidRDefault="00215903" w:rsidP="00A5011E">
      <w:pPr>
        <w:shd w:val="clear" w:color="auto" w:fill="FFFFFF"/>
        <w:spacing w:line="240" w:lineRule="auto"/>
        <w:jc w:val="both"/>
        <w:rPr>
          <w:rFonts w:ascii="Montserrat" w:eastAsia="Montserrat Medium" w:hAnsi="Montserrat" w:cs="Montserrat Medium"/>
          <w:b/>
          <w:bCs/>
          <w:color w:val="00B050"/>
        </w:rPr>
      </w:pPr>
      <w:r w:rsidRPr="00215903">
        <w:rPr>
          <w:rFonts w:ascii="Montserrat" w:eastAsia="Montserrat Medium" w:hAnsi="Montserrat" w:cs="Montserrat Medium"/>
          <w:b/>
          <w:bCs/>
          <w:color w:val="00B050"/>
        </w:rPr>
        <w:t>Temporada Baja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5011E" w:rsidRPr="0024486A" w14:paraId="09979919" w14:textId="77777777" w:rsidTr="00A9440F">
        <w:tc>
          <w:tcPr>
            <w:tcW w:w="6658" w:type="dxa"/>
          </w:tcPr>
          <w:p w14:paraId="49DD0045"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xml:space="preserve">Precio por persona en habitación doble </w:t>
            </w:r>
          </w:p>
        </w:tc>
        <w:tc>
          <w:tcPr>
            <w:tcW w:w="1701" w:type="dxa"/>
          </w:tcPr>
          <w:p w14:paraId="3E6025D1"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w:t>
            </w:r>
            <w:r w:rsidRPr="0024486A">
              <w:rPr>
                <w:rFonts w:ascii="Montserrat" w:eastAsia="Montserrat Medium" w:hAnsi="Montserrat" w:cs="Montserrat Medium"/>
                <w:sz w:val="20"/>
                <w:szCs w:val="20"/>
              </w:rPr>
              <w:t>500</w:t>
            </w:r>
          </w:p>
        </w:tc>
      </w:tr>
      <w:tr w:rsidR="00A5011E" w:rsidRPr="0024486A" w14:paraId="3C8D117E" w14:textId="77777777" w:rsidTr="00A9440F">
        <w:tc>
          <w:tcPr>
            <w:tcW w:w="6658" w:type="dxa"/>
          </w:tcPr>
          <w:p w14:paraId="17D90337"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persona en habitación triple</w:t>
            </w:r>
          </w:p>
        </w:tc>
        <w:tc>
          <w:tcPr>
            <w:tcW w:w="1701" w:type="dxa"/>
          </w:tcPr>
          <w:p w14:paraId="7B5D121E"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1,475</w:t>
            </w:r>
          </w:p>
        </w:tc>
      </w:tr>
      <w:tr w:rsidR="00A5011E" w:rsidRPr="0024486A" w14:paraId="4C2239B5" w14:textId="77777777" w:rsidTr="00A9440F">
        <w:tc>
          <w:tcPr>
            <w:tcW w:w="6658" w:type="dxa"/>
          </w:tcPr>
          <w:p w14:paraId="0AE4EDB6"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persona en habitación sencilla</w:t>
            </w:r>
          </w:p>
        </w:tc>
        <w:tc>
          <w:tcPr>
            <w:tcW w:w="1701" w:type="dxa"/>
          </w:tcPr>
          <w:p w14:paraId="0B8017EB"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2,2</w:t>
            </w:r>
            <w:r w:rsidRPr="0024486A">
              <w:rPr>
                <w:rFonts w:ascii="Montserrat" w:eastAsia="Montserrat Medium" w:hAnsi="Montserrat" w:cs="Montserrat Medium"/>
                <w:sz w:val="20"/>
                <w:szCs w:val="20"/>
              </w:rPr>
              <w:t>30</w:t>
            </w:r>
          </w:p>
        </w:tc>
      </w:tr>
      <w:tr w:rsidR="00A5011E" w:rsidRPr="0024486A" w14:paraId="40FA5FFE" w14:textId="77777777" w:rsidTr="00A9440F">
        <w:tc>
          <w:tcPr>
            <w:tcW w:w="6658" w:type="dxa"/>
          </w:tcPr>
          <w:p w14:paraId="580CBC74" w14:textId="2CE66B0C" w:rsidR="00A5011E" w:rsidRPr="0024486A" w:rsidRDefault="007F580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menor de 4 a 11 años – 11 meses</w:t>
            </w:r>
          </w:p>
        </w:tc>
        <w:tc>
          <w:tcPr>
            <w:tcW w:w="1701" w:type="dxa"/>
          </w:tcPr>
          <w:p w14:paraId="7BA696F6"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w:t>
            </w:r>
            <w:r w:rsidRPr="0024486A">
              <w:rPr>
                <w:rFonts w:ascii="Montserrat" w:eastAsia="Montserrat Medium" w:hAnsi="Montserrat" w:cs="Montserrat Medium"/>
                <w:sz w:val="20"/>
                <w:szCs w:val="20"/>
              </w:rPr>
              <w:t>200</w:t>
            </w:r>
          </w:p>
        </w:tc>
      </w:tr>
    </w:tbl>
    <w:p w14:paraId="38440572" w14:textId="77777777" w:rsidR="00A54A3F" w:rsidRDefault="00A54A3F" w:rsidP="00A5011E">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462F63CC" w14:textId="3CBF2B42" w:rsidR="00A5011E" w:rsidRPr="00215903" w:rsidRDefault="00215903" w:rsidP="00A5011E">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215903">
        <w:rPr>
          <w:rFonts w:ascii="Montserrat" w:eastAsia="Montserrat Medium" w:hAnsi="Montserrat" w:cs="Montserrat Medium"/>
          <w:b/>
          <w:bCs/>
          <w:color w:val="000000"/>
          <w:sz w:val="20"/>
          <w:szCs w:val="20"/>
        </w:rPr>
        <w:t>Temporada Alta</w:t>
      </w:r>
    </w:p>
    <w:tbl>
      <w:tblPr>
        <w:tblStyle w:val="a0"/>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5011E" w:rsidRPr="0024486A" w14:paraId="6C710D62" w14:textId="77777777" w:rsidTr="00A9440F">
        <w:tc>
          <w:tcPr>
            <w:tcW w:w="6658" w:type="dxa"/>
          </w:tcPr>
          <w:p w14:paraId="23146533"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xml:space="preserve">Precio por persona en habitación doble </w:t>
            </w:r>
          </w:p>
        </w:tc>
        <w:tc>
          <w:tcPr>
            <w:tcW w:w="1701" w:type="dxa"/>
          </w:tcPr>
          <w:p w14:paraId="607B1211"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1,590</w:t>
            </w:r>
          </w:p>
        </w:tc>
      </w:tr>
      <w:tr w:rsidR="00A5011E" w:rsidRPr="0024486A" w14:paraId="40119AE8" w14:textId="77777777" w:rsidTr="00A9440F">
        <w:tc>
          <w:tcPr>
            <w:tcW w:w="6658" w:type="dxa"/>
          </w:tcPr>
          <w:p w14:paraId="481B686E"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persona en habitación triple</w:t>
            </w:r>
          </w:p>
        </w:tc>
        <w:tc>
          <w:tcPr>
            <w:tcW w:w="1701" w:type="dxa"/>
          </w:tcPr>
          <w:p w14:paraId="5E82194D"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1,565</w:t>
            </w:r>
          </w:p>
        </w:tc>
      </w:tr>
      <w:tr w:rsidR="00A5011E" w:rsidRPr="0024486A" w14:paraId="6CF9A3EB" w14:textId="77777777" w:rsidTr="00A9440F">
        <w:tc>
          <w:tcPr>
            <w:tcW w:w="6658" w:type="dxa"/>
          </w:tcPr>
          <w:p w14:paraId="7E707A63"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persona en habitación sencilla</w:t>
            </w:r>
          </w:p>
        </w:tc>
        <w:tc>
          <w:tcPr>
            <w:tcW w:w="1701" w:type="dxa"/>
          </w:tcPr>
          <w:p w14:paraId="3C142C70"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2,4</w:t>
            </w:r>
            <w:r w:rsidRPr="0024486A">
              <w:rPr>
                <w:rFonts w:ascii="Montserrat" w:eastAsia="Montserrat Medium" w:hAnsi="Montserrat" w:cs="Montserrat Medium"/>
                <w:sz w:val="20"/>
                <w:szCs w:val="20"/>
              </w:rPr>
              <w:t>50</w:t>
            </w:r>
          </w:p>
        </w:tc>
      </w:tr>
      <w:tr w:rsidR="00A5011E" w:rsidRPr="0024486A" w14:paraId="65A81A93" w14:textId="77777777" w:rsidTr="00A9440F">
        <w:tc>
          <w:tcPr>
            <w:tcW w:w="6658" w:type="dxa"/>
          </w:tcPr>
          <w:p w14:paraId="40126967" w14:textId="005CB009" w:rsidR="00A5011E" w:rsidRPr="0024486A" w:rsidRDefault="007F580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Precio por menor de 4 a 11 años – 11 meses</w:t>
            </w:r>
          </w:p>
        </w:tc>
        <w:tc>
          <w:tcPr>
            <w:tcW w:w="1701" w:type="dxa"/>
          </w:tcPr>
          <w:p w14:paraId="1D627826" w14:textId="77777777" w:rsidR="00A5011E" w:rsidRPr="0024486A" w:rsidRDefault="00A5011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1,27</w:t>
            </w:r>
            <w:r w:rsidRPr="0024486A">
              <w:rPr>
                <w:rFonts w:ascii="Montserrat" w:eastAsia="Montserrat Medium" w:hAnsi="Montserrat" w:cs="Montserrat Medium"/>
                <w:sz w:val="20"/>
                <w:szCs w:val="20"/>
              </w:rPr>
              <w:t>2</w:t>
            </w:r>
          </w:p>
        </w:tc>
      </w:tr>
    </w:tbl>
    <w:p w14:paraId="7A83374C" w14:textId="77777777" w:rsidR="00A14775" w:rsidRDefault="00A14775">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p>
    <w:p w14:paraId="4A03CC29" w14:textId="0F3B8C54" w:rsidR="00945C64" w:rsidRPr="0024486A" w:rsidRDefault="00C83F28">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r w:rsidRPr="0024486A">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945C64" w:rsidRPr="0024486A" w14:paraId="516967E2" w14:textId="77777777">
        <w:tc>
          <w:tcPr>
            <w:tcW w:w="6658" w:type="dxa"/>
          </w:tcPr>
          <w:p w14:paraId="0EBC2B99" w14:textId="77777777" w:rsidR="00945C64" w:rsidRPr="0024486A" w:rsidRDefault="00C83F28">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Del hotel de Roma al aeropuerto (Base dos personas)</w:t>
            </w:r>
          </w:p>
        </w:tc>
        <w:tc>
          <w:tcPr>
            <w:tcW w:w="1701" w:type="dxa"/>
          </w:tcPr>
          <w:p w14:paraId="63E132DE" w14:textId="3B9C97E0" w:rsidR="00945C64" w:rsidRPr="0024486A" w:rsidRDefault="00C83F28">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USD 5</w:t>
            </w:r>
            <w:r w:rsidR="00215903">
              <w:rPr>
                <w:rFonts w:ascii="Montserrat" w:eastAsia="Montserrat Medium" w:hAnsi="Montserrat" w:cs="Montserrat Medium"/>
                <w:color w:val="000000"/>
                <w:sz w:val="20"/>
                <w:szCs w:val="20"/>
              </w:rPr>
              <w:t>5</w:t>
            </w:r>
          </w:p>
        </w:tc>
      </w:tr>
    </w:tbl>
    <w:p w14:paraId="53C31EE5" w14:textId="77777777" w:rsidR="00945C64" w:rsidRDefault="00945C64">
      <w:pPr>
        <w:pBdr>
          <w:top w:val="nil"/>
          <w:left w:val="nil"/>
          <w:bottom w:val="nil"/>
          <w:right w:val="nil"/>
          <w:between w:val="nil"/>
        </w:pBdr>
        <w:spacing w:line="240" w:lineRule="auto"/>
        <w:rPr>
          <w:rFonts w:ascii="Montserrat Medium" w:eastAsia="Montserrat Medium" w:hAnsi="Montserrat Medium" w:cs="Montserrat Medium"/>
          <w:color w:val="000000"/>
        </w:rPr>
      </w:pPr>
    </w:p>
    <w:p w14:paraId="7F851034" w14:textId="77777777" w:rsidR="00945C64" w:rsidRPr="0024486A" w:rsidRDefault="00C83F28">
      <w:pPr>
        <w:shd w:val="clear" w:color="auto" w:fill="FFFFFF"/>
        <w:spacing w:after="150" w:line="240" w:lineRule="auto"/>
        <w:jc w:val="both"/>
        <w:rPr>
          <w:rFonts w:ascii="Montserrat" w:eastAsia="Montserrat Medium" w:hAnsi="Montserrat" w:cs="Montserrat Medium"/>
          <w:sz w:val="24"/>
          <w:szCs w:val="24"/>
        </w:rPr>
      </w:pPr>
      <w:r w:rsidRPr="0024486A">
        <w:rPr>
          <w:rFonts w:ascii="Montserrat" w:eastAsia="Montserrat Medium" w:hAnsi="Montserrat" w:cs="Montserrat Medium"/>
          <w:color w:val="000000"/>
          <w:sz w:val="20"/>
          <w:szCs w:val="20"/>
        </w:rPr>
        <w:t>Información de menores y acomodo en habitaciones: </w:t>
      </w:r>
    </w:p>
    <w:p w14:paraId="172A7E59" w14:textId="77777777" w:rsidR="00E11314" w:rsidRPr="0024486A" w:rsidRDefault="00E11314" w:rsidP="00E11314">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24486A">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543DE310" w14:textId="77777777" w:rsidR="00E11314" w:rsidRPr="0024486A" w:rsidRDefault="00E11314" w:rsidP="00E11314">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24486A">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653CC8A2" w14:textId="77777777" w:rsidR="00E11314" w:rsidRPr="0024486A" w:rsidRDefault="00E11314" w:rsidP="00E11314">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24486A">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67E9D74D" w14:textId="77777777" w:rsidR="00E11314" w:rsidRPr="0024486A" w:rsidRDefault="00E11314" w:rsidP="00E11314">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24486A">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10F586C2" w14:textId="77777777" w:rsidR="00E11314" w:rsidRPr="0024486A" w:rsidRDefault="00E11314" w:rsidP="00E11314">
      <w:pPr>
        <w:numPr>
          <w:ilvl w:val="0"/>
          <w:numId w:val="7"/>
        </w:numPr>
        <w:shd w:val="clear" w:color="auto" w:fill="FFFFFF"/>
        <w:spacing w:after="150" w:line="240" w:lineRule="auto"/>
        <w:jc w:val="both"/>
        <w:rPr>
          <w:rFonts w:ascii="Montserrat" w:eastAsia="Montserrat Medium" w:hAnsi="Montserrat" w:cs="Montserrat Medium"/>
          <w:color w:val="000000"/>
          <w:sz w:val="18"/>
          <w:szCs w:val="18"/>
        </w:rPr>
      </w:pPr>
      <w:r w:rsidRPr="0024486A">
        <w:rPr>
          <w:rFonts w:ascii="Montserrat" w:eastAsia="Montserrat Medium" w:hAnsi="Montserrat" w:cs="Montserrat Medium"/>
          <w:color w:val="000000"/>
          <w:sz w:val="18"/>
          <w:szCs w:val="18"/>
        </w:rPr>
        <w:t>El número máximo de pasajeros en una habitación es de 3 considerando adultos y menores.</w:t>
      </w:r>
    </w:p>
    <w:p w14:paraId="338CC7B3" w14:textId="77777777" w:rsidR="00945C64" w:rsidRPr="0024486A" w:rsidRDefault="00945C64">
      <w:pPr>
        <w:spacing w:line="240" w:lineRule="auto"/>
        <w:rPr>
          <w:rFonts w:ascii="Montserrat" w:eastAsia="Montserrat Medium" w:hAnsi="Montserrat" w:cs="Montserrat Medium"/>
          <w:sz w:val="24"/>
          <w:szCs w:val="24"/>
        </w:rPr>
      </w:pPr>
    </w:p>
    <w:p w14:paraId="3AD5DFD1" w14:textId="77777777" w:rsidR="00945C64" w:rsidRPr="0024486A" w:rsidRDefault="00C83F28">
      <w:pPr>
        <w:spacing w:line="240" w:lineRule="auto"/>
        <w:jc w:val="both"/>
        <w:rPr>
          <w:rFonts w:ascii="Montserrat" w:eastAsia="Montserrat Medium" w:hAnsi="Montserrat" w:cs="Montserrat Medium"/>
          <w:sz w:val="24"/>
          <w:szCs w:val="24"/>
        </w:rPr>
      </w:pPr>
      <w:r w:rsidRPr="0024486A">
        <w:rPr>
          <w:rFonts w:ascii="Montserrat" w:eastAsia="Montserrat Medium" w:hAnsi="Montserrat" w:cs="Montserrat Medium"/>
          <w:b/>
          <w:color w:val="000000"/>
          <w:sz w:val="18"/>
          <w:szCs w:val="18"/>
        </w:rPr>
        <w:t>**SI LOS MENORES NO VIAJAN CON SUS PADRES, ES IMPORTANTE PROTEGER SU SALIDA Y REGRESO A MÉXICO**:</w:t>
      </w:r>
    </w:p>
    <w:p w14:paraId="39F81AD6" w14:textId="77777777" w:rsidR="00945C64" w:rsidRPr="0024486A" w:rsidRDefault="00C83F28">
      <w:pPr>
        <w:spacing w:line="240" w:lineRule="auto"/>
        <w:jc w:val="both"/>
        <w:rPr>
          <w:rFonts w:ascii="Montserrat" w:eastAsia="Montserrat Medium" w:hAnsi="Montserrat" w:cs="Montserrat Medium"/>
          <w:sz w:val="24"/>
          <w:szCs w:val="24"/>
        </w:rPr>
      </w:pPr>
      <w:r w:rsidRPr="0024486A">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24486A">
          <w:rPr>
            <w:rFonts w:ascii="Montserrat" w:eastAsia="Montserrat Medium" w:hAnsi="Montserrat" w:cs="Montserrat Medium"/>
            <w:color w:val="0000FF"/>
            <w:sz w:val="18"/>
            <w:szCs w:val="18"/>
            <w:u w:val="single"/>
          </w:rPr>
          <w:t>SALIDA DE MENORES</w:t>
        </w:r>
      </w:hyperlink>
    </w:p>
    <w:p w14:paraId="6EC43986" w14:textId="4FE4FF78" w:rsidR="00DF5712" w:rsidRDefault="00C83F28" w:rsidP="0024486A">
      <w:pPr>
        <w:shd w:val="clear" w:color="auto" w:fill="FFFFFF"/>
        <w:spacing w:line="240" w:lineRule="auto"/>
        <w:jc w:val="both"/>
        <w:rPr>
          <w:rFonts w:ascii="Montserrat" w:eastAsia="Montserrat Medium" w:hAnsi="Montserrat" w:cs="Montserrat Medium"/>
          <w:color w:val="000000"/>
          <w:sz w:val="24"/>
          <w:szCs w:val="24"/>
        </w:rPr>
      </w:pPr>
      <w:r w:rsidRPr="0024486A">
        <w:rPr>
          <w:rFonts w:ascii="Montserrat" w:eastAsia="Montserrat Medium" w:hAnsi="Montserrat" w:cs="Montserrat Medium"/>
          <w:color w:val="000000"/>
          <w:sz w:val="24"/>
          <w:szCs w:val="24"/>
        </w:rPr>
        <w:t> </w:t>
      </w:r>
    </w:p>
    <w:p w14:paraId="50341644" w14:textId="77777777" w:rsidR="003C1ADA" w:rsidRDefault="003C1ADA" w:rsidP="0024486A">
      <w:pPr>
        <w:shd w:val="clear" w:color="auto" w:fill="FFFFFF"/>
        <w:spacing w:line="240" w:lineRule="auto"/>
        <w:jc w:val="both"/>
        <w:rPr>
          <w:rFonts w:ascii="Montserrat" w:eastAsia="Montserrat Medium" w:hAnsi="Montserrat" w:cs="Montserrat Medium"/>
          <w:color w:val="000000"/>
          <w:sz w:val="24"/>
          <w:szCs w:val="24"/>
        </w:rPr>
      </w:pPr>
    </w:p>
    <w:p w14:paraId="352B0DA7" w14:textId="77777777" w:rsidR="003C1ADA" w:rsidRDefault="003C1ADA" w:rsidP="0024486A">
      <w:pPr>
        <w:shd w:val="clear" w:color="auto" w:fill="FFFFFF"/>
        <w:spacing w:line="240" w:lineRule="auto"/>
        <w:jc w:val="both"/>
        <w:rPr>
          <w:rFonts w:ascii="Montserrat" w:eastAsia="Montserrat Medium" w:hAnsi="Montserrat" w:cs="Montserrat Medium"/>
          <w:color w:val="000000"/>
          <w:sz w:val="24"/>
          <w:szCs w:val="24"/>
        </w:rPr>
      </w:pPr>
    </w:p>
    <w:p w14:paraId="3ABDCBBF" w14:textId="77777777" w:rsidR="007A250B" w:rsidRDefault="007A250B" w:rsidP="0024486A">
      <w:pPr>
        <w:shd w:val="clear" w:color="auto" w:fill="FFFFFF"/>
        <w:spacing w:line="240" w:lineRule="auto"/>
        <w:jc w:val="both"/>
        <w:rPr>
          <w:rFonts w:ascii="Montserrat" w:eastAsia="Montserrat Medium" w:hAnsi="Montserrat" w:cs="Montserrat Medium"/>
          <w:color w:val="000000"/>
          <w:sz w:val="24"/>
          <w:szCs w:val="24"/>
        </w:rPr>
      </w:pPr>
    </w:p>
    <w:p w14:paraId="3F066CB7" w14:textId="77777777" w:rsidR="00A41600" w:rsidRDefault="00A41600" w:rsidP="0024486A">
      <w:pPr>
        <w:shd w:val="clear" w:color="auto" w:fill="FFFFFF"/>
        <w:spacing w:line="240" w:lineRule="auto"/>
        <w:jc w:val="both"/>
        <w:rPr>
          <w:rFonts w:ascii="Montserrat" w:eastAsia="Montserrat Medium" w:hAnsi="Montserrat" w:cs="Montserrat Medium"/>
          <w:color w:val="000000"/>
          <w:sz w:val="24"/>
          <w:szCs w:val="24"/>
        </w:rPr>
      </w:pPr>
    </w:p>
    <w:p w14:paraId="1F298AB8" w14:textId="77777777" w:rsidR="00C73CA0" w:rsidRPr="0024486A" w:rsidRDefault="00C73CA0" w:rsidP="0024486A">
      <w:pPr>
        <w:shd w:val="clear" w:color="auto" w:fill="FFFFFF"/>
        <w:spacing w:line="240" w:lineRule="auto"/>
        <w:jc w:val="both"/>
        <w:rPr>
          <w:rFonts w:ascii="Montserrat" w:eastAsia="Montserrat Medium" w:hAnsi="Montserrat" w:cs="Montserrat Medium"/>
          <w:b/>
          <w:color w:val="000000"/>
          <w:sz w:val="20"/>
          <w:szCs w:val="20"/>
        </w:rPr>
      </w:pPr>
    </w:p>
    <w:p w14:paraId="3749F1D9" w14:textId="42FC93F0" w:rsidR="00945C64" w:rsidRPr="0024486A" w:rsidRDefault="00C83F28">
      <w:pPr>
        <w:spacing w:line="240" w:lineRule="auto"/>
        <w:rPr>
          <w:rFonts w:ascii="Montserrat" w:eastAsia="Montserrat Medium" w:hAnsi="Montserrat" w:cs="Montserrat Medium"/>
          <w:sz w:val="24"/>
          <w:szCs w:val="24"/>
        </w:rPr>
      </w:pPr>
      <w:r w:rsidRPr="0024486A">
        <w:rPr>
          <w:rFonts w:ascii="Montserrat" w:eastAsia="Montserrat Medium" w:hAnsi="Montserrat" w:cs="Montserrat Medium"/>
          <w:b/>
          <w:color w:val="000000"/>
          <w:sz w:val="20"/>
          <w:szCs w:val="20"/>
        </w:rPr>
        <w:lastRenderedPageBreak/>
        <w:t>Servicios incluidos:</w:t>
      </w:r>
    </w:p>
    <w:p w14:paraId="2ACFEF92" w14:textId="4EFA5809"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12 noches de alojamiento en hoteles previstos o similare</w:t>
      </w:r>
      <w:r w:rsidR="000B7132">
        <w:rPr>
          <w:rFonts w:ascii="Montserrat" w:eastAsia="Montserrat Medium" w:hAnsi="Montserrat" w:cs="Montserrat Medium"/>
          <w:color w:val="000000"/>
          <w:sz w:val="20"/>
          <w:szCs w:val="20"/>
        </w:rPr>
        <w:t>s</w:t>
      </w:r>
    </w:p>
    <w:p w14:paraId="0626706F" w14:textId="77777777"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Desayuno diario.</w:t>
      </w:r>
    </w:p>
    <w:p w14:paraId="0BB4153D" w14:textId="77777777"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Traslado aeropuerto – hotel.</w:t>
      </w:r>
    </w:p>
    <w:p w14:paraId="169F8082" w14:textId="77777777"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xml:space="preserve">Autocar de </w:t>
      </w:r>
      <w:r w:rsidRPr="0024486A">
        <w:rPr>
          <w:rFonts w:ascii="Montserrat" w:eastAsia="Montserrat Medium" w:hAnsi="Montserrat" w:cs="Montserrat Medium"/>
          <w:sz w:val="20"/>
          <w:szCs w:val="20"/>
        </w:rPr>
        <w:t>lujo</w:t>
      </w:r>
      <w:r w:rsidRPr="0024486A">
        <w:rPr>
          <w:rFonts w:ascii="Montserrat" w:eastAsia="Montserrat Medium" w:hAnsi="Montserrat" w:cs="Montserrat Medium"/>
          <w:color w:val="000000"/>
          <w:sz w:val="20"/>
          <w:szCs w:val="20"/>
        </w:rPr>
        <w:t>.</w:t>
      </w:r>
    </w:p>
    <w:p w14:paraId="0011A950" w14:textId="77777777"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 xml:space="preserve">Guía acompañante </w:t>
      </w:r>
      <w:r w:rsidRPr="0024486A">
        <w:rPr>
          <w:rFonts w:ascii="Montserrat" w:eastAsia="Montserrat Medium" w:hAnsi="Montserrat" w:cs="Montserrat Medium"/>
          <w:sz w:val="20"/>
          <w:szCs w:val="20"/>
        </w:rPr>
        <w:t>durante todo el recorrido</w:t>
      </w:r>
      <w:r w:rsidRPr="0024486A">
        <w:rPr>
          <w:rFonts w:ascii="Montserrat" w:eastAsia="Montserrat Medium" w:hAnsi="Montserrat" w:cs="Montserrat Medium"/>
          <w:color w:val="000000"/>
          <w:sz w:val="20"/>
          <w:szCs w:val="20"/>
        </w:rPr>
        <w:t>.</w:t>
      </w:r>
    </w:p>
    <w:p w14:paraId="40990A60" w14:textId="77777777" w:rsidR="00945C64" w:rsidRPr="0024486A" w:rsidRDefault="00C83F28">
      <w:pPr>
        <w:numPr>
          <w:ilvl w:val="0"/>
          <w:numId w:val="2"/>
        </w:numPr>
        <w:spacing w:line="240" w:lineRule="auto"/>
        <w:rPr>
          <w:rFonts w:ascii="Montserrat" w:eastAsia="Montserrat Medium" w:hAnsi="Montserrat" w:cs="Montserrat Medium"/>
          <w:sz w:val="20"/>
          <w:szCs w:val="20"/>
        </w:rPr>
      </w:pPr>
      <w:r w:rsidRPr="0024486A">
        <w:rPr>
          <w:rFonts w:ascii="Montserrat" w:eastAsia="Montserrat Medium" w:hAnsi="Montserrat" w:cs="Montserrat Medium"/>
          <w:sz w:val="20"/>
          <w:szCs w:val="20"/>
        </w:rPr>
        <w:t>Audioguía.</w:t>
      </w:r>
    </w:p>
    <w:p w14:paraId="27E7C428" w14:textId="446CEC3D" w:rsidR="00945C64" w:rsidRPr="0024486A" w:rsidRDefault="00C83F28">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Visitas en Madrid, París, Venecia, Florencia y Roma, con expertos guías locales.</w:t>
      </w:r>
    </w:p>
    <w:p w14:paraId="41681EAB" w14:textId="77777777" w:rsidR="00587214" w:rsidRPr="0024486A" w:rsidRDefault="00587214" w:rsidP="00587214">
      <w:pPr>
        <w:numPr>
          <w:ilvl w:val="0"/>
          <w:numId w:val="2"/>
        </w:numPr>
        <w:spacing w:line="240" w:lineRule="auto"/>
        <w:rPr>
          <w:rFonts w:ascii="Montserrat" w:eastAsia="Montserrat Medium" w:hAnsi="Montserrat" w:cs="Montserrat Medium"/>
          <w:sz w:val="20"/>
          <w:szCs w:val="20"/>
        </w:rPr>
      </w:pPr>
      <w:r w:rsidRPr="0024486A">
        <w:rPr>
          <w:rFonts w:ascii="Montserrat" w:eastAsia="Montserrat Medium" w:hAnsi="Montserrat" w:cs="Montserrat Medium"/>
          <w:sz w:val="20"/>
          <w:szCs w:val="20"/>
        </w:rPr>
        <w:t xml:space="preserve">Seguro turístico ofrecido por </w:t>
      </w:r>
      <w:proofErr w:type="spellStart"/>
      <w:r w:rsidRPr="0024486A">
        <w:rPr>
          <w:rFonts w:ascii="Montserrat" w:eastAsia="Montserrat Medium" w:hAnsi="Montserrat" w:cs="Montserrat Medium"/>
          <w:sz w:val="20"/>
          <w:szCs w:val="20"/>
        </w:rPr>
        <w:t>maseuropa</w:t>
      </w:r>
      <w:proofErr w:type="spellEnd"/>
      <w:r w:rsidRPr="0024486A">
        <w:rPr>
          <w:rFonts w:ascii="Montserrat" w:eastAsia="Montserrat Medium" w:hAnsi="Montserrat" w:cs="Montserrat Medium"/>
          <w:sz w:val="20"/>
          <w:szCs w:val="20"/>
        </w:rPr>
        <w:t>.</w:t>
      </w:r>
    </w:p>
    <w:p w14:paraId="0E916473" w14:textId="77777777" w:rsidR="00DF5712" w:rsidRPr="0024486A" w:rsidRDefault="00DF5712">
      <w:pPr>
        <w:spacing w:line="240" w:lineRule="auto"/>
        <w:rPr>
          <w:rFonts w:ascii="Montserrat" w:eastAsia="Montserrat Medium" w:hAnsi="Montserrat" w:cs="Montserrat Medium"/>
          <w:sz w:val="24"/>
          <w:szCs w:val="24"/>
        </w:rPr>
      </w:pPr>
    </w:p>
    <w:p w14:paraId="796E519B" w14:textId="77777777" w:rsidR="00945C64" w:rsidRPr="0024486A" w:rsidRDefault="00C83F28">
      <w:pPr>
        <w:spacing w:line="240" w:lineRule="auto"/>
        <w:rPr>
          <w:rFonts w:ascii="Montserrat" w:eastAsia="Montserrat Medium" w:hAnsi="Montserrat" w:cs="Montserrat Medium"/>
          <w:sz w:val="24"/>
          <w:szCs w:val="24"/>
        </w:rPr>
      </w:pPr>
      <w:r w:rsidRPr="0024486A">
        <w:rPr>
          <w:rFonts w:ascii="Montserrat" w:eastAsia="Montserrat Medium" w:hAnsi="Montserrat" w:cs="Montserrat Medium"/>
          <w:b/>
          <w:color w:val="000000"/>
          <w:sz w:val="20"/>
          <w:szCs w:val="20"/>
        </w:rPr>
        <w:t>Servicios no incluidos:</w:t>
      </w:r>
    </w:p>
    <w:p w14:paraId="183D9455" w14:textId="77777777"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Boleto de avión México – Madrid / Roma – México.</w:t>
      </w:r>
    </w:p>
    <w:p w14:paraId="0D703F73" w14:textId="77777777"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Ninguna comida que no esté indicada en el itinerario.</w:t>
      </w:r>
    </w:p>
    <w:p w14:paraId="263EC598" w14:textId="77777777"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Servicio de maleteros.</w:t>
      </w:r>
    </w:p>
    <w:p w14:paraId="512F0F24" w14:textId="77777777"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Propinas</w:t>
      </w:r>
    </w:p>
    <w:p w14:paraId="1564B764" w14:textId="77777777"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Gastos de índole personal</w:t>
      </w:r>
    </w:p>
    <w:p w14:paraId="53DC2C9A" w14:textId="70DEC43C" w:rsidR="00945C64" w:rsidRPr="0024486A" w:rsidRDefault="00C83F2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Excursiones opcionales</w:t>
      </w:r>
    </w:p>
    <w:p w14:paraId="6DAE399C" w14:textId="77777777" w:rsidR="00C73CA0" w:rsidRPr="0024486A" w:rsidRDefault="00C73CA0" w:rsidP="00093830">
      <w:pPr>
        <w:spacing w:line="240" w:lineRule="auto"/>
        <w:rPr>
          <w:rFonts w:ascii="Montserrat" w:eastAsia="Montserrat Medium" w:hAnsi="Montserrat" w:cs="Montserrat Medium"/>
          <w:color w:val="000000"/>
          <w:sz w:val="20"/>
          <w:szCs w:val="20"/>
        </w:rPr>
      </w:pPr>
    </w:p>
    <w:p w14:paraId="05982BFF" w14:textId="0EAECFBF" w:rsidR="00945C64" w:rsidRPr="0024486A" w:rsidRDefault="00C83F28">
      <w:pPr>
        <w:shd w:val="clear" w:color="auto" w:fill="FFFFFF"/>
        <w:spacing w:line="240" w:lineRule="auto"/>
        <w:jc w:val="both"/>
        <w:rPr>
          <w:rFonts w:ascii="Montserrat" w:eastAsia="Montserrat Medium" w:hAnsi="Montserrat" w:cs="Montserrat Medium"/>
          <w:sz w:val="24"/>
          <w:szCs w:val="24"/>
        </w:rPr>
      </w:pPr>
      <w:r w:rsidRPr="0024486A">
        <w:rPr>
          <w:rFonts w:ascii="Montserrat" w:eastAsia="Montserrat Medium" w:hAnsi="Montserrat" w:cs="Montserrat Medium"/>
          <w:sz w:val="24"/>
          <w:szCs w:val="24"/>
        </w:rPr>
        <w:t> </w:t>
      </w:r>
      <w:r w:rsidRPr="0024486A">
        <w:rPr>
          <w:rFonts w:ascii="Montserrat" w:eastAsia="Montserrat Medium" w:hAnsi="Montserrat" w:cs="Montserrat Medium"/>
          <w:color w:val="000000"/>
          <w:sz w:val="20"/>
          <w:szCs w:val="20"/>
        </w:rPr>
        <w:t>Excursiones opcionales:</w:t>
      </w:r>
    </w:p>
    <w:p w14:paraId="39DC867E" w14:textId="77777777" w:rsidR="00945C64" w:rsidRPr="0024486A" w:rsidRDefault="00C83F28">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5C2053BB" w14:textId="77777777" w:rsidR="00945C64" w:rsidRPr="0024486A" w:rsidRDefault="00C83F28">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Se pueden contratar directamente con el guía acompañante en destino.</w:t>
      </w:r>
    </w:p>
    <w:p w14:paraId="5F392378" w14:textId="77777777" w:rsidR="00945C64" w:rsidRPr="0024486A" w:rsidRDefault="00C83F28">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Se pagarán en destino en USD al tipo de cambio vs EUR o en euros.</w:t>
      </w:r>
    </w:p>
    <w:p w14:paraId="7532BEB9" w14:textId="77777777" w:rsidR="0024486A" w:rsidRDefault="0024486A">
      <w:pPr>
        <w:shd w:val="clear" w:color="auto" w:fill="FFFFFF"/>
        <w:spacing w:line="240" w:lineRule="auto"/>
        <w:jc w:val="both"/>
        <w:rPr>
          <w:rFonts w:ascii="Montserrat" w:eastAsia="Montserrat Medium" w:hAnsi="Montserrat" w:cs="Montserrat Medium"/>
          <w:color w:val="000000"/>
          <w:sz w:val="20"/>
          <w:szCs w:val="20"/>
        </w:rPr>
      </w:pPr>
    </w:p>
    <w:p w14:paraId="37C7E06D" w14:textId="77777777" w:rsidR="00B075AC" w:rsidRDefault="00B075AC">
      <w:pPr>
        <w:shd w:val="clear" w:color="auto" w:fill="FFFFFF"/>
        <w:spacing w:line="240" w:lineRule="auto"/>
        <w:jc w:val="both"/>
        <w:rPr>
          <w:rFonts w:ascii="Montserrat" w:eastAsia="Montserrat Medium" w:hAnsi="Montserrat" w:cs="Montserrat Medium"/>
          <w:color w:val="000000"/>
          <w:sz w:val="20"/>
          <w:szCs w:val="20"/>
        </w:rPr>
      </w:pPr>
    </w:p>
    <w:p w14:paraId="1AAD7876" w14:textId="703B8E1D" w:rsidR="00945C64" w:rsidRPr="0024486A" w:rsidRDefault="00C83F28">
      <w:pPr>
        <w:shd w:val="clear" w:color="auto" w:fill="FFFFFF"/>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Notas importantes:</w:t>
      </w:r>
    </w:p>
    <w:p w14:paraId="74FAC684" w14:textId="77777777" w:rsidR="001808C5" w:rsidRPr="0024486A" w:rsidRDefault="001808C5" w:rsidP="001808C5">
      <w:pPr>
        <w:numPr>
          <w:ilvl w:val="0"/>
          <w:numId w:val="5"/>
        </w:numPr>
        <w:spacing w:line="240" w:lineRule="auto"/>
        <w:jc w:val="both"/>
        <w:rPr>
          <w:rFonts w:ascii="Montserrat" w:eastAsia="Montserrat Medium" w:hAnsi="Montserrat" w:cs="Montserrat Medium"/>
          <w:color w:val="000000"/>
          <w:sz w:val="20"/>
          <w:szCs w:val="20"/>
          <w:u w:val="single"/>
        </w:rPr>
      </w:pPr>
      <w:r w:rsidRPr="0024486A">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24486A">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0BF30B21" w14:textId="77777777" w:rsidR="00945C64" w:rsidRPr="0024486A" w:rsidRDefault="00C83F28">
      <w:pPr>
        <w:numPr>
          <w:ilvl w:val="0"/>
          <w:numId w:val="4"/>
        </w:numPr>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El cliente deberá enviar copia de pasaporte con una vigencia de 6 meses a la fecha de regreso de su viaje.</w:t>
      </w:r>
    </w:p>
    <w:p w14:paraId="05FEB6AD" w14:textId="77777777" w:rsidR="00945C64" w:rsidRPr="0024486A" w:rsidRDefault="00C83F28">
      <w:pPr>
        <w:numPr>
          <w:ilvl w:val="0"/>
          <w:numId w:val="4"/>
        </w:numPr>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Las habitaciones triples tienen cupo limitado, este tipo de habitaciones quedarán sujetas a confirmación.</w:t>
      </w:r>
    </w:p>
    <w:p w14:paraId="17B2BB7B" w14:textId="77777777" w:rsidR="00945C64" w:rsidRPr="0024486A" w:rsidRDefault="00C83F28">
      <w:pPr>
        <w:numPr>
          <w:ilvl w:val="0"/>
          <w:numId w:val="4"/>
        </w:numPr>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Los horarios de vuelo se le enviaran en la confirmación.</w:t>
      </w:r>
    </w:p>
    <w:p w14:paraId="3ECF0CBD" w14:textId="0315ACE5" w:rsidR="00945C64" w:rsidRPr="0024486A" w:rsidRDefault="00C83F28">
      <w:pPr>
        <w:numPr>
          <w:ilvl w:val="0"/>
          <w:numId w:val="4"/>
        </w:numPr>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747E1D8E" w14:textId="10546436" w:rsidR="00587214" w:rsidRDefault="00587214" w:rsidP="00587214">
      <w:pPr>
        <w:numPr>
          <w:ilvl w:val="0"/>
          <w:numId w:val="4"/>
        </w:numPr>
        <w:spacing w:line="240" w:lineRule="auto"/>
        <w:jc w:val="both"/>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Puede ampliar la cobertura del seguro de viaje. Consulte las opciones con su asesor de ventas.</w:t>
      </w:r>
    </w:p>
    <w:p w14:paraId="43B9EEAF" w14:textId="77777777" w:rsidR="00CC7C35" w:rsidRDefault="00CC7C35" w:rsidP="00CC7C35">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F04FEDE" w14:textId="77777777" w:rsidR="003C1ADA" w:rsidRDefault="003C1ADA" w:rsidP="003C1ADA">
      <w:pPr>
        <w:rPr>
          <w:rFonts w:ascii="Montserrat" w:eastAsia="Montserrat Medium" w:hAnsi="Montserrat" w:cs="Montserrat Medium"/>
          <w:color w:val="000000"/>
          <w:sz w:val="20"/>
          <w:szCs w:val="20"/>
        </w:rPr>
      </w:pPr>
    </w:p>
    <w:p w14:paraId="44F3CC57" w14:textId="77777777" w:rsidR="003C1ADA" w:rsidRDefault="003C1ADA" w:rsidP="003C1ADA">
      <w:pPr>
        <w:rPr>
          <w:rFonts w:ascii="Montserrat" w:eastAsia="Montserrat Medium" w:hAnsi="Montserrat" w:cs="Montserrat Medium"/>
          <w:color w:val="000000"/>
          <w:sz w:val="20"/>
          <w:szCs w:val="20"/>
        </w:rPr>
      </w:pPr>
    </w:p>
    <w:p w14:paraId="1F3615FC" w14:textId="77777777" w:rsidR="003C1ADA" w:rsidRDefault="003C1ADA" w:rsidP="003C1ADA">
      <w:pPr>
        <w:rPr>
          <w:rFonts w:ascii="Montserrat" w:eastAsia="Montserrat Medium" w:hAnsi="Montserrat" w:cs="Montserrat Medium"/>
          <w:color w:val="000000"/>
          <w:sz w:val="20"/>
          <w:szCs w:val="20"/>
        </w:rPr>
      </w:pPr>
    </w:p>
    <w:p w14:paraId="1906762D" w14:textId="77777777" w:rsidR="003C1ADA" w:rsidRDefault="003C1ADA" w:rsidP="003C1ADA">
      <w:pPr>
        <w:rPr>
          <w:rFonts w:ascii="Montserrat" w:eastAsia="Montserrat Medium" w:hAnsi="Montserrat" w:cs="Montserrat Medium"/>
          <w:color w:val="000000"/>
          <w:sz w:val="20"/>
          <w:szCs w:val="20"/>
        </w:rPr>
      </w:pPr>
    </w:p>
    <w:p w14:paraId="49A61E27" w14:textId="77777777" w:rsidR="003C1ADA" w:rsidRDefault="003C1ADA" w:rsidP="003C1ADA">
      <w:pPr>
        <w:rPr>
          <w:rFonts w:ascii="Montserrat" w:eastAsia="Montserrat Medium" w:hAnsi="Montserrat" w:cs="Montserrat Medium"/>
          <w:color w:val="000000"/>
          <w:sz w:val="20"/>
          <w:szCs w:val="20"/>
        </w:rPr>
      </w:pPr>
    </w:p>
    <w:p w14:paraId="0F112AD6" w14:textId="77777777" w:rsidR="003C1ADA" w:rsidRPr="003C1ADA" w:rsidRDefault="003C1ADA" w:rsidP="003C1ADA">
      <w:pPr>
        <w:rPr>
          <w:rFonts w:ascii="Montserrat" w:eastAsia="Montserrat Medium" w:hAnsi="Montserrat" w:cs="Montserrat Medium"/>
          <w:color w:val="000000"/>
          <w:sz w:val="20"/>
          <w:szCs w:val="20"/>
        </w:rPr>
      </w:pPr>
    </w:p>
    <w:p w14:paraId="468A8727" w14:textId="77777777" w:rsidR="00B075AC" w:rsidRDefault="00B075AC">
      <w:pPr>
        <w:spacing w:line="240" w:lineRule="auto"/>
        <w:rPr>
          <w:rFonts w:ascii="Montserrat Medium" w:eastAsia="Montserrat Medium" w:hAnsi="Montserrat Medium" w:cs="Montserrat Medium"/>
        </w:rPr>
      </w:pPr>
    </w:p>
    <w:tbl>
      <w:tblPr>
        <w:tblStyle w:val="a2"/>
        <w:tblW w:w="10080" w:type="dxa"/>
        <w:jc w:val="center"/>
        <w:tblInd w:w="0" w:type="dxa"/>
        <w:tblLayout w:type="fixed"/>
        <w:tblLook w:val="0400" w:firstRow="0" w:lastRow="0" w:firstColumn="0" w:lastColumn="0" w:noHBand="0" w:noVBand="1"/>
      </w:tblPr>
      <w:tblGrid>
        <w:gridCol w:w="1815"/>
        <w:gridCol w:w="6118"/>
        <w:gridCol w:w="2147"/>
      </w:tblGrid>
      <w:tr w:rsidR="00945C64" w14:paraId="41D72D66"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3D51D71"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color w:val="FFFFFF"/>
                <w:sz w:val="20"/>
                <w:szCs w:val="20"/>
              </w:rPr>
              <w:lastRenderedPageBreak/>
              <w:t>HOTELES PREVISTOS O SIMILARES</w:t>
            </w:r>
          </w:p>
        </w:tc>
      </w:tr>
      <w:tr w:rsidR="00945C64" w14:paraId="759CF0E0" w14:textId="77777777" w:rsidTr="007A250B">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6F5887B"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color w:val="FFFFFF"/>
                <w:sz w:val="20"/>
                <w:szCs w:val="20"/>
              </w:rPr>
              <w:t>CIUDAD </w:t>
            </w:r>
          </w:p>
        </w:tc>
        <w:tc>
          <w:tcPr>
            <w:tcW w:w="611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481BC23"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color w:val="FFFFFF"/>
                <w:sz w:val="20"/>
                <w:szCs w:val="20"/>
              </w:rPr>
              <w:t>HOTEL </w:t>
            </w:r>
          </w:p>
        </w:tc>
        <w:tc>
          <w:tcPr>
            <w:tcW w:w="2147"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01B6275" w14:textId="77777777" w:rsidR="00945C64" w:rsidRPr="0024486A" w:rsidRDefault="00C83F28">
            <w:pPr>
              <w:spacing w:line="240" w:lineRule="auto"/>
              <w:jc w:val="center"/>
              <w:rPr>
                <w:rFonts w:ascii="Montserrat" w:eastAsia="Montserrat Medium" w:hAnsi="Montserrat" w:cs="Montserrat Medium"/>
                <w:b/>
                <w:color w:val="FFFFFF"/>
                <w:sz w:val="20"/>
                <w:szCs w:val="20"/>
              </w:rPr>
            </w:pPr>
            <w:r w:rsidRPr="0024486A">
              <w:rPr>
                <w:rFonts w:ascii="Montserrat" w:eastAsia="Montserrat Medium" w:hAnsi="Montserrat" w:cs="Montserrat Medium"/>
                <w:b/>
                <w:color w:val="FFFFFF"/>
                <w:sz w:val="20"/>
                <w:szCs w:val="20"/>
              </w:rPr>
              <w:t>CATEGORÍA</w:t>
            </w:r>
          </w:p>
        </w:tc>
      </w:tr>
      <w:tr w:rsidR="00945C64" w14:paraId="3E2B6CFA"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0D1C16E"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MADRID</w:t>
            </w:r>
          </w:p>
        </w:tc>
        <w:tc>
          <w:tcPr>
            <w:tcW w:w="61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9F65CC6" w14:textId="291AFE2B" w:rsidR="00945C64" w:rsidRPr="0024486A" w:rsidRDefault="007A250B" w:rsidP="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Praga / </w:t>
            </w:r>
            <w:proofErr w:type="spellStart"/>
            <w:r>
              <w:rPr>
                <w:rFonts w:ascii="Montserrat" w:eastAsia="Montserrat Medium" w:hAnsi="Montserrat" w:cs="Montserrat Medium"/>
                <w:sz w:val="20"/>
                <w:szCs w:val="20"/>
              </w:rPr>
              <w:t>Dwo</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Colors</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Alcala</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Axor</w:t>
            </w:r>
            <w:proofErr w:type="spellEnd"/>
            <w:r>
              <w:rPr>
                <w:rFonts w:ascii="Montserrat" w:eastAsia="Montserrat Medium" w:hAnsi="Montserrat" w:cs="Montserrat Medium"/>
                <w:sz w:val="20"/>
                <w:szCs w:val="20"/>
              </w:rPr>
              <w:t xml:space="preserve"> Feria</w:t>
            </w:r>
          </w:p>
        </w:tc>
        <w:tc>
          <w:tcPr>
            <w:tcW w:w="2147"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B51DA2A" w14:textId="05BB8957"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r w:rsidR="00945C64" w14:paraId="2C23710F"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3008611"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BURDEOS</w:t>
            </w:r>
          </w:p>
        </w:tc>
        <w:tc>
          <w:tcPr>
            <w:tcW w:w="61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6240C72" w14:textId="1E013114" w:rsidR="00945C64" w:rsidRPr="0024486A" w:rsidRDefault="007A250B" w:rsidP="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B&amp;B </w:t>
            </w:r>
            <w:proofErr w:type="spellStart"/>
            <w:r>
              <w:rPr>
                <w:rFonts w:ascii="Montserrat" w:eastAsia="Montserrat Medium" w:hAnsi="Montserrat" w:cs="Montserrat Medium"/>
                <w:sz w:val="20"/>
                <w:szCs w:val="20"/>
              </w:rPr>
              <w:t>Bassins</w:t>
            </w:r>
            <w:proofErr w:type="spellEnd"/>
            <w:r>
              <w:rPr>
                <w:rFonts w:ascii="Montserrat" w:eastAsia="Montserrat Medium" w:hAnsi="Montserrat" w:cs="Montserrat Medium"/>
                <w:sz w:val="20"/>
                <w:szCs w:val="20"/>
              </w:rPr>
              <w:t xml:space="preserve"> a </w:t>
            </w:r>
            <w:proofErr w:type="spellStart"/>
            <w:r>
              <w:rPr>
                <w:rFonts w:ascii="Montserrat" w:eastAsia="Montserrat Medium" w:hAnsi="Montserrat" w:cs="Montserrat Medium"/>
                <w:sz w:val="20"/>
                <w:szCs w:val="20"/>
              </w:rPr>
              <w:t>Flot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Ouest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Merignac</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Aeroport</w:t>
            </w:r>
            <w:proofErr w:type="spellEnd"/>
          </w:p>
        </w:tc>
        <w:tc>
          <w:tcPr>
            <w:tcW w:w="2147"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FFE5C31" w14:textId="4629FB2B"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945C64" w14:paraId="7C806D08"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6B51B32"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PARÍS</w:t>
            </w:r>
          </w:p>
        </w:tc>
        <w:tc>
          <w:tcPr>
            <w:tcW w:w="61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CE149B2" w14:textId="1238549E" w:rsidR="00945C64" w:rsidRPr="0024486A" w:rsidRDefault="007A250B" w:rsidP="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Paris Porte de </w:t>
            </w:r>
            <w:proofErr w:type="spellStart"/>
            <w:r>
              <w:rPr>
                <w:rFonts w:ascii="Montserrat" w:eastAsia="Montserrat Medium" w:hAnsi="Montserrat" w:cs="Montserrat Medium"/>
                <w:sz w:val="20"/>
                <w:szCs w:val="20"/>
              </w:rPr>
              <w:t>Clichy</w:t>
            </w:r>
            <w:proofErr w:type="spellEnd"/>
            <w:r>
              <w:rPr>
                <w:rFonts w:ascii="Montserrat" w:eastAsia="Montserrat Medium" w:hAnsi="Montserrat" w:cs="Montserrat Medium"/>
                <w:sz w:val="20"/>
                <w:szCs w:val="20"/>
              </w:rPr>
              <w:t xml:space="preserve"> Centre / Novotel Paris </w:t>
            </w:r>
            <w:proofErr w:type="spellStart"/>
            <w:r>
              <w:rPr>
                <w:rFonts w:ascii="Montserrat" w:eastAsia="Montserrat Medium" w:hAnsi="Montserrat" w:cs="Montserrat Medium"/>
                <w:sz w:val="20"/>
                <w:szCs w:val="20"/>
              </w:rPr>
              <w:t>Est</w:t>
            </w:r>
            <w:proofErr w:type="spellEnd"/>
          </w:p>
        </w:tc>
        <w:tc>
          <w:tcPr>
            <w:tcW w:w="2147"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9D50727" w14:textId="30098AE1"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945C64" w14:paraId="35D398E6"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5E3D480"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ZÚRICH</w:t>
            </w:r>
          </w:p>
        </w:tc>
        <w:tc>
          <w:tcPr>
            <w:tcW w:w="61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05C116E" w14:textId="4C8D5525" w:rsidR="00945C64" w:rsidRPr="0024486A" w:rsidRDefault="007A250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B&amp;B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Rumland</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East </w:t>
            </w:r>
            <w:proofErr w:type="spellStart"/>
            <w:r>
              <w:rPr>
                <w:rFonts w:ascii="Montserrat" w:eastAsia="Montserrat Medium" w:hAnsi="Montserrat" w:cs="Montserrat Medium"/>
                <w:sz w:val="20"/>
                <w:szCs w:val="20"/>
              </w:rPr>
              <w:t>Wallisellen</w:t>
            </w:r>
            <w:proofErr w:type="spellEnd"/>
          </w:p>
        </w:tc>
        <w:tc>
          <w:tcPr>
            <w:tcW w:w="2147"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715AE7C" w14:textId="2D38DBB6"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945C64" w14:paraId="6ACEA5FB"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19D7ED5"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VENECIA</w:t>
            </w:r>
          </w:p>
        </w:tc>
        <w:tc>
          <w:tcPr>
            <w:tcW w:w="61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2176B99" w14:textId="316E6778" w:rsidR="00945C64" w:rsidRPr="0024486A" w:rsidRDefault="007A250B" w:rsidP="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San Giuliano / Sirio Hotel / </w:t>
            </w:r>
            <w:proofErr w:type="spellStart"/>
            <w:r>
              <w:rPr>
                <w:rFonts w:ascii="Montserrat" w:eastAsia="Montserrat Medium" w:hAnsi="Montserrat" w:cs="Montserrat Medium"/>
                <w:sz w:val="20"/>
                <w:szCs w:val="20"/>
              </w:rPr>
              <w:t>Belstay</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Marghera</w:t>
            </w:r>
            <w:proofErr w:type="spellEnd"/>
          </w:p>
        </w:tc>
        <w:tc>
          <w:tcPr>
            <w:tcW w:w="2147"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787AB98" w14:textId="603BA424"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945C64" w14:paraId="4DAD3350"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4C27E21"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FLORENCIA</w:t>
            </w:r>
          </w:p>
        </w:tc>
        <w:tc>
          <w:tcPr>
            <w:tcW w:w="61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46D79DB" w14:textId="4B3A6924" w:rsidR="00945C64" w:rsidRPr="0024486A" w:rsidRDefault="007A250B">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Mirage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Firence</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The</w:t>
            </w:r>
            <w:proofErr w:type="spellEnd"/>
            <w:r>
              <w:rPr>
                <w:rFonts w:ascii="Montserrat" w:eastAsia="Montserrat Medium" w:hAnsi="Montserrat" w:cs="Montserrat Medium"/>
                <w:sz w:val="20"/>
                <w:szCs w:val="20"/>
              </w:rPr>
              <w:t xml:space="preserve"> Gate Hotel</w:t>
            </w:r>
          </w:p>
        </w:tc>
        <w:tc>
          <w:tcPr>
            <w:tcW w:w="2147"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6E86D12" w14:textId="77E30C8F" w:rsidR="00945C64" w:rsidRPr="0024486A" w:rsidRDefault="00F20E1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r w:rsidR="00945C64" w14:paraId="7D82A4B9" w14:textId="77777777" w:rsidTr="007A250B">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089673EF" w14:textId="77777777" w:rsidR="00945C64" w:rsidRPr="0024486A" w:rsidRDefault="00C83F28">
            <w:pPr>
              <w:spacing w:line="240" w:lineRule="auto"/>
              <w:jc w:val="center"/>
              <w:rPr>
                <w:rFonts w:ascii="Montserrat" w:eastAsia="Montserrat Medium" w:hAnsi="Montserrat" w:cs="Montserrat Medium"/>
                <w:sz w:val="20"/>
                <w:szCs w:val="20"/>
              </w:rPr>
            </w:pPr>
            <w:r w:rsidRPr="0024486A">
              <w:rPr>
                <w:rFonts w:ascii="Montserrat" w:eastAsia="Montserrat Medium" w:hAnsi="Montserrat" w:cs="Montserrat Medium"/>
                <w:b/>
                <w:sz w:val="20"/>
                <w:szCs w:val="20"/>
              </w:rPr>
              <w:t>ROMA </w:t>
            </w:r>
          </w:p>
        </w:tc>
        <w:tc>
          <w:tcPr>
            <w:tcW w:w="6118"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0EEA5292" w14:textId="0E0EC4E3" w:rsidR="00945C64" w:rsidRPr="0024486A" w:rsidRDefault="007A250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Roma Aurelia / Marc Aurelio / Black</w:t>
            </w:r>
          </w:p>
        </w:tc>
        <w:tc>
          <w:tcPr>
            <w:tcW w:w="2147"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4E6E6E19" w14:textId="4D9DAC31" w:rsidR="00945C64" w:rsidRPr="0024486A" w:rsidRDefault="007A250B">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 </w:t>
            </w:r>
            <w:r w:rsidR="00F20E12">
              <w:rPr>
                <w:rFonts w:ascii="Montserrat" w:eastAsia="Montserrat Medium" w:hAnsi="Montserrat" w:cs="Montserrat Medium"/>
                <w:sz w:val="20"/>
                <w:szCs w:val="20"/>
              </w:rPr>
              <w:t>Primera</w:t>
            </w:r>
          </w:p>
        </w:tc>
      </w:tr>
    </w:tbl>
    <w:p w14:paraId="0C3BFC5A" w14:textId="77777777" w:rsidR="00C73CA0" w:rsidRDefault="00C73CA0">
      <w:pPr>
        <w:spacing w:line="240" w:lineRule="auto"/>
        <w:rPr>
          <w:rFonts w:ascii="Montserrat" w:eastAsia="Montserrat Medium" w:hAnsi="Montserrat" w:cs="Montserrat Medium"/>
          <w:b/>
          <w:color w:val="000000"/>
          <w:sz w:val="20"/>
          <w:szCs w:val="20"/>
        </w:rPr>
      </w:pPr>
    </w:p>
    <w:p w14:paraId="17BB9286" w14:textId="77777777" w:rsidR="00B075AC" w:rsidRDefault="00B075AC" w:rsidP="00B9220C">
      <w:pPr>
        <w:spacing w:line="240" w:lineRule="auto"/>
        <w:rPr>
          <w:rFonts w:ascii="Montserrat" w:eastAsia="Montserrat Medium" w:hAnsi="Montserrat" w:cs="Montserrat Medium"/>
          <w:b/>
          <w:color w:val="000000"/>
          <w:sz w:val="20"/>
          <w:szCs w:val="20"/>
        </w:rPr>
      </w:pPr>
    </w:p>
    <w:p w14:paraId="5C650CC6" w14:textId="4B6FB690" w:rsidR="00B9220C" w:rsidRPr="00F419C3" w:rsidRDefault="00B9220C" w:rsidP="00B9220C">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2BA7F4A7" w14:textId="77777777" w:rsidR="00B9220C" w:rsidRPr="00F419C3" w:rsidRDefault="00B9220C" w:rsidP="00B9220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656173A5" w14:textId="77777777" w:rsidR="00B9220C" w:rsidRPr="00F419C3" w:rsidRDefault="00B9220C" w:rsidP="00B9220C">
      <w:pPr>
        <w:spacing w:line="240" w:lineRule="auto"/>
        <w:rPr>
          <w:rFonts w:ascii="Montserrat" w:eastAsia="Montserrat Medium" w:hAnsi="Montserrat" w:cs="Montserrat Medium"/>
          <w:sz w:val="24"/>
          <w:szCs w:val="24"/>
        </w:rPr>
      </w:pPr>
    </w:p>
    <w:p w14:paraId="669E7DFF" w14:textId="77777777" w:rsidR="00B9220C" w:rsidRDefault="00B9220C" w:rsidP="00B9220C">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69547F8B" w14:textId="77777777" w:rsidR="00B9220C" w:rsidRPr="00410DC7" w:rsidRDefault="00B9220C" w:rsidP="00B9220C">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69ADE484" w14:textId="77777777" w:rsidR="00B9220C" w:rsidRPr="00410DC7" w:rsidRDefault="00B9220C" w:rsidP="00B9220C">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4F2480CE" w14:textId="77777777" w:rsidR="00B9220C" w:rsidRPr="00410DC7" w:rsidRDefault="00B9220C" w:rsidP="00B9220C">
      <w:pPr>
        <w:pStyle w:val="Default"/>
        <w:rPr>
          <w:rFonts w:ascii="Montserrat" w:eastAsia="Montserrat Medium" w:hAnsi="Montserrat" w:cs="Montserrat Medium"/>
          <w:sz w:val="16"/>
          <w:szCs w:val="16"/>
          <w:lang w:val="es-419"/>
        </w:rPr>
      </w:pPr>
    </w:p>
    <w:p w14:paraId="466E4B68" w14:textId="77777777" w:rsidR="00B9220C" w:rsidRDefault="00B9220C" w:rsidP="00B9220C">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104FB631" w14:textId="77777777" w:rsidR="00B9220C" w:rsidRPr="00410DC7" w:rsidRDefault="00B9220C" w:rsidP="00B9220C">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5D0D2E5F" w14:textId="77777777" w:rsidR="00B9220C" w:rsidRPr="00410DC7" w:rsidRDefault="00B9220C" w:rsidP="00B9220C">
      <w:pPr>
        <w:pStyle w:val="Default"/>
        <w:rPr>
          <w:rFonts w:ascii="Montserrat" w:eastAsia="Montserrat Medium" w:hAnsi="Montserrat" w:cs="Montserrat Medium"/>
          <w:sz w:val="16"/>
          <w:szCs w:val="16"/>
          <w:lang w:val="es-419"/>
        </w:rPr>
      </w:pPr>
    </w:p>
    <w:p w14:paraId="5DB8D1AB" w14:textId="77777777" w:rsidR="00B9220C" w:rsidRPr="00F419C3" w:rsidRDefault="00B9220C" w:rsidP="00B9220C">
      <w:pPr>
        <w:spacing w:line="240" w:lineRule="auto"/>
        <w:jc w:val="both"/>
        <w:rPr>
          <w:rFonts w:ascii="Montserrat" w:eastAsia="Montserrat Medium" w:hAnsi="Montserrat" w:cs="Montserrat Medium"/>
          <w:b/>
          <w:color w:val="000000"/>
          <w:sz w:val="20"/>
          <w:szCs w:val="20"/>
        </w:rPr>
      </w:pPr>
    </w:p>
    <w:p w14:paraId="16508130" w14:textId="77777777" w:rsidR="00B9220C" w:rsidRPr="00F419C3" w:rsidRDefault="00B9220C" w:rsidP="00B9220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2978CFC7" w14:textId="77777777" w:rsidR="00B9220C" w:rsidRPr="00F419C3" w:rsidRDefault="00B9220C" w:rsidP="00B9220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AC7C7C2" w14:textId="189AAE8A" w:rsidR="00B9220C" w:rsidRDefault="00B9220C" w:rsidP="00B9220C">
      <w:pPr>
        <w:spacing w:line="240" w:lineRule="auto"/>
        <w:rPr>
          <w:rFonts w:ascii="Montserrat" w:eastAsia="Montserrat Medium" w:hAnsi="Montserrat" w:cs="Montserrat Medium"/>
          <w:sz w:val="24"/>
          <w:szCs w:val="24"/>
        </w:rPr>
      </w:pPr>
    </w:p>
    <w:p w14:paraId="2B0BCAAF" w14:textId="11F0DADA" w:rsidR="00B9220C" w:rsidRDefault="00B9220C" w:rsidP="00B9220C">
      <w:pPr>
        <w:pStyle w:val="Default"/>
        <w:numPr>
          <w:ilvl w:val="0"/>
          <w:numId w:val="11"/>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7E6B6813" w14:textId="42D11199" w:rsidR="00B9220C" w:rsidRDefault="00B9220C" w:rsidP="00B9220C">
      <w:pPr>
        <w:pStyle w:val="Default"/>
        <w:numPr>
          <w:ilvl w:val="0"/>
          <w:numId w:val="11"/>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79848C32" w14:textId="77777777" w:rsidR="00B9220C" w:rsidRPr="00410DC7" w:rsidRDefault="00B9220C" w:rsidP="00B9220C">
      <w:pPr>
        <w:pStyle w:val="Default"/>
        <w:numPr>
          <w:ilvl w:val="0"/>
          <w:numId w:val="11"/>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6D035E8F" w14:textId="77777777" w:rsidR="00B9220C" w:rsidRPr="00F419C3" w:rsidRDefault="00B9220C" w:rsidP="00B9220C">
      <w:pPr>
        <w:spacing w:line="240" w:lineRule="auto"/>
        <w:jc w:val="both"/>
        <w:rPr>
          <w:rFonts w:ascii="Montserrat" w:eastAsia="Montserrat Medium" w:hAnsi="Montserrat" w:cs="Montserrat Medium"/>
          <w:sz w:val="24"/>
          <w:szCs w:val="24"/>
        </w:rPr>
      </w:pPr>
    </w:p>
    <w:p w14:paraId="4EB64089" w14:textId="77777777" w:rsidR="00945C64" w:rsidRDefault="00945C64">
      <w:pPr>
        <w:pBdr>
          <w:top w:val="nil"/>
          <w:left w:val="nil"/>
          <w:bottom w:val="nil"/>
          <w:right w:val="nil"/>
          <w:between w:val="nil"/>
        </w:pBdr>
        <w:spacing w:line="240" w:lineRule="auto"/>
        <w:rPr>
          <w:rFonts w:ascii="Montserrat Medium" w:eastAsia="Montserrat Medium" w:hAnsi="Montserrat Medium" w:cs="Montserrat Medium"/>
          <w:color w:val="000000"/>
        </w:rPr>
      </w:pPr>
    </w:p>
    <w:sectPr w:rsidR="00945C64">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57C4" w14:textId="77777777" w:rsidR="005F0E0B" w:rsidRDefault="005F0E0B">
      <w:pPr>
        <w:spacing w:line="240" w:lineRule="auto"/>
      </w:pPr>
      <w:r>
        <w:separator/>
      </w:r>
    </w:p>
  </w:endnote>
  <w:endnote w:type="continuationSeparator" w:id="0">
    <w:p w14:paraId="55947CB4" w14:textId="77777777" w:rsidR="005F0E0B" w:rsidRDefault="005F0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D448" w14:textId="028019A6" w:rsidR="00945C64" w:rsidRDefault="0045473B">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0764B84B" wp14:editId="11D7B56E">
          <wp:simplePos x="0" y="0"/>
          <wp:positionH relativeFrom="margin">
            <wp:align>right</wp:align>
          </wp:positionH>
          <wp:positionV relativeFrom="paragraph">
            <wp:posOffset>-170180</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C2D2" w14:textId="77777777" w:rsidR="005F0E0B" w:rsidRDefault="005F0E0B">
      <w:pPr>
        <w:spacing w:line="240" w:lineRule="auto"/>
      </w:pPr>
      <w:r>
        <w:separator/>
      </w:r>
    </w:p>
  </w:footnote>
  <w:footnote w:type="continuationSeparator" w:id="0">
    <w:p w14:paraId="649050A8" w14:textId="77777777" w:rsidR="005F0E0B" w:rsidRDefault="005F0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EEE" w14:textId="77777777" w:rsidR="00945C64" w:rsidRDefault="00C83F2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59713E24" wp14:editId="6869C1FE">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61FB82F6" w14:textId="77777777" w:rsidR="00945C64" w:rsidRDefault="00945C64">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08DC018B" w14:textId="77777777" w:rsidR="00945C64" w:rsidRDefault="00945C64">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7B33F3BB" w14:textId="77777777" w:rsidR="00945C64" w:rsidRDefault="00945C64">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1A3CA8" w14:textId="43FCF293" w:rsidR="00945C64" w:rsidRDefault="00945C64">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1E4"/>
    <w:multiLevelType w:val="multilevel"/>
    <w:tmpl w:val="83909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A93F1F"/>
    <w:multiLevelType w:val="multilevel"/>
    <w:tmpl w:val="998E5A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A6B26"/>
    <w:multiLevelType w:val="multilevel"/>
    <w:tmpl w:val="DA4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810429"/>
    <w:multiLevelType w:val="multilevel"/>
    <w:tmpl w:val="8EA6D7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C1081C"/>
    <w:multiLevelType w:val="multilevel"/>
    <w:tmpl w:val="8F78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7835069">
    <w:abstractNumId w:val="8"/>
  </w:num>
  <w:num w:numId="2" w16cid:durableId="1431245418">
    <w:abstractNumId w:val="6"/>
  </w:num>
  <w:num w:numId="3" w16cid:durableId="1721586238">
    <w:abstractNumId w:val="0"/>
  </w:num>
  <w:num w:numId="4" w16cid:durableId="1609193733">
    <w:abstractNumId w:val="10"/>
  </w:num>
  <w:num w:numId="5" w16cid:durableId="935290880">
    <w:abstractNumId w:val="1"/>
  </w:num>
  <w:num w:numId="6" w16cid:durableId="1742213902">
    <w:abstractNumId w:val="2"/>
  </w:num>
  <w:num w:numId="7" w16cid:durableId="1265268124">
    <w:abstractNumId w:val="4"/>
  </w:num>
  <w:num w:numId="8" w16cid:durableId="1388919806">
    <w:abstractNumId w:val="3"/>
  </w:num>
  <w:num w:numId="9" w16cid:durableId="280842248">
    <w:abstractNumId w:val="7"/>
  </w:num>
  <w:num w:numId="10" w16cid:durableId="1135947103">
    <w:abstractNumId w:val="5"/>
  </w:num>
  <w:num w:numId="11" w16cid:durableId="2106606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64"/>
    <w:rsid w:val="00007EB6"/>
    <w:rsid w:val="00033439"/>
    <w:rsid w:val="00093830"/>
    <w:rsid w:val="000B7132"/>
    <w:rsid w:val="000E036C"/>
    <w:rsid w:val="001001D8"/>
    <w:rsid w:val="00117311"/>
    <w:rsid w:val="00127B3B"/>
    <w:rsid w:val="001736FC"/>
    <w:rsid w:val="001808C5"/>
    <w:rsid w:val="00215903"/>
    <w:rsid w:val="00241CF1"/>
    <w:rsid w:val="0024486A"/>
    <w:rsid w:val="00281676"/>
    <w:rsid w:val="002A0C67"/>
    <w:rsid w:val="002B5142"/>
    <w:rsid w:val="003A5592"/>
    <w:rsid w:val="003C1ADA"/>
    <w:rsid w:val="004116C0"/>
    <w:rsid w:val="00420380"/>
    <w:rsid w:val="004416E7"/>
    <w:rsid w:val="0044524D"/>
    <w:rsid w:val="0045473B"/>
    <w:rsid w:val="00492E6E"/>
    <w:rsid w:val="0049319A"/>
    <w:rsid w:val="004B22EE"/>
    <w:rsid w:val="00541E56"/>
    <w:rsid w:val="00556C9D"/>
    <w:rsid w:val="0057001B"/>
    <w:rsid w:val="00587214"/>
    <w:rsid w:val="005C3543"/>
    <w:rsid w:val="005F0E0B"/>
    <w:rsid w:val="006048D3"/>
    <w:rsid w:val="00674C7D"/>
    <w:rsid w:val="006C61DB"/>
    <w:rsid w:val="006C73A6"/>
    <w:rsid w:val="0073653D"/>
    <w:rsid w:val="007A250B"/>
    <w:rsid w:val="007F580B"/>
    <w:rsid w:val="008404AE"/>
    <w:rsid w:val="008436F1"/>
    <w:rsid w:val="008B113D"/>
    <w:rsid w:val="008D4EC2"/>
    <w:rsid w:val="00921BE1"/>
    <w:rsid w:val="00945397"/>
    <w:rsid w:val="00945C64"/>
    <w:rsid w:val="009B4E7C"/>
    <w:rsid w:val="00A14775"/>
    <w:rsid w:val="00A17DE0"/>
    <w:rsid w:val="00A41600"/>
    <w:rsid w:val="00A5011E"/>
    <w:rsid w:val="00A54A3F"/>
    <w:rsid w:val="00AA3BE0"/>
    <w:rsid w:val="00B075AC"/>
    <w:rsid w:val="00B40C91"/>
    <w:rsid w:val="00B86C60"/>
    <w:rsid w:val="00B9220C"/>
    <w:rsid w:val="00BA3B76"/>
    <w:rsid w:val="00BB31D1"/>
    <w:rsid w:val="00BD02A2"/>
    <w:rsid w:val="00BE4528"/>
    <w:rsid w:val="00C07A93"/>
    <w:rsid w:val="00C73CA0"/>
    <w:rsid w:val="00C83F28"/>
    <w:rsid w:val="00CC7C35"/>
    <w:rsid w:val="00D21890"/>
    <w:rsid w:val="00D512A7"/>
    <w:rsid w:val="00DB594D"/>
    <w:rsid w:val="00DF0671"/>
    <w:rsid w:val="00DF5712"/>
    <w:rsid w:val="00E11314"/>
    <w:rsid w:val="00E439A9"/>
    <w:rsid w:val="00EC6E16"/>
    <w:rsid w:val="00F20E12"/>
    <w:rsid w:val="00F55650"/>
    <w:rsid w:val="00F62863"/>
    <w:rsid w:val="00F87672"/>
    <w:rsid w:val="00F977AF"/>
    <w:rsid w:val="00FC4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ED2C"/>
  <w15:docId w15:val="{F9468923-2EB1-47ED-B0C2-35723FAB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B9220C"/>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CC7C35"/>
    <w:rPr>
      <w:lang w:val="es-419"/>
    </w:rPr>
  </w:style>
  <w:style w:type="table" w:styleId="Tablaconcuadrcula">
    <w:name w:val="Table Grid"/>
    <w:basedOn w:val="Tablanormal"/>
    <w:uiPriority w:val="39"/>
    <w:rsid w:val="007A25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pYs5LSDPxXfFUF8VDJhQs2zPg==">AMUW2mXLxEowHdRglUnO8YAMZblKqiekEWsyNfeLU3UnDwE1k/AAxaLs8PBCUHTn5jRJK2gsh9wBEqcxaqWMc8YRmV23T05osdWxlPjdP26wHehhtOVdAE8=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2387</Words>
  <Characters>13131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48</cp:revision>
  <dcterms:created xsi:type="dcterms:W3CDTF">2021-12-13T20:16:00Z</dcterms:created>
  <dcterms:modified xsi:type="dcterms:W3CDTF">2023-12-19T19:55:00Z</dcterms:modified>
</cp:coreProperties>
</file>