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96C1" w14:textId="77777777" w:rsidR="00F3609A" w:rsidRPr="0055682B" w:rsidRDefault="00F3609A" w:rsidP="001129BA">
      <w:pPr>
        <w:spacing w:line="240" w:lineRule="auto"/>
        <w:rPr>
          <w:rFonts w:ascii="Montserrat" w:hAnsi="Montserrat"/>
          <w:b/>
          <w:bCs/>
          <w:sz w:val="20"/>
          <w:szCs w:val="20"/>
        </w:rPr>
      </w:pPr>
    </w:p>
    <w:p w14:paraId="302BE6EE" w14:textId="16D3616E" w:rsidR="0065396C" w:rsidRPr="001129BA" w:rsidRDefault="004C7F54" w:rsidP="0065396C">
      <w:pPr>
        <w:spacing w:line="240" w:lineRule="auto"/>
        <w:rPr>
          <w:rFonts w:ascii="Montserrat" w:hAnsi="Montserrat"/>
          <w:sz w:val="28"/>
          <w:szCs w:val="28"/>
        </w:rPr>
      </w:pPr>
      <w:r>
        <w:rPr>
          <w:rFonts w:ascii="Montserrat" w:hAnsi="Montserrat"/>
          <w:b/>
          <w:bCs/>
          <w:sz w:val="28"/>
          <w:szCs w:val="28"/>
        </w:rPr>
        <w:t xml:space="preserve">EUROPA </w:t>
      </w:r>
      <w:r w:rsidR="0048160E">
        <w:rPr>
          <w:rFonts w:ascii="Montserrat" w:hAnsi="Montserrat"/>
          <w:b/>
          <w:bCs/>
          <w:sz w:val="28"/>
          <w:szCs w:val="28"/>
        </w:rPr>
        <w:t>BLUE</w:t>
      </w:r>
      <w:r w:rsidR="0048160E">
        <w:rPr>
          <w:rFonts w:ascii="Montserrat" w:hAnsi="Montserrat"/>
          <w:b/>
          <w:bCs/>
          <w:sz w:val="28"/>
          <w:szCs w:val="28"/>
        </w:rPr>
        <w:tab/>
      </w:r>
      <w:r>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65396C">
        <w:rPr>
          <w:rFonts w:ascii="Montserrat" w:hAnsi="Montserrat"/>
          <w:b/>
          <w:bCs/>
          <w:sz w:val="28"/>
          <w:szCs w:val="28"/>
        </w:rPr>
        <w:tab/>
      </w:r>
      <w:r w:rsidR="0065396C">
        <w:rPr>
          <w:rFonts w:ascii="Montserrat" w:hAnsi="Montserrat"/>
          <w:b/>
          <w:bCs/>
          <w:sz w:val="28"/>
          <w:szCs w:val="28"/>
        </w:rPr>
        <w:tab/>
      </w:r>
      <w:r w:rsidR="0065396C">
        <w:rPr>
          <w:rFonts w:ascii="Montserrat" w:hAnsi="Montserrat"/>
          <w:b/>
          <w:bCs/>
          <w:sz w:val="28"/>
          <w:szCs w:val="28"/>
        </w:rPr>
        <w:tab/>
      </w:r>
      <w:r w:rsidR="0065396C">
        <w:rPr>
          <w:rFonts w:ascii="Montserrat" w:hAnsi="Montserrat"/>
          <w:b/>
          <w:bCs/>
          <w:sz w:val="28"/>
          <w:szCs w:val="28"/>
        </w:rPr>
        <w:tab/>
      </w:r>
      <w:r w:rsidR="0065396C" w:rsidRPr="001129BA">
        <w:rPr>
          <w:rFonts w:ascii="Montserrat" w:eastAsia="Montserrat Medium" w:hAnsi="Montserrat" w:cs="Montserrat Medium"/>
          <w:color w:val="000000"/>
          <w:sz w:val="24"/>
          <w:szCs w:val="24"/>
        </w:rPr>
        <w:t>desde</w:t>
      </w:r>
      <w:r w:rsidR="0065396C" w:rsidRPr="001129BA">
        <w:rPr>
          <w:rFonts w:ascii="Montserrat" w:eastAsia="Montserrat Medium" w:hAnsi="Montserrat" w:cs="Montserrat Medium"/>
          <w:color w:val="000000"/>
          <w:sz w:val="28"/>
          <w:szCs w:val="28"/>
        </w:rPr>
        <w:t xml:space="preserve">: </w:t>
      </w:r>
      <w:r w:rsidR="0065396C" w:rsidRPr="001129BA">
        <w:rPr>
          <w:rFonts w:ascii="Montserrat" w:eastAsia="Montserrat Medium" w:hAnsi="Montserrat" w:cs="Montserrat Medium"/>
          <w:b/>
          <w:color w:val="000000"/>
          <w:sz w:val="28"/>
          <w:szCs w:val="28"/>
        </w:rPr>
        <w:t>USD</w:t>
      </w:r>
      <w:r w:rsidR="0065396C">
        <w:rPr>
          <w:rFonts w:ascii="Montserrat" w:eastAsia="Montserrat Medium" w:hAnsi="Montserrat" w:cs="Montserrat Medium"/>
          <w:b/>
          <w:color w:val="000000"/>
          <w:sz w:val="28"/>
          <w:szCs w:val="28"/>
        </w:rPr>
        <w:t xml:space="preserve"> </w:t>
      </w:r>
      <w:r w:rsidR="0065396C" w:rsidRPr="0065396C">
        <w:rPr>
          <w:rFonts w:ascii="Montserrat" w:eastAsia="Montserrat Medium" w:hAnsi="Montserrat" w:cs="Montserrat Medium"/>
          <w:bCs/>
          <w:color w:val="000000"/>
          <w:sz w:val="28"/>
          <w:szCs w:val="28"/>
        </w:rPr>
        <w:t>1,045</w:t>
      </w:r>
    </w:p>
    <w:p w14:paraId="2D315328" w14:textId="7846CA6B" w:rsidR="00AD4512" w:rsidRDefault="00AD4512" w:rsidP="001129BA">
      <w:pPr>
        <w:spacing w:line="240" w:lineRule="auto"/>
        <w:jc w:val="both"/>
        <w:rPr>
          <w:rFonts w:ascii="Montserrat" w:eastAsia="Century Gothic" w:hAnsi="Montserrat" w:cs="Century Gothic"/>
          <w:bCs/>
        </w:rPr>
      </w:pPr>
      <w:r>
        <w:rPr>
          <w:rFonts w:ascii="Montserrat" w:eastAsia="Century Gothic" w:hAnsi="Montserrat" w:cs="Century Gothic"/>
          <w:bCs/>
        </w:rPr>
        <w:t>(</w:t>
      </w:r>
      <w:r w:rsidR="007745A4">
        <w:rPr>
          <w:rFonts w:ascii="Montserrat" w:eastAsia="Century Gothic" w:hAnsi="Montserrat" w:cs="Century Gothic"/>
          <w:bCs/>
        </w:rPr>
        <w:t>París</w:t>
      </w:r>
      <w:r w:rsidR="00186F1D">
        <w:rPr>
          <w:rFonts w:ascii="Montserrat" w:eastAsia="Century Gothic" w:hAnsi="Montserrat" w:cs="Century Gothic"/>
          <w:bCs/>
        </w:rPr>
        <w:t xml:space="preserve"> </w:t>
      </w:r>
      <w:r>
        <w:rPr>
          <w:rFonts w:ascii="Montserrat" w:eastAsia="Century Gothic" w:hAnsi="Montserrat" w:cs="Century Gothic"/>
          <w:bCs/>
        </w:rPr>
        <w:t>– Roma)</w:t>
      </w:r>
    </w:p>
    <w:p w14:paraId="3D18BE9B" w14:textId="215699B2" w:rsidR="006C3DF7" w:rsidRPr="001129BA" w:rsidRDefault="0048160E" w:rsidP="001129BA">
      <w:pPr>
        <w:spacing w:line="240" w:lineRule="auto"/>
        <w:jc w:val="both"/>
        <w:rPr>
          <w:rFonts w:ascii="Montserrat" w:eastAsia="Century Gothic" w:hAnsi="Montserrat" w:cs="Century Gothic"/>
          <w:bCs/>
        </w:rPr>
      </w:pPr>
      <w:r>
        <w:rPr>
          <w:rFonts w:ascii="Montserrat" w:eastAsia="Century Gothic" w:hAnsi="Montserrat" w:cs="Century Gothic"/>
          <w:bCs/>
        </w:rPr>
        <w:t>1</w:t>
      </w:r>
      <w:r w:rsidR="007745A4">
        <w:rPr>
          <w:rFonts w:ascii="Montserrat" w:eastAsia="Century Gothic" w:hAnsi="Montserrat" w:cs="Century Gothic"/>
          <w:bCs/>
        </w:rPr>
        <w:t>2</w:t>
      </w:r>
      <w:r w:rsidR="006C3DF7" w:rsidRPr="001129BA">
        <w:rPr>
          <w:rFonts w:ascii="Montserrat" w:eastAsia="Century Gothic" w:hAnsi="Montserrat" w:cs="Century Gothic"/>
          <w:bCs/>
        </w:rPr>
        <w:t xml:space="preserve"> días / </w:t>
      </w:r>
      <w:r>
        <w:rPr>
          <w:rFonts w:ascii="Montserrat" w:eastAsia="Century Gothic" w:hAnsi="Montserrat" w:cs="Century Gothic"/>
          <w:bCs/>
        </w:rPr>
        <w:t>1</w:t>
      </w:r>
      <w:r w:rsidR="007745A4">
        <w:rPr>
          <w:rFonts w:ascii="Montserrat" w:eastAsia="Century Gothic" w:hAnsi="Montserrat" w:cs="Century Gothic"/>
          <w:bCs/>
        </w:rPr>
        <w:t>0</w:t>
      </w:r>
      <w:r w:rsidR="006C3DF7" w:rsidRPr="001129BA">
        <w:rPr>
          <w:rFonts w:ascii="Montserrat" w:eastAsia="Century Gothic" w:hAnsi="Montserrat" w:cs="Century Gothic"/>
          <w:bCs/>
        </w:rPr>
        <w:t xml:space="preserve"> noches</w:t>
      </w:r>
    </w:p>
    <w:p w14:paraId="08CBEF61" w14:textId="0C5E6E2D" w:rsidR="00C27BC8" w:rsidRPr="001129BA" w:rsidRDefault="006C3DF7" w:rsidP="001129BA">
      <w:pPr>
        <w:spacing w:line="240" w:lineRule="auto"/>
        <w:jc w:val="both"/>
        <w:rPr>
          <w:rFonts w:ascii="Montserrat" w:eastAsia="Century Gothic" w:hAnsi="Montserrat" w:cs="Century Gothic"/>
          <w:b/>
        </w:rPr>
      </w:pPr>
      <w:r w:rsidRPr="001129BA">
        <w:rPr>
          <w:rFonts w:ascii="Montserrat" w:eastAsia="Century Gothic" w:hAnsi="Montserrat" w:cs="Century Gothic"/>
          <w:b/>
        </w:rPr>
        <w:t xml:space="preserve"> </w:t>
      </w:r>
    </w:p>
    <w:p w14:paraId="50FD9B73" w14:textId="355165D1" w:rsidR="00364C7F" w:rsidRDefault="00C27BC8" w:rsidP="001129BA">
      <w:pPr>
        <w:spacing w:line="240" w:lineRule="auto"/>
        <w:jc w:val="both"/>
        <w:rPr>
          <w:rFonts w:ascii="Montserrat" w:eastAsia="Century Gothic" w:hAnsi="Montserrat" w:cs="Century Gothic"/>
          <w:bCs/>
          <w:sz w:val="20"/>
          <w:szCs w:val="20"/>
        </w:rPr>
      </w:pPr>
      <w:r w:rsidRPr="001129BA">
        <w:rPr>
          <w:rFonts w:ascii="Montserrat" w:eastAsia="Century Gothic" w:hAnsi="Montserrat" w:cs="Century Gothic"/>
          <w:b/>
        </w:rPr>
        <w:t xml:space="preserve">Visitando: </w:t>
      </w:r>
      <w:r w:rsidR="007745A4" w:rsidRPr="007745A4">
        <w:rPr>
          <w:rFonts w:ascii="Montserrat" w:eastAsia="Century Gothic" w:hAnsi="Montserrat" w:cs="Century Gothic"/>
          <w:bCs/>
          <w:sz w:val="20"/>
          <w:szCs w:val="20"/>
        </w:rPr>
        <w:t>PARÍS - LUXEMBURGO - RIN - FRANKFURT - HEIDELBERG - SELVA NEGRA - ZÚRICH – LUCERNA - VADUZ - M</w:t>
      </w:r>
      <w:r w:rsidR="00EB7DDD">
        <w:rPr>
          <w:rFonts w:ascii="Montserrat" w:eastAsia="Century Gothic" w:hAnsi="Montserrat" w:cs="Century Gothic"/>
          <w:bCs/>
          <w:sz w:val="20"/>
          <w:szCs w:val="20"/>
        </w:rPr>
        <w:t>Ú</w:t>
      </w:r>
      <w:r w:rsidR="007745A4" w:rsidRPr="007745A4">
        <w:rPr>
          <w:rFonts w:ascii="Montserrat" w:eastAsia="Century Gothic" w:hAnsi="Montserrat" w:cs="Century Gothic"/>
          <w:bCs/>
          <w:sz w:val="20"/>
          <w:szCs w:val="20"/>
        </w:rPr>
        <w:t>NICH - INNSBRUCK - VENECIA – ROMA</w:t>
      </w:r>
    </w:p>
    <w:p w14:paraId="24B3A5F4" w14:textId="77777777" w:rsidR="007745A4" w:rsidRPr="001129BA" w:rsidRDefault="007745A4" w:rsidP="001129BA">
      <w:pPr>
        <w:spacing w:line="240" w:lineRule="auto"/>
        <w:jc w:val="both"/>
        <w:rPr>
          <w:rFonts w:ascii="Montserrat" w:eastAsia="Century Gothic" w:hAnsi="Montserrat" w:cs="Century Gothic"/>
          <w:bCs/>
          <w:sz w:val="20"/>
          <w:szCs w:val="20"/>
        </w:rPr>
      </w:pPr>
    </w:p>
    <w:p w14:paraId="130C27ED" w14:textId="76A136E3" w:rsidR="00833CAE" w:rsidRDefault="00C27BC8" w:rsidP="0094367B">
      <w:pPr>
        <w:jc w:val="both"/>
        <w:rPr>
          <w:rFonts w:ascii="Montserrat" w:eastAsia="Century Gothic" w:hAnsi="Montserrat" w:cs="Century Gothic"/>
          <w:bCs/>
        </w:rPr>
      </w:pPr>
      <w:r w:rsidRPr="001129BA">
        <w:rPr>
          <w:rFonts w:ascii="Montserrat" w:eastAsia="Century Gothic" w:hAnsi="Montserrat" w:cs="Century Gothic"/>
          <w:b/>
        </w:rPr>
        <w:t>Salidas</w:t>
      </w:r>
      <w:r w:rsidR="00053B29" w:rsidRPr="001129BA">
        <w:rPr>
          <w:rFonts w:ascii="Montserrat" w:eastAsia="Century Gothic" w:hAnsi="Montserrat" w:cs="Century Gothic"/>
          <w:b/>
        </w:rPr>
        <w:t>:</w:t>
      </w:r>
      <w:r w:rsidR="003041FD" w:rsidRPr="001129BA">
        <w:rPr>
          <w:rFonts w:ascii="Montserrat" w:eastAsia="Century Gothic" w:hAnsi="Montserrat" w:cs="Century Gothic"/>
          <w:bCs/>
        </w:rPr>
        <w:t xml:space="preserve"> </w:t>
      </w:r>
      <w:r w:rsidR="007745A4">
        <w:rPr>
          <w:rFonts w:ascii="Montserrat" w:eastAsia="Century Gothic" w:hAnsi="Montserrat" w:cs="Century Gothic"/>
          <w:bCs/>
        </w:rPr>
        <w:t>martes</w:t>
      </w:r>
    </w:p>
    <w:p w14:paraId="29A7C1ED" w14:textId="77777777" w:rsidR="00205F72" w:rsidRPr="0094367B" w:rsidRDefault="00205F72" w:rsidP="00205F72">
      <w:pPr>
        <w:spacing w:line="240" w:lineRule="auto"/>
        <w:jc w:val="both"/>
        <w:rPr>
          <w:rFonts w:ascii="Montserrat" w:eastAsia="Century Gothic" w:hAnsi="Montserrat" w:cs="Century Gothic"/>
          <w:b/>
          <w:sz w:val="20"/>
          <w:szCs w:val="20"/>
        </w:rPr>
      </w:pPr>
      <w:r w:rsidRPr="0094367B">
        <w:rPr>
          <w:rFonts w:ascii="Montserrat" w:eastAsia="Century Gothic" w:hAnsi="Montserrat" w:cs="Century Gothic"/>
          <w:b/>
          <w:sz w:val="20"/>
          <w:szCs w:val="20"/>
        </w:rPr>
        <w:t>FECHAS SALIDA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985"/>
      </w:tblGrid>
      <w:tr w:rsidR="00F3609A" w:rsidRPr="00F3609A" w14:paraId="76ED3307" w14:textId="77777777" w:rsidTr="00F22DFC">
        <w:trPr>
          <w:trHeight w:val="203"/>
        </w:trPr>
        <w:tc>
          <w:tcPr>
            <w:tcW w:w="2830" w:type="dxa"/>
          </w:tcPr>
          <w:p w14:paraId="23C77864" w14:textId="77777777" w:rsidR="00205F72" w:rsidRPr="00F3609A" w:rsidRDefault="00205F72" w:rsidP="00186C2D">
            <w:pPr>
              <w:spacing w:line="240" w:lineRule="auto"/>
              <w:jc w:val="both"/>
              <w:rPr>
                <w:rFonts w:ascii="Montserrat" w:eastAsia="Century Gothic" w:hAnsi="Montserrat" w:cs="Century Gothic"/>
                <w:b/>
              </w:rPr>
            </w:pPr>
            <w:r w:rsidRPr="00F3609A">
              <w:rPr>
                <w:rFonts w:ascii="Montserrat" w:eastAsia="Century Gothic" w:hAnsi="Montserrat" w:cs="Century Gothic"/>
                <w:b/>
              </w:rPr>
              <w:t>2024</w:t>
            </w:r>
          </w:p>
        </w:tc>
        <w:tc>
          <w:tcPr>
            <w:tcW w:w="1985" w:type="dxa"/>
          </w:tcPr>
          <w:p w14:paraId="36625F42" w14:textId="77777777" w:rsidR="00205F72" w:rsidRPr="00F3609A" w:rsidRDefault="00205F72" w:rsidP="00186C2D">
            <w:pPr>
              <w:spacing w:line="240" w:lineRule="auto"/>
              <w:jc w:val="both"/>
              <w:rPr>
                <w:rFonts w:ascii="Montserrat" w:eastAsia="Century Gothic" w:hAnsi="Montserrat" w:cs="Century Gothic"/>
                <w:b/>
              </w:rPr>
            </w:pPr>
            <w:r w:rsidRPr="00F3609A">
              <w:rPr>
                <w:rFonts w:ascii="Montserrat" w:eastAsia="Century Gothic" w:hAnsi="Montserrat" w:cs="Century Gothic"/>
                <w:b/>
              </w:rPr>
              <w:t>2025</w:t>
            </w:r>
          </w:p>
        </w:tc>
      </w:tr>
      <w:tr w:rsidR="00F3609A" w:rsidRPr="00F3609A" w14:paraId="24E201C4" w14:textId="77777777" w:rsidTr="00F22DFC">
        <w:trPr>
          <w:trHeight w:val="2058"/>
        </w:trPr>
        <w:tc>
          <w:tcPr>
            <w:tcW w:w="2830" w:type="dxa"/>
          </w:tcPr>
          <w:p w14:paraId="60AC5836" w14:textId="7301EDCF" w:rsidR="00205F72" w:rsidRPr="00F22DFC" w:rsidRDefault="00205F72" w:rsidP="00186C2D">
            <w:pPr>
              <w:spacing w:line="240" w:lineRule="auto"/>
              <w:jc w:val="both"/>
              <w:rPr>
                <w:rFonts w:ascii="Montserrat" w:eastAsia="Century Gothic" w:hAnsi="Montserrat" w:cs="Century Gothic"/>
                <w:bCs/>
                <w:color w:val="FF0000"/>
              </w:rPr>
            </w:pPr>
            <w:r w:rsidRPr="00F3609A">
              <w:rPr>
                <w:rFonts w:ascii="Montserrat" w:eastAsia="Century Gothic" w:hAnsi="Montserrat" w:cs="Century Gothic"/>
                <w:bCs/>
              </w:rPr>
              <w:t xml:space="preserve">Abril: </w:t>
            </w:r>
            <w:r w:rsidR="00D118EF" w:rsidRPr="00F22DFC">
              <w:rPr>
                <w:rFonts w:ascii="Montserrat" w:eastAsia="Century Gothic" w:hAnsi="Montserrat" w:cs="Century Gothic"/>
                <w:bCs/>
                <w:color w:val="FF0000"/>
              </w:rPr>
              <w:t>0</w:t>
            </w:r>
            <w:r w:rsidRPr="00F22DFC">
              <w:rPr>
                <w:rFonts w:ascii="Montserrat" w:eastAsia="Century Gothic" w:hAnsi="Montserrat" w:cs="Century Gothic"/>
                <w:bCs/>
                <w:color w:val="FF0000"/>
              </w:rPr>
              <w:t>2,</w:t>
            </w:r>
            <w:r w:rsidR="00D118EF" w:rsidRPr="00F22DFC">
              <w:rPr>
                <w:rFonts w:ascii="Montserrat" w:eastAsia="Century Gothic" w:hAnsi="Montserrat" w:cs="Century Gothic"/>
                <w:bCs/>
                <w:color w:val="FF0000"/>
              </w:rPr>
              <w:t xml:space="preserve"> </w:t>
            </w:r>
            <w:r w:rsidRPr="00F22DFC">
              <w:rPr>
                <w:rFonts w:ascii="Montserrat" w:eastAsia="Century Gothic" w:hAnsi="Montserrat" w:cs="Century Gothic"/>
                <w:bCs/>
                <w:color w:val="FF0000"/>
              </w:rPr>
              <w:t xml:space="preserve">16, 23 </w:t>
            </w:r>
          </w:p>
          <w:p w14:paraId="4EC0FC1D" w14:textId="687A34EA" w:rsidR="00205F72" w:rsidRPr="00F3609A" w:rsidRDefault="00205F72" w:rsidP="00186C2D">
            <w:pPr>
              <w:spacing w:line="240" w:lineRule="auto"/>
              <w:jc w:val="both"/>
              <w:rPr>
                <w:rFonts w:ascii="Montserrat" w:eastAsia="Century Gothic" w:hAnsi="Montserrat" w:cs="Century Gothic"/>
                <w:bCs/>
              </w:rPr>
            </w:pPr>
            <w:r w:rsidRPr="00F3609A">
              <w:rPr>
                <w:rFonts w:ascii="Montserrat" w:eastAsia="Century Gothic" w:hAnsi="Montserrat" w:cs="Century Gothic"/>
                <w:bCs/>
              </w:rPr>
              <w:t xml:space="preserve">Mayo: </w:t>
            </w:r>
            <w:r w:rsidRPr="00F22DFC">
              <w:rPr>
                <w:rFonts w:ascii="Montserrat" w:eastAsia="Century Gothic" w:hAnsi="Montserrat" w:cs="Century Gothic"/>
                <w:bCs/>
                <w:color w:val="FF0000"/>
              </w:rPr>
              <w:t>21</w:t>
            </w:r>
            <w:r w:rsidR="00D118EF" w:rsidRPr="00F22DFC">
              <w:rPr>
                <w:rFonts w:ascii="Montserrat" w:eastAsia="Century Gothic" w:hAnsi="Montserrat" w:cs="Century Gothic"/>
                <w:bCs/>
                <w:color w:val="FF0000"/>
              </w:rPr>
              <w:t xml:space="preserve">, </w:t>
            </w:r>
            <w:r w:rsidRPr="00F22DFC">
              <w:rPr>
                <w:rFonts w:ascii="Montserrat" w:eastAsia="Century Gothic" w:hAnsi="Montserrat" w:cs="Century Gothic"/>
                <w:bCs/>
                <w:color w:val="FF0000"/>
              </w:rPr>
              <w:t xml:space="preserve">28 </w:t>
            </w:r>
          </w:p>
          <w:p w14:paraId="5C94BEF9" w14:textId="45ED2570" w:rsidR="00205F72" w:rsidRPr="00F3609A" w:rsidRDefault="00205F72" w:rsidP="00186C2D">
            <w:pPr>
              <w:spacing w:line="240" w:lineRule="auto"/>
              <w:jc w:val="both"/>
              <w:rPr>
                <w:rFonts w:ascii="Montserrat" w:eastAsia="Century Gothic" w:hAnsi="Montserrat" w:cs="Century Gothic"/>
                <w:bCs/>
              </w:rPr>
            </w:pPr>
            <w:r w:rsidRPr="00F3609A">
              <w:rPr>
                <w:rFonts w:ascii="Montserrat" w:eastAsia="Century Gothic" w:hAnsi="Montserrat" w:cs="Century Gothic"/>
                <w:bCs/>
              </w:rPr>
              <w:t xml:space="preserve">Junio: </w:t>
            </w:r>
            <w:r w:rsidR="00D118EF" w:rsidRPr="00F22DFC">
              <w:rPr>
                <w:rFonts w:ascii="Montserrat" w:eastAsia="Century Gothic" w:hAnsi="Montserrat" w:cs="Century Gothic"/>
                <w:bCs/>
                <w:color w:val="FF0000"/>
              </w:rPr>
              <w:t>0</w:t>
            </w:r>
            <w:r w:rsidRPr="00F22DFC">
              <w:rPr>
                <w:rFonts w:ascii="Montserrat" w:eastAsia="Century Gothic" w:hAnsi="Montserrat" w:cs="Century Gothic"/>
                <w:bCs/>
                <w:color w:val="FF0000"/>
              </w:rPr>
              <w:t>4</w:t>
            </w:r>
            <w:r w:rsidRPr="00F3609A">
              <w:rPr>
                <w:rFonts w:ascii="Montserrat" w:eastAsia="Century Gothic" w:hAnsi="Montserrat" w:cs="Century Gothic"/>
                <w:bCs/>
              </w:rPr>
              <w:t xml:space="preserve"> </w:t>
            </w:r>
          </w:p>
          <w:p w14:paraId="516F3983" w14:textId="34877C56" w:rsidR="00205F72" w:rsidRPr="00F3609A" w:rsidRDefault="00205F72" w:rsidP="00186C2D">
            <w:pPr>
              <w:spacing w:line="240" w:lineRule="auto"/>
              <w:jc w:val="both"/>
              <w:rPr>
                <w:rFonts w:ascii="Montserrat" w:eastAsia="Century Gothic" w:hAnsi="Montserrat" w:cs="Century Gothic"/>
                <w:bCs/>
              </w:rPr>
            </w:pPr>
            <w:r w:rsidRPr="00F3609A">
              <w:rPr>
                <w:rFonts w:ascii="Montserrat" w:eastAsia="Century Gothic" w:hAnsi="Montserrat" w:cs="Century Gothic"/>
                <w:bCs/>
              </w:rPr>
              <w:t xml:space="preserve">Julio: </w:t>
            </w:r>
            <w:r w:rsidR="00D118EF" w:rsidRPr="00F22DFC">
              <w:rPr>
                <w:rFonts w:ascii="Montserrat" w:eastAsia="Century Gothic" w:hAnsi="Montserrat" w:cs="Century Gothic"/>
                <w:bCs/>
                <w:color w:val="FF0000"/>
              </w:rPr>
              <w:t>0</w:t>
            </w:r>
            <w:r w:rsidRPr="00F22DFC">
              <w:rPr>
                <w:rFonts w:ascii="Montserrat" w:eastAsia="Century Gothic" w:hAnsi="Montserrat" w:cs="Century Gothic"/>
                <w:bCs/>
                <w:color w:val="FF0000"/>
              </w:rPr>
              <w:t xml:space="preserve">2, </w:t>
            </w:r>
            <w:r w:rsidR="00D118EF" w:rsidRPr="00F22DFC">
              <w:rPr>
                <w:rFonts w:ascii="Montserrat" w:eastAsia="Century Gothic" w:hAnsi="Montserrat" w:cs="Century Gothic"/>
                <w:bCs/>
                <w:color w:val="FF0000"/>
              </w:rPr>
              <w:t>0</w:t>
            </w:r>
            <w:r w:rsidRPr="00F22DFC">
              <w:rPr>
                <w:rFonts w:ascii="Montserrat" w:eastAsia="Century Gothic" w:hAnsi="Montserrat" w:cs="Century Gothic"/>
                <w:bCs/>
                <w:color w:val="FF0000"/>
              </w:rPr>
              <w:t>9, 16, 23</w:t>
            </w:r>
            <w:r w:rsidR="00D118EF" w:rsidRPr="00F22DFC">
              <w:rPr>
                <w:rFonts w:ascii="Montserrat" w:eastAsia="Century Gothic" w:hAnsi="Montserrat" w:cs="Century Gothic"/>
                <w:bCs/>
                <w:color w:val="FF0000"/>
              </w:rPr>
              <w:t xml:space="preserve">, </w:t>
            </w:r>
            <w:r w:rsidRPr="00F22DFC">
              <w:rPr>
                <w:rFonts w:ascii="Montserrat" w:eastAsia="Century Gothic" w:hAnsi="Montserrat" w:cs="Century Gothic"/>
                <w:bCs/>
                <w:color w:val="FF0000"/>
              </w:rPr>
              <w:t xml:space="preserve">30 </w:t>
            </w:r>
          </w:p>
          <w:p w14:paraId="32FE3560" w14:textId="0305BFD4" w:rsidR="00205F72" w:rsidRPr="00F3609A" w:rsidRDefault="00205F72" w:rsidP="00186C2D">
            <w:pPr>
              <w:spacing w:line="240" w:lineRule="auto"/>
              <w:jc w:val="both"/>
              <w:rPr>
                <w:rFonts w:ascii="Montserrat" w:eastAsia="Century Gothic" w:hAnsi="Montserrat" w:cs="Century Gothic"/>
                <w:bCs/>
              </w:rPr>
            </w:pPr>
            <w:r w:rsidRPr="00F3609A">
              <w:rPr>
                <w:rFonts w:ascii="Montserrat" w:eastAsia="Century Gothic" w:hAnsi="Montserrat" w:cs="Century Gothic"/>
                <w:bCs/>
              </w:rPr>
              <w:t xml:space="preserve">Agosto: </w:t>
            </w:r>
            <w:r w:rsidR="00D118EF" w:rsidRPr="00F22DFC">
              <w:rPr>
                <w:rFonts w:ascii="Montserrat" w:eastAsia="Century Gothic" w:hAnsi="Montserrat" w:cs="Century Gothic"/>
                <w:bCs/>
                <w:color w:val="4472C4" w:themeColor="accent1"/>
              </w:rPr>
              <w:t>0</w:t>
            </w:r>
            <w:r w:rsidRPr="00F22DFC">
              <w:rPr>
                <w:rFonts w:ascii="Montserrat" w:eastAsia="Century Gothic" w:hAnsi="Montserrat" w:cs="Century Gothic"/>
                <w:bCs/>
                <w:color w:val="4472C4" w:themeColor="accent1"/>
              </w:rPr>
              <w:t>6, 20</w:t>
            </w:r>
            <w:r w:rsidR="00D118EF" w:rsidRPr="00F22DFC">
              <w:rPr>
                <w:rFonts w:ascii="Montserrat" w:eastAsia="Century Gothic" w:hAnsi="Montserrat" w:cs="Century Gothic"/>
                <w:bCs/>
                <w:color w:val="4472C4" w:themeColor="accent1"/>
              </w:rPr>
              <w:t xml:space="preserve">, </w:t>
            </w:r>
            <w:r w:rsidRPr="00F22DFC">
              <w:rPr>
                <w:rFonts w:ascii="Montserrat" w:eastAsia="Century Gothic" w:hAnsi="Montserrat" w:cs="Century Gothic"/>
                <w:bCs/>
                <w:color w:val="4472C4" w:themeColor="accent1"/>
              </w:rPr>
              <w:t xml:space="preserve">27 </w:t>
            </w:r>
          </w:p>
          <w:p w14:paraId="5D527519" w14:textId="21350AAB" w:rsidR="00205F72" w:rsidRPr="00F3609A" w:rsidRDefault="00205F72" w:rsidP="00186C2D">
            <w:pPr>
              <w:spacing w:line="240" w:lineRule="auto"/>
              <w:jc w:val="both"/>
              <w:rPr>
                <w:rFonts w:ascii="Montserrat" w:eastAsia="Century Gothic" w:hAnsi="Montserrat" w:cs="Century Gothic"/>
                <w:bCs/>
              </w:rPr>
            </w:pPr>
            <w:r w:rsidRPr="00F3609A">
              <w:rPr>
                <w:rFonts w:ascii="Montserrat" w:eastAsia="Century Gothic" w:hAnsi="Montserrat" w:cs="Century Gothic"/>
                <w:bCs/>
              </w:rPr>
              <w:t xml:space="preserve">Septiembre: </w:t>
            </w:r>
            <w:r w:rsidR="00D118EF" w:rsidRPr="00F22DFC">
              <w:rPr>
                <w:rFonts w:ascii="Montserrat" w:eastAsia="Century Gothic" w:hAnsi="Montserrat" w:cs="Century Gothic"/>
                <w:bCs/>
                <w:color w:val="FF0000"/>
              </w:rPr>
              <w:t>0</w:t>
            </w:r>
            <w:r w:rsidRPr="00F22DFC">
              <w:rPr>
                <w:rFonts w:ascii="Montserrat" w:eastAsia="Century Gothic" w:hAnsi="Montserrat" w:cs="Century Gothic"/>
                <w:bCs/>
                <w:color w:val="FF0000"/>
              </w:rPr>
              <w:t>3, 10, 17</w:t>
            </w:r>
            <w:r w:rsidR="00D118EF" w:rsidRPr="00F22DFC">
              <w:rPr>
                <w:rFonts w:ascii="Montserrat" w:eastAsia="Century Gothic" w:hAnsi="Montserrat" w:cs="Century Gothic"/>
                <w:bCs/>
                <w:color w:val="FF0000"/>
              </w:rPr>
              <w:t xml:space="preserve">, </w:t>
            </w:r>
            <w:r w:rsidRPr="00F22DFC">
              <w:rPr>
                <w:rFonts w:ascii="Montserrat" w:eastAsia="Century Gothic" w:hAnsi="Montserrat" w:cs="Century Gothic"/>
                <w:bCs/>
                <w:color w:val="FF0000"/>
              </w:rPr>
              <w:t xml:space="preserve">24 </w:t>
            </w:r>
          </w:p>
          <w:p w14:paraId="3F631606" w14:textId="519CCD65" w:rsidR="00205F72" w:rsidRPr="00F22DFC" w:rsidRDefault="00205F72" w:rsidP="00186C2D">
            <w:pPr>
              <w:spacing w:line="240" w:lineRule="auto"/>
              <w:jc w:val="both"/>
              <w:rPr>
                <w:rFonts w:ascii="Montserrat" w:eastAsia="Century Gothic" w:hAnsi="Montserrat" w:cs="Century Gothic"/>
                <w:bCs/>
                <w:color w:val="FF0000"/>
              </w:rPr>
            </w:pPr>
            <w:r w:rsidRPr="00F3609A">
              <w:rPr>
                <w:rFonts w:ascii="Montserrat" w:eastAsia="Century Gothic" w:hAnsi="Montserrat" w:cs="Century Gothic"/>
                <w:bCs/>
              </w:rPr>
              <w:t xml:space="preserve">Octubre: </w:t>
            </w:r>
            <w:r w:rsidR="00D118EF" w:rsidRPr="00F22DFC">
              <w:rPr>
                <w:rFonts w:ascii="Montserrat" w:eastAsia="Century Gothic" w:hAnsi="Montserrat" w:cs="Century Gothic"/>
                <w:bCs/>
                <w:color w:val="FF0000"/>
              </w:rPr>
              <w:t>0</w:t>
            </w:r>
            <w:r w:rsidRPr="00F22DFC">
              <w:rPr>
                <w:rFonts w:ascii="Montserrat" w:eastAsia="Century Gothic" w:hAnsi="Montserrat" w:cs="Century Gothic"/>
                <w:bCs/>
                <w:color w:val="FF0000"/>
              </w:rPr>
              <w:t>1, 15,</w:t>
            </w:r>
            <w:r w:rsidR="00D118EF" w:rsidRPr="00F22DFC">
              <w:rPr>
                <w:rFonts w:ascii="Montserrat" w:eastAsia="Century Gothic" w:hAnsi="Montserrat" w:cs="Century Gothic"/>
                <w:bCs/>
                <w:color w:val="FF0000"/>
              </w:rPr>
              <w:t xml:space="preserve"> </w:t>
            </w:r>
            <w:r w:rsidRPr="00F22DFC">
              <w:rPr>
                <w:rFonts w:ascii="Montserrat" w:eastAsia="Century Gothic" w:hAnsi="Montserrat" w:cs="Century Gothic"/>
                <w:bCs/>
                <w:color w:val="FF0000"/>
              </w:rPr>
              <w:t xml:space="preserve">29 </w:t>
            </w:r>
          </w:p>
          <w:p w14:paraId="5750CB21" w14:textId="323074DF" w:rsidR="00205F72" w:rsidRPr="00F3609A" w:rsidRDefault="00205F72" w:rsidP="00186C2D">
            <w:pPr>
              <w:spacing w:line="240" w:lineRule="auto"/>
              <w:jc w:val="both"/>
              <w:rPr>
                <w:rFonts w:ascii="Montserrat" w:eastAsia="Century Gothic" w:hAnsi="Montserrat" w:cs="Century Gothic"/>
                <w:bCs/>
              </w:rPr>
            </w:pPr>
            <w:r w:rsidRPr="00F3609A">
              <w:rPr>
                <w:rFonts w:ascii="Montserrat" w:eastAsia="Century Gothic" w:hAnsi="Montserrat" w:cs="Century Gothic"/>
                <w:bCs/>
              </w:rPr>
              <w:t xml:space="preserve">Noviembre: </w:t>
            </w:r>
            <w:r w:rsidRPr="00D118EF">
              <w:rPr>
                <w:rFonts w:ascii="Montserrat" w:eastAsia="Century Gothic" w:hAnsi="Montserrat" w:cs="Century Gothic"/>
                <w:bCs/>
                <w:color w:val="4472C4" w:themeColor="accent1"/>
              </w:rPr>
              <w:t>12</w:t>
            </w:r>
            <w:r w:rsidR="00D118EF" w:rsidRPr="00D118EF">
              <w:rPr>
                <w:rFonts w:ascii="Montserrat" w:eastAsia="Century Gothic" w:hAnsi="Montserrat" w:cs="Century Gothic"/>
                <w:bCs/>
                <w:color w:val="4472C4" w:themeColor="accent1"/>
              </w:rPr>
              <w:t xml:space="preserve">, </w:t>
            </w:r>
            <w:r w:rsidRPr="00D118EF">
              <w:rPr>
                <w:rFonts w:ascii="Montserrat" w:eastAsia="Century Gothic" w:hAnsi="Montserrat" w:cs="Century Gothic"/>
                <w:bCs/>
                <w:color w:val="4472C4" w:themeColor="accent1"/>
              </w:rPr>
              <w:t xml:space="preserve">26 </w:t>
            </w:r>
          </w:p>
          <w:p w14:paraId="518DA0DB" w14:textId="7FFC649A" w:rsidR="00205F72" w:rsidRPr="00F3609A" w:rsidRDefault="00205F72" w:rsidP="00186C2D">
            <w:pPr>
              <w:spacing w:line="240" w:lineRule="auto"/>
              <w:jc w:val="both"/>
              <w:rPr>
                <w:rFonts w:ascii="Montserrat" w:eastAsia="Century Gothic" w:hAnsi="Montserrat" w:cs="Century Gothic"/>
                <w:bCs/>
              </w:rPr>
            </w:pPr>
            <w:r w:rsidRPr="00F3609A">
              <w:rPr>
                <w:rFonts w:ascii="Montserrat" w:eastAsia="Century Gothic" w:hAnsi="Montserrat" w:cs="Century Gothic"/>
                <w:bCs/>
              </w:rPr>
              <w:t xml:space="preserve">Diciembre: </w:t>
            </w:r>
            <w:r w:rsidRPr="00D118EF">
              <w:rPr>
                <w:rFonts w:ascii="Montserrat" w:eastAsia="Century Gothic" w:hAnsi="Montserrat" w:cs="Century Gothic"/>
                <w:bCs/>
                <w:color w:val="4472C4" w:themeColor="accent1"/>
              </w:rPr>
              <w:t>10</w:t>
            </w:r>
            <w:r w:rsidR="00D118EF" w:rsidRPr="00D118EF">
              <w:rPr>
                <w:rFonts w:ascii="Montserrat" w:eastAsia="Century Gothic" w:hAnsi="Montserrat" w:cs="Century Gothic"/>
                <w:bCs/>
                <w:color w:val="4472C4" w:themeColor="accent1"/>
              </w:rPr>
              <w:t xml:space="preserve">, </w:t>
            </w:r>
            <w:r w:rsidRPr="00D118EF">
              <w:rPr>
                <w:rFonts w:ascii="Montserrat" w:eastAsia="Century Gothic" w:hAnsi="Montserrat" w:cs="Century Gothic"/>
                <w:bCs/>
                <w:color w:val="4472C4" w:themeColor="accent1"/>
              </w:rPr>
              <w:t>24</w:t>
            </w:r>
          </w:p>
        </w:tc>
        <w:tc>
          <w:tcPr>
            <w:tcW w:w="1985" w:type="dxa"/>
          </w:tcPr>
          <w:p w14:paraId="4160D2AA" w14:textId="0F066AED" w:rsidR="00205F72" w:rsidRPr="00F3609A" w:rsidRDefault="00205F72" w:rsidP="00186C2D">
            <w:pPr>
              <w:spacing w:line="240" w:lineRule="auto"/>
              <w:jc w:val="both"/>
              <w:rPr>
                <w:rFonts w:ascii="Montserrat" w:eastAsia="Century Gothic" w:hAnsi="Montserrat" w:cs="Century Gothic"/>
                <w:bCs/>
              </w:rPr>
            </w:pPr>
            <w:r w:rsidRPr="00F3609A">
              <w:rPr>
                <w:rFonts w:ascii="Montserrat" w:eastAsia="Century Gothic" w:hAnsi="Montserrat" w:cs="Century Gothic"/>
                <w:bCs/>
              </w:rPr>
              <w:t xml:space="preserve">Enero: </w:t>
            </w:r>
            <w:r w:rsidR="00D118EF" w:rsidRPr="00D118EF">
              <w:rPr>
                <w:rFonts w:ascii="Montserrat" w:eastAsia="Century Gothic" w:hAnsi="Montserrat" w:cs="Century Gothic"/>
                <w:bCs/>
                <w:color w:val="00B050"/>
              </w:rPr>
              <w:t>0</w:t>
            </w:r>
            <w:r w:rsidRPr="00D118EF">
              <w:rPr>
                <w:rFonts w:ascii="Montserrat" w:eastAsia="Century Gothic" w:hAnsi="Montserrat" w:cs="Century Gothic"/>
                <w:bCs/>
                <w:color w:val="00B050"/>
              </w:rPr>
              <w:t>7</w:t>
            </w:r>
            <w:r w:rsidR="00D118EF" w:rsidRPr="00D118EF">
              <w:rPr>
                <w:rFonts w:ascii="Montserrat" w:eastAsia="Century Gothic" w:hAnsi="Montserrat" w:cs="Century Gothic"/>
                <w:bCs/>
                <w:color w:val="00B050"/>
              </w:rPr>
              <w:t xml:space="preserve">, </w:t>
            </w:r>
            <w:r w:rsidRPr="00D118EF">
              <w:rPr>
                <w:rFonts w:ascii="Montserrat" w:eastAsia="Century Gothic" w:hAnsi="Montserrat" w:cs="Century Gothic"/>
                <w:bCs/>
                <w:color w:val="00B050"/>
              </w:rPr>
              <w:t xml:space="preserve">21 </w:t>
            </w:r>
          </w:p>
          <w:p w14:paraId="3A7EAD2F" w14:textId="2961854F" w:rsidR="00205F72" w:rsidRPr="00F3609A" w:rsidRDefault="00205F72" w:rsidP="00186C2D">
            <w:pPr>
              <w:spacing w:line="240" w:lineRule="auto"/>
              <w:jc w:val="both"/>
              <w:rPr>
                <w:rFonts w:ascii="Montserrat" w:eastAsia="Century Gothic" w:hAnsi="Montserrat" w:cs="Century Gothic"/>
                <w:bCs/>
              </w:rPr>
            </w:pPr>
            <w:r w:rsidRPr="00F3609A">
              <w:rPr>
                <w:rFonts w:ascii="Montserrat" w:eastAsia="Century Gothic" w:hAnsi="Montserrat" w:cs="Century Gothic"/>
                <w:bCs/>
              </w:rPr>
              <w:t xml:space="preserve">Febrero: </w:t>
            </w:r>
            <w:r w:rsidR="00D118EF" w:rsidRPr="00D118EF">
              <w:rPr>
                <w:rFonts w:ascii="Montserrat" w:eastAsia="Century Gothic" w:hAnsi="Montserrat" w:cs="Century Gothic"/>
                <w:bCs/>
                <w:color w:val="00B050"/>
              </w:rPr>
              <w:t>0</w:t>
            </w:r>
            <w:r w:rsidRPr="00D118EF">
              <w:rPr>
                <w:rFonts w:ascii="Montserrat" w:eastAsia="Century Gothic" w:hAnsi="Montserrat" w:cs="Century Gothic"/>
                <w:bCs/>
                <w:color w:val="00B050"/>
              </w:rPr>
              <w:t>4</w:t>
            </w:r>
            <w:r w:rsidR="00D118EF" w:rsidRPr="00D118EF">
              <w:rPr>
                <w:rFonts w:ascii="Montserrat" w:eastAsia="Century Gothic" w:hAnsi="Montserrat" w:cs="Century Gothic"/>
                <w:bCs/>
                <w:color w:val="00B050"/>
              </w:rPr>
              <w:t xml:space="preserve">, </w:t>
            </w:r>
            <w:r w:rsidRPr="00D118EF">
              <w:rPr>
                <w:rFonts w:ascii="Montserrat" w:eastAsia="Century Gothic" w:hAnsi="Montserrat" w:cs="Century Gothic"/>
                <w:bCs/>
                <w:color w:val="00B050"/>
              </w:rPr>
              <w:t xml:space="preserve">18 </w:t>
            </w:r>
          </w:p>
          <w:p w14:paraId="28C6AD5B" w14:textId="012B2319" w:rsidR="00205F72" w:rsidRPr="00F3609A" w:rsidRDefault="00205F72" w:rsidP="00186C2D">
            <w:pPr>
              <w:spacing w:line="240" w:lineRule="auto"/>
              <w:jc w:val="both"/>
              <w:rPr>
                <w:rFonts w:ascii="Montserrat" w:eastAsia="Century Gothic" w:hAnsi="Montserrat" w:cs="Century Gothic"/>
                <w:bCs/>
              </w:rPr>
            </w:pPr>
            <w:r w:rsidRPr="00F3609A">
              <w:rPr>
                <w:rFonts w:ascii="Montserrat" w:eastAsia="Century Gothic" w:hAnsi="Montserrat" w:cs="Century Gothic"/>
                <w:bCs/>
              </w:rPr>
              <w:t xml:space="preserve">Marzo: </w:t>
            </w:r>
            <w:r w:rsidR="00D118EF" w:rsidRPr="00D118EF">
              <w:rPr>
                <w:rFonts w:ascii="Montserrat" w:eastAsia="Century Gothic" w:hAnsi="Montserrat" w:cs="Century Gothic"/>
                <w:bCs/>
                <w:color w:val="FF0000"/>
              </w:rPr>
              <w:t>0</w:t>
            </w:r>
            <w:r w:rsidRPr="00D118EF">
              <w:rPr>
                <w:rFonts w:ascii="Montserrat" w:eastAsia="Century Gothic" w:hAnsi="Montserrat" w:cs="Century Gothic"/>
                <w:bCs/>
                <w:color w:val="FF0000"/>
              </w:rPr>
              <w:t>4, 18</w:t>
            </w:r>
            <w:r w:rsidR="00D118EF" w:rsidRPr="00D118EF">
              <w:rPr>
                <w:rFonts w:ascii="Montserrat" w:eastAsia="Century Gothic" w:hAnsi="Montserrat" w:cs="Century Gothic"/>
                <w:bCs/>
                <w:color w:val="FF0000"/>
              </w:rPr>
              <w:t xml:space="preserve">, </w:t>
            </w:r>
            <w:r w:rsidRPr="00D118EF">
              <w:rPr>
                <w:rFonts w:ascii="Montserrat" w:eastAsia="Century Gothic" w:hAnsi="Montserrat" w:cs="Century Gothic"/>
                <w:bCs/>
                <w:color w:val="FF0000"/>
              </w:rPr>
              <w:t>25</w:t>
            </w:r>
          </w:p>
          <w:p w14:paraId="68F54842" w14:textId="6EEE2B81" w:rsidR="00205F72" w:rsidRPr="00F3609A" w:rsidRDefault="00205F72" w:rsidP="00186C2D">
            <w:pPr>
              <w:spacing w:line="240" w:lineRule="auto"/>
              <w:jc w:val="both"/>
              <w:rPr>
                <w:rFonts w:ascii="Montserrat" w:eastAsia="Century Gothic" w:hAnsi="Montserrat" w:cs="Century Gothic"/>
                <w:bCs/>
              </w:rPr>
            </w:pPr>
            <w:r w:rsidRPr="00F3609A">
              <w:rPr>
                <w:rFonts w:ascii="Montserrat" w:eastAsia="Century Gothic" w:hAnsi="Montserrat" w:cs="Century Gothic"/>
                <w:bCs/>
              </w:rPr>
              <w:t xml:space="preserve">Abril: </w:t>
            </w:r>
            <w:r w:rsidR="00D118EF" w:rsidRPr="00D118EF">
              <w:rPr>
                <w:rFonts w:ascii="Montserrat" w:eastAsia="Century Gothic" w:hAnsi="Montserrat" w:cs="Century Gothic"/>
                <w:bCs/>
                <w:color w:val="FF0000"/>
              </w:rPr>
              <w:t>0</w:t>
            </w:r>
            <w:r w:rsidRPr="00D118EF">
              <w:rPr>
                <w:rFonts w:ascii="Montserrat" w:eastAsia="Century Gothic" w:hAnsi="Montserrat" w:cs="Century Gothic"/>
                <w:bCs/>
                <w:color w:val="FF0000"/>
              </w:rPr>
              <w:t>1</w:t>
            </w:r>
          </w:p>
        </w:tc>
      </w:tr>
    </w:tbl>
    <w:p w14:paraId="62305D2B" w14:textId="1B2843AE" w:rsidR="00C27BC8" w:rsidRPr="00386F95" w:rsidRDefault="00C27BC8" w:rsidP="001129BA">
      <w:pPr>
        <w:spacing w:line="240" w:lineRule="auto"/>
        <w:jc w:val="both"/>
        <w:rPr>
          <w:rFonts w:ascii="Montserrat" w:eastAsia="Century Gothic" w:hAnsi="Montserrat" w:cs="Century Gothic"/>
          <w:bCs/>
          <w:i/>
          <w:iCs/>
          <w:sz w:val="18"/>
          <w:szCs w:val="18"/>
        </w:rPr>
      </w:pPr>
      <w:r w:rsidRPr="00386F95">
        <w:rPr>
          <w:rFonts w:ascii="Montserrat" w:eastAsia="Century Gothic" w:hAnsi="Montserrat" w:cs="Century Gothic"/>
          <w:bCs/>
          <w:i/>
          <w:iCs/>
          <w:sz w:val="18"/>
          <w:szCs w:val="18"/>
        </w:rPr>
        <w:t>Itinerario sujeto a cambio</w:t>
      </w:r>
    </w:p>
    <w:p w14:paraId="0B23E268" w14:textId="7AB1576A" w:rsidR="009B7659" w:rsidRPr="001129BA" w:rsidRDefault="009B7659" w:rsidP="001129BA">
      <w:pPr>
        <w:spacing w:line="240" w:lineRule="auto"/>
        <w:jc w:val="both"/>
        <w:rPr>
          <w:rFonts w:ascii="Montserrat" w:eastAsia="Century Gothic" w:hAnsi="Montserrat" w:cs="Century Gothic"/>
          <w:bCs/>
        </w:rPr>
      </w:pPr>
    </w:p>
    <w:p w14:paraId="54A8C9DB" w14:textId="74A4692A" w:rsidR="00FD221D" w:rsidRPr="007745A4" w:rsidRDefault="00FD221D" w:rsidP="001129BA">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01 </w:t>
      </w:r>
      <w:r w:rsidRPr="007745A4">
        <w:rPr>
          <w:rFonts w:ascii="Montserrat" w:eastAsia="Century Gothic" w:hAnsi="Montserrat" w:cs="Century Gothic"/>
          <w:bCs/>
          <w:sz w:val="20"/>
          <w:szCs w:val="20"/>
        </w:rPr>
        <w:t>(</w:t>
      </w:r>
      <w:r w:rsidR="007745A4" w:rsidRPr="007745A4">
        <w:rPr>
          <w:rFonts w:ascii="Montserrat" w:eastAsia="Century Gothic" w:hAnsi="Montserrat" w:cs="Century Gothic"/>
          <w:bCs/>
          <w:sz w:val="20"/>
          <w:szCs w:val="20"/>
        </w:rPr>
        <w:t>martes</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sidR="00CC7EB9" w:rsidRPr="007745A4">
        <w:rPr>
          <w:rFonts w:ascii="Montserrat" w:eastAsia="Century Gothic" w:hAnsi="Montserrat" w:cs="Century Gothic"/>
          <w:bCs/>
          <w:sz w:val="20"/>
          <w:szCs w:val="20"/>
        </w:rPr>
        <w:tab/>
      </w:r>
      <w:r w:rsidRPr="007745A4">
        <w:rPr>
          <w:rFonts w:ascii="Montserrat" w:eastAsia="Century Gothic" w:hAnsi="Montserrat" w:cs="Century Gothic"/>
          <w:b/>
          <w:sz w:val="20"/>
          <w:szCs w:val="20"/>
        </w:rPr>
        <w:t xml:space="preserve">México – </w:t>
      </w:r>
      <w:r w:rsidR="007745A4" w:rsidRPr="007745A4">
        <w:rPr>
          <w:rFonts w:ascii="Montserrat" w:eastAsia="Century Gothic" w:hAnsi="Montserrat" w:cs="Century Gothic"/>
          <w:b/>
          <w:sz w:val="20"/>
          <w:szCs w:val="20"/>
        </w:rPr>
        <w:t>París</w:t>
      </w:r>
    </w:p>
    <w:p w14:paraId="1E141C3E" w14:textId="3BF2C788" w:rsidR="00FD221D" w:rsidRPr="007745A4" w:rsidRDefault="00FD221D" w:rsidP="001129BA">
      <w:pPr>
        <w:spacing w:line="240" w:lineRule="auto"/>
        <w:jc w:val="both"/>
        <w:rPr>
          <w:rFonts w:ascii="Montserrat" w:hAnsi="Montserrat"/>
          <w:sz w:val="20"/>
          <w:szCs w:val="20"/>
        </w:rPr>
      </w:pPr>
      <w:r w:rsidRPr="007745A4">
        <w:rPr>
          <w:rFonts w:ascii="Montserrat" w:hAnsi="Montserrat"/>
          <w:sz w:val="20"/>
          <w:szCs w:val="20"/>
        </w:rPr>
        <w:t>Presentarse en el aeropuerto internacional de la ciudad de México para abordar su vuelo (por cuenta de los pasajeros) con destino a</w:t>
      </w:r>
      <w:r w:rsidR="007745A4" w:rsidRPr="007745A4">
        <w:rPr>
          <w:rFonts w:ascii="Montserrat" w:hAnsi="Montserrat"/>
          <w:sz w:val="20"/>
          <w:szCs w:val="20"/>
        </w:rPr>
        <w:t xml:space="preserve"> París</w:t>
      </w:r>
      <w:r w:rsidR="0048160E" w:rsidRPr="007745A4">
        <w:rPr>
          <w:rFonts w:ascii="Montserrat" w:hAnsi="Montserrat"/>
          <w:sz w:val="20"/>
          <w:szCs w:val="20"/>
        </w:rPr>
        <w:t>.</w:t>
      </w:r>
      <w:r w:rsidRPr="007745A4">
        <w:rPr>
          <w:rFonts w:ascii="Montserrat" w:hAnsi="Montserrat"/>
          <w:sz w:val="20"/>
          <w:szCs w:val="20"/>
        </w:rPr>
        <w:t xml:space="preserve"> </w:t>
      </w:r>
      <w:r w:rsidRPr="007745A4">
        <w:rPr>
          <w:rFonts w:ascii="Montserrat" w:hAnsi="Montserrat"/>
          <w:b/>
          <w:bCs/>
          <w:sz w:val="20"/>
          <w:szCs w:val="20"/>
        </w:rPr>
        <w:t>Noche a bordo.</w:t>
      </w:r>
      <w:r w:rsidRPr="007745A4">
        <w:rPr>
          <w:rFonts w:ascii="Montserrat" w:hAnsi="Montserrat"/>
          <w:sz w:val="20"/>
          <w:szCs w:val="20"/>
        </w:rPr>
        <w:t xml:space="preserve"> </w:t>
      </w:r>
    </w:p>
    <w:p w14:paraId="51C5DF46" w14:textId="77777777" w:rsidR="00FD221D" w:rsidRPr="007745A4" w:rsidRDefault="00FD221D" w:rsidP="001129BA">
      <w:pPr>
        <w:spacing w:line="240" w:lineRule="auto"/>
        <w:jc w:val="both"/>
        <w:rPr>
          <w:rFonts w:ascii="Montserrat" w:eastAsia="Century Gothic" w:hAnsi="Montserrat" w:cs="Century Gothic"/>
          <w:b/>
          <w:sz w:val="20"/>
          <w:szCs w:val="20"/>
        </w:rPr>
      </w:pPr>
    </w:p>
    <w:p w14:paraId="56FEAA7B" w14:textId="56B8CBF5" w:rsidR="00364C7F" w:rsidRPr="007745A4" w:rsidRDefault="00364C7F" w:rsidP="00364C7F">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sidR="007745A4" w:rsidRPr="007745A4">
        <w:rPr>
          <w:rFonts w:ascii="Montserrat" w:eastAsia="Century Gothic" w:hAnsi="Montserrat" w:cs="Century Gothic"/>
          <w:b/>
          <w:sz w:val="20"/>
          <w:szCs w:val="20"/>
        </w:rPr>
        <w:t>2</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(miércoles)</w:t>
      </w:r>
      <w:r w:rsidRPr="007745A4">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sidRPr="007745A4">
        <w:rPr>
          <w:rFonts w:ascii="Montserrat" w:eastAsia="Century Gothic" w:hAnsi="Montserrat" w:cs="Century Gothic"/>
          <w:b/>
          <w:sz w:val="20"/>
          <w:szCs w:val="20"/>
        </w:rPr>
        <w:t>París</w:t>
      </w:r>
    </w:p>
    <w:p w14:paraId="12E269DF" w14:textId="645BBD19" w:rsidR="00364C7F" w:rsidRPr="007745A4" w:rsidRDefault="007745A4" w:rsidP="001129BA">
      <w:pPr>
        <w:spacing w:line="240" w:lineRule="auto"/>
        <w:jc w:val="both"/>
        <w:rPr>
          <w:rFonts w:ascii="Montserrat" w:eastAsia="Century Gothic" w:hAnsi="Montserrat" w:cs="Century Gothic"/>
          <w:bCs/>
          <w:sz w:val="20"/>
          <w:szCs w:val="20"/>
        </w:rPr>
      </w:pPr>
      <w:r w:rsidRPr="007745A4">
        <w:rPr>
          <w:rFonts w:ascii="Montserrat" w:eastAsia="Century Gothic" w:hAnsi="Montserrat" w:cs="Century Gothic"/>
          <w:bCs/>
          <w:sz w:val="20"/>
          <w:szCs w:val="20"/>
        </w:rPr>
        <w:t xml:space="preserve">Llegada al aeropuerto de París. Recepción y traslado al hotel. Por la noche realizaremos la excursión </w:t>
      </w:r>
      <w:r w:rsidRPr="007745A4">
        <w:rPr>
          <w:rFonts w:ascii="Montserrat" w:eastAsia="Century Gothic" w:hAnsi="Montserrat" w:cs="Century Gothic"/>
          <w:b/>
          <w:sz w:val="20"/>
          <w:szCs w:val="20"/>
        </w:rPr>
        <w:t>opcional</w:t>
      </w:r>
      <w:r w:rsidRPr="007745A4">
        <w:rPr>
          <w:rFonts w:ascii="Montserrat" w:eastAsia="Century Gothic" w:hAnsi="Montserrat" w:cs="Century Gothic"/>
          <w:bCs/>
          <w:sz w:val="20"/>
          <w:szCs w:val="20"/>
        </w:rPr>
        <w:t xml:space="preserve"> 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 </w:t>
      </w:r>
      <w:r w:rsidRPr="007745A4">
        <w:rPr>
          <w:rFonts w:ascii="Montserrat" w:eastAsia="Century Gothic" w:hAnsi="Montserrat" w:cs="Century Gothic"/>
          <w:b/>
          <w:sz w:val="20"/>
          <w:szCs w:val="20"/>
        </w:rPr>
        <w:t>Alojamiento.</w:t>
      </w:r>
    </w:p>
    <w:p w14:paraId="29D5A39F" w14:textId="77777777" w:rsidR="007745A4" w:rsidRDefault="007745A4" w:rsidP="001129BA">
      <w:pPr>
        <w:spacing w:line="240" w:lineRule="auto"/>
        <w:jc w:val="both"/>
        <w:rPr>
          <w:rFonts w:ascii="Montserrat" w:eastAsia="Century Gothic" w:hAnsi="Montserrat" w:cs="Century Gothic"/>
          <w:bCs/>
          <w:sz w:val="20"/>
          <w:szCs w:val="20"/>
        </w:rPr>
      </w:pPr>
    </w:p>
    <w:p w14:paraId="1F03C76E" w14:textId="5572F5E0" w:rsidR="00364C7F" w:rsidRDefault="00364C7F" w:rsidP="00364C7F">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7745A4">
        <w:rPr>
          <w:rFonts w:ascii="Montserrat" w:eastAsia="Century Gothic" w:hAnsi="Montserrat" w:cs="Century Gothic"/>
          <w:b/>
          <w:sz w:val="20"/>
          <w:szCs w:val="20"/>
        </w:rPr>
        <w:t>3</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jueves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00BB0169">
        <w:rPr>
          <w:rFonts w:ascii="Montserrat" w:eastAsia="Century Gothic" w:hAnsi="Montserrat" w:cs="Century Gothic"/>
          <w:b/>
          <w:sz w:val="20"/>
          <w:szCs w:val="20"/>
        </w:rPr>
        <w:t>París</w:t>
      </w:r>
    </w:p>
    <w:p w14:paraId="6C50BF6A" w14:textId="5A9D610E" w:rsidR="00BB0169" w:rsidRPr="00BB0169" w:rsidRDefault="00BB0169" w:rsidP="00BB0169">
      <w:pPr>
        <w:jc w:val="both"/>
        <w:rPr>
          <w:rFonts w:ascii="Montserrat" w:eastAsia="Century Gothic" w:hAnsi="Montserrat" w:cs="Century Gothic"/>
          <w:bCs/>
          <w:sz w:val="20"/>
          <w:szCs w:val="20"/>
        </w:rPr>
      </w:pPr>
      <w:r w:rsidRPr="00BB0169">
        <w:rPr>
          <w:rFonts w:ascii="Montserrat" w:eastAsia="Century Gothic" w:hAnsi="Montserrat" w:cs="Century Gothic"/>
          <w:b/>
          <w:sz w:val="20"/>
          <w:szCs w:val="20"/>
        </w:rPr>
        <w:t>Después del desayuno</w:t>
      </w:r>
      <w:r w:rsidRPr="00BB0169">
        <w:rPr>
          <w:rFonts w:ascii="Montserrat" w:eastAsia="Century Gothic" w:hAnsi="Montserrat" w:cs="Century Gothic"/>
          <w:bCs/>
          <w:sz w:val="20"/>
          <w:szCs w:val="20"/>
        </w:rPr>
        <w:t xml:space="preserve">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RPr="00BB0169">
        <w:rPr>
          <w:rFonts w:ascii="Montserrat" w:eastAsia="Century Gothic" w:hAnsi="Montserrat" w:cs="Century Gothic"/>
          <w:b/>
          <w:sz w:val="20"/>
          <w:szCs w:val="20"/>
        </w:rPr>
        <w:t xml:space="preserve">opcional </w:t>
      </w:r>
      <w:r w:rsidRPr="00BB0169">
        <w:rPr>
          <w:rFonts w:ascii="Montserrat" w:eastAsia="Century Gothic" w:hAnsi="Montserrat" w:cs="Century Gothic"/>
          <w:bCs/>
          <w:sz w:val="20"/>
          <w:szCs w:val="20"/>
        </w:rPr>
        <w:t xml:space="preserve">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sidRPr="00BB0169">
        <w:rPr>
          <w:rFonts w:ascii="Montserrat" w:eastAsia="Century Gothic" w:hAnsi="Montserrat" w:cs="Century Gothic"/>
          <w:bCs/>
          <w:sz w:val="20"/>
          <w:szCs w:val="20"/>
        </w:rPr>
        <w:t>Notre</w:t>
      </w:r>
      <w:proofErr w:type="spellEnd"/>
      <w:r w:rsidRPr="00BB0169">
        <w:rPr>
          <w:rFonts w:ascii="Montserrat" w:eastAsia="Century Gothic" w:hAnsi="Montserrat" w:cs="Century Gothic"/>
          <w:bCs/>
          <w:sz w:val="20"/>
          <w:szCs w:val="20"/>
        </w:rPr>
        <w:t xml:space="preserve"> Dame, donde entenderemos el porqué de su importancia mundial. Durante la visita exterior nuestro guía nos explicará sobre lo acontecido y las posibilidades que se abren ante lo que puede ser la mayor obra de restauración del siglo XXI.</w:t>
      </w:r>
      <w:r>
        <w:rPr>
          <w:rFonts w:ascii="Montserrat" w:eastAsia="Century Gothic" w:hAnsi="Montserrat" w:cs="Century Gothic"/>
          <w:bCs/>
          <w:sz w:val="20"/>
          <w:szCs w:val="20"/>
        </w:rPr>
        <w:t xml:space="preserve"> </w:t>
      </w:r>
      <w:r w:rsidRPr="00BB0169">
        <w:rPr>
          <w:rFonts w:ascii="Montserrat" w:eastAsia="Century Gothic" w:hAnsi="Montserrat" w:cs="Century Gothic"/>
          <w:b/>
          <w:sz w:val="20"/>
          <w:szCs w:val="20"/>
        </w:rPr>
        <w:t>Alojamiento.</w:t>
      </w:r>
    </w:p>
    <w:p w14:paraId="25468FB5" w14:textId="77777777" w:rsidR="00364C7F" w:rsidRDefault="00364C7F" w:rsidP="001129BA">
      <w:pPr>
        <w:spacing w:line="240" w:lineRule="auto"/>
        <w:jc w:val="both"/>
        <w:rPr>
          <w:rFonts w:ascii="Montserrat" w:eastAsia="Century Gothic" w:hAnsi="Montserrat" w:cs="Century Gothic"/>
          <w:bCs/>
          <w:sz w:val="20"/>
          <w:szCs w:val="20"/>
        </w:rPr>
      </w:pPr>
    </w:p>
    <w:p w14:paraId="2F4148BE" w14:textId="223631CA" w:rsidR="00BB0169" w:rsidRDefault="00BB0169" w:rsidP="00BB0169">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7745A4">
        <w:rPr>
          <w:rFonts w:ascii="Montserrat" w:eastAsia="Century Gothic" w:hAnsi="Montserrat" w:cs="Century Gothic"/>
          <w:b/>
          <w:sz w:val="20"/>
          <w:szCs w:val="20"/>
        </w:rPr>
        <w:t>4</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viernes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París</w:t>
      </w:r>
    </w:p>
    <w:p w14:paraId="268C795A" w14:textId="475570E3" w:rsidR="00364C7F" w:rsidRDefault="00BB0169" w:rsidP="001129BA">
      <w:pPr>
        <w:spacing w:line="240" w:lineRule="auto"/>
        <w:jc w:val="both"/>
        <w:rPr>
          <w:rFonts w:ascii="Montserrat" w:eastAsia="Century Gothic" w:hAnsi="Montserrat" w:cs="Century Gothic"/>
          <w:bCs/>
          <w:sz w:val="20"/>
          <w:szCs w:val="20"/>
        </w:rPr>
      </w:pPr>
      <w:r w:rsidRPr="00BB0169">
        <w:rPr>
          <w:rFonts w:ascii="Montserrat" w:eastAsia="Century Gothic" w:hAnsi="Montserrat" w:cs="Century Gothic"/>
          <w:b/>
          <w:sz w:val="20"/>
          <w:szCs w:val="20"/>
        </w:rPr>
        <w:t>Después del desayuno</w:t>
      </w:r>
      <w:r w:rsidRPr="00BB0169">
        <w:rPr>
          <w:rFonts w:ascii="Montserrat" w:eastAsia="Century Gothic" w:hAnsi="Montserrat" w:cs="Century Gothic"/>
          <w:bCs/>
          <w:sz w:val="20"/>
          <w:szCs w:val="20"/>
        </w:rPr>
        <w:t xml:space="preserve"> recomendaremos la excursión </w:t>
      </w:r>
      <w:r w:rsidRPr="00BB0169">
        <w:rPr>
          <w:rFonts w:ascii="Montserrat" w:eastAsia="Century Gothic" w:hAnsi="Montserrat" w:cs="Century Gothic"/>
          <w:b/>
          <w:sz w:val="20"/>
          <w:szCs w:val="20"/>
        </w:rPr>
        <w:t xml:space="preserve">opcional </w:t>
      </w:r>
      <w:r w:rsidRPr="00BB0169">
        <w:rPr>
          <w:rFonts w:ascii="Montserrat" w:eastAsia="Century Gothic" w:hAnsi="Montserrat" w:cs="Century Gothic"/>
          <w:bCs/>
          <w:sz w:val="20"/>
          <w:szCs w:val="20"/>
        </w:rPr>
        <w:t xml:space="preserve">al Palacio de Versalles y sus jardines. Realizaremos una visita interior de los aposentos reales (con entrada preferente), donde el guía nos relatará la vida monárquica del lugar. Descubriremos también los espectaculares Jardines de Palacio. Regreso a París. Tarde libre y </w:t>
      </w:r>
      <w:r w:rsidRPr="00BB0169">
        <w:rPr>
          <w:rFonts w:ascii="Montserrat" w:eastAsia="Century Gothic" w:hAnsi="Montserrat" w:cs="Century Gothic"/>
          <w:b/>
          <w:sz w:val="20"/>
          <w:szCs w:val="20"/>
        </w:rPr>
        <w:t>alojamiento.</w:t>
      </w:r>
    </w:p>
    <w:p w14:paraId="173F67D8" w14:textId="77777777" w:rsidR="00BB0169" w:rsidRDefault="00BB0169" w:rsidP="001129BA">
      <w:pPr>
        <w:spacing w:line="240" w:lineRule="auto"/>
        <w:jc w:val="both"/>
        <w:rPr>
          <w:rFonts w:ascii="Montserrat" w:eastAsia="Century Gothic" w:hAnsi="Montserrat" w:cs="Century Gothic"/>
          <w:bCs/>
          <w:sz w:val="20"/>
          <w:szCs w:val="20"/>
        </w:rPr>
      </w:pPr>
    </w:p>
    <w:p w14:paraId="4BC24828" w14:textId="4B38F93A" w:rsidR="00BB0169" w:rsidRDefault="00BB0169" w:rsidP="00BB0169">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7745A4">
        <w:rPr>
          <w:rFonts w:ascii="Montserrat" w:eastAsia="Century Gothic" w:hAnsi="Montserrat" w:cs="Century Gothic"/>
          <w:b/>
          <w:sz w:val="20"/>
          <w:szCs w:val="20"/>
        </w:rPr>
        <w:t>5</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París – Luxemburgo – Valle del Rin – Frankfurt</w:t>
      </w:r>
    </w:p>
    <w:p w14:paraId="2A74A52E" w14:textId="19EA900C" w:rsidR="00BB0169" w:rsidRDefault="00BB0169" w:rsidP="00BB0169">
      <w:pPr>
        <w:spacing w:line="240" w:lineRule="auto"/>
        <w:jc w:val="both"/>
        <w:rPr>
          <w:rFonts w:ascii="Montserrat" w:eastAsia="Century Gothic" w:hAnsi="Montserrat" w:cs="Century Gothic"/>
          <w:b/>
          <w:sz w:val="20"/>
          <w:szCs w:val="20"/>
        </w:rPr>
      </w:pPr>
      <w:r w:rsidRPr="00BB0169">
        <w:rPr>
          <w:rFonts w:ascii="Montserrat" w:eastAsia="Century Gothic" w:hAnsi="Montserrat" w:cs="Century Gothic"/>
          <w:b/>
          <w:sz w:val="20"/>
          <w:szCs w:val="20"/>
        </w:rPr>
        <w:t xml:space="preserve">Desayuno </w:t>
      </w:r>
      <w:r w:rsidRPr="00BB0169">
        <w:rPr>
          <w:rFonts w:ascii="Montserrat" w:eastAsia="Century Gothic" w:hAnsi="Montserrat" w:cs="Century Gothic"/>
          <w:bCs/>
          <w:sz w:val="20"/>
          <w:szCs w:val="20"/>
        </w:rPr>
        <w:t xml:space="preserve">y salida. Atravesando la región del Gran Este de Francia, llegaremos a Luxemburgo, importante sede de la Unión Europea. Uno de los estados más pequeños de Europa, cuya capital se encuentra ubicada sobre un peñón. Tiempo libre y salida hacia Alemania. Continuaremos nuestro recorrido por el Valle del Rin, donde apreciaremos imponentes castillos germanos, así como la simbólica Roca de </w:t>
      </w:r>
      <w:proofErr w:type="spellStart"/>
      <w:r w:rsidRPr="00BB0169">
        <w:rPr>
          <w:rFonts w:ascii="Montserrat" w:eastAsia="Century Gothic" w:hAnsi="Montserrat" w:cs="Century Gothic"/>
          <w:bCs/>
          <w:sz w:val="20"/>
          <w:szCs w:val="20"/>
        </w:rPr>
        <w:t>Loreley</w:t>
      </w:r>
      <w:proofErr w:type="spellEnd"/>
      <w:r w:rsidRPr="00BB0169">
        <w:rPr>
          <w:rFonts w:ascii="Montserrat" w:eastAsia="Century Gothic" w:hAnsi="Montserrat" w:cs="Century Gothic"/>
          <w:bCs/>
          <w:sz w:val="20"/>
          <w:szCs w:val="20"/>
        </w:rPr>
        <w:t xml:space="preserve">. Llegada a la ciudad de Frankfurt. </w:t>
      </w:r>
      <w:r w:rsidRPr="00BB0169">
        <w:rPr>
          <w:rFonts w:ascii="Montserrat" w:eastAsia="Century Gothic" w:hAnsi="Montserrat" w:cs="Century Gothic"/>
          <w:b/>
          <w:sz w:val="20"/>
          <w:szCs w:val="20"/>
        </w:rPr>
        <w:t>Alojamiento.</w:t>
      </w:r>
    </w:p>
    <w:p w14:paraId="17221C79" w14:textId="77777777" w:rsidR="00BB0169" w:rsidRDefault="00BB0169" w:rsidP="001129BA">
      <w:pPr>
        <w:spacing w:line="240" w:lineRule="auto"/>
        <w:jc w:val="both"/>
        <w:rPr>
          <w:rFonts w:ascii="Montserrat" w:eastAsia="Century Gothic" w:hAnsi="Montserrat" w:cs="Century Gothic"/>
          <w:bCs/>
          <w:sz w:val="20"/>
          <w:szCs w:val="20"/>
        </w:rPr>
      </w:pPr>
    </w:p>
    <w:p w14:paraId="0D24C6A4" w14:textId="0CA1CD37" w:rsidR="00BB0169" w:rsidRDefault="00BB0169" w:rsidP="00BB0169">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7745A4">
        <w:rPr>
          <w:rFonts w:ascii="Montserrat" w:eastAsia="Century Gothic" w:hAnsi="Montserrat" w:cs="Century Gothic"/>
          <w:b/>
          <w:sz w:val="20"/>
          <w:szCs w:val="20"/>
        </w:rPr>
        <w:t>6</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domingo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Frankfurt – Heidelberg – Selva Negra </w:t>
      </w:r>
      <w:r w:rsidR="00992F44">
        <w:rPr>
          <w:rFonts w:ascii="Montserrat" w:eastAsia="Century Gothic" w:hAnsi="Montserrat" w:cs="Century Gothic"/>
          <w:b/>
          <w:sz w:val="20"/>
          <w:szCs w:val="20"/>
        </w:rPr>
        <w:t>–</w:t>
      </w:r>
      <w:r>
        <w:rPr>
          <w:rFonts w:ascii="Montserrat" w:eastAsia="Century Gothic" w:hAnsi="Montserrat" w:cs="Century Gothic"/>
          <w:b/>
          <w:sz w:val="20"/>
          <w:szCs w:val="20"/>
        </w:rPr>
        <w:t xml:space="preserve"> Zúrich</w:t>
      </w:r>
    </w:p>
    <w:p w14:paraId="464E8664" w14:textId="00823F00" w:rsidR="00BB0169" w:rsidRDefault="00BB0169" w:rsidP="001129BA">
      <w:pPr>
        <w:spacing w:line="240" w:lineRule="auto"/>
        <w:jc w:val="both"/>
        <w:rPr>
          <w:rFonts w:ascii="Montserrat" w:eastAsia="Century Gothic" w:hAnsi="Montserrat" w:cs="Century Gothic"/>
          <w:bCs/>
          <w:sz w:val="20"/>
          <w:szCs w:val="20"/>
        </w:rPr>
      </w:pPr>
      <w:r w:rsidRPr="00BB0169">
        <w:rPr>
          <w:rFonts w:ascii="Montserrat" w:eastAsia="Century Gothic" w:hAnsi="Montserrat" w:cs="Century Gothic"/>
          <w:b/>
          <w:sz w:val="20"/>
          <w:szCs w:val="20"/>
        </w:rPr>
        <w:t>Desayuno.</w:t>
      </w:r>
      <w:r w:rsidRPr="00BB0169">
        <w:rPr>
          <w:rFonts w:ascii="Montserrat" w:eastAsia="Century Gothic" w:hAnsi="Montserrat" w:cs="Century Gothic"/>
          <w:bCs/>
          <w:sz w:val="20"/>
          <w:szCs w:val="20"/>
        </w:rPr>
        <w:t xml:space="preserve"> Salida hacia Heidelberg, a orillas del río Neckar, donde dispondremos de tiempo libre. Viajaremos hacia el corazón de la Selva Negra, el </w:t>
      </w:r>
      <w:proofErr w:type="spellStart"/>
      <w:r w:rsidRPr="00BB0169">
        <w:rPr>
          <w:rFonts w:ascii="Montserrat" w:eastAsia="Century Gothic" w:hAnsi="Montserrat" w:cs="Century Gothic"/>
          <w:bCs/>
          <w:sz w:val="20"/>
          <w:szCs w:val="20"/>
        </w:rPr>
        <w:t>Titisee</w:t>
      </w:r>
      <w:proofErr w:type="spellEnd"/>
      <w:r w:rsidRPr="00BB0169">
        <w:rPr>
          <w:rFonts w:ascii="Montserrat" w:eastAsia="Century Gothic" w:hAnsi="Montserrat" w:cs="Century Gothic"/>
          <w:bCs/>
          <w:sz w:val="20"/>
          <w:szCs w:val="20"/>
        </w:rPr>
        <w:t xml:space="preserve">. Tiempo libre. Continuaremos hasta las Cataratas del Rin, el mayor salto de agua de Europa central. Realizaremos una breve parada para disfrutar de un enclave natural. Llegada a Zúrich, capital financiera de Suiza. </w:t>
      </w:r>
      <w:r w:rsidRPr="00BB0169">
        <w:rPr>
          <w:rFonts w:ascii="Montserrat" w:eastAsia="Century Gothic" w:hAnsi="Montserrat" w:cs="Century Gothic"/>
          <w:b/>
          <w:sz w:val="20"/>
          <w:szCs w:val="20"/>
        </w:rPr>
        <w:t>Alojamiento.</w:t>
      </w:r>
    </w:p>
    <w:p w14:paraId="49389142" w14:textId="77777777" w:rsidR="00992F44" w:rsidRDefault="00992F44" w:rsidP="001129BA">
      <w:pPr>
        <w:spacing w:line="240" w:lineRule="auto"/>
        <w:jc w:val="both"/>
        <w:rPr>
          <w:rFonts w:ascii="Montserrat" w:eastAsia="Century Gothic" w:hAnsi="Montserrat" w:cs="Century Gothic"/>
          <w:bCs/>
          <w:sz w:val="20"/>
          <w:szCs w:val="20"/>
        </w:rPr>
      </w:pPr>
    </w:p>
    <w:p w14:paraId="6236EAEE" w14:textId="147ABA34" w:rsidR="00BB0169" w:rsidRDefault="00BB0169" w:rsidP="00BB0169">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sidR="007745A4">
        <w:rPr>
          <w:rFonts w:ascii="Montserrat" w:eastAsia="Century Gothic" w:hAnsi="Montserrat" w:cs="Century Gothic"/>
          <w:b/>
          <w:sz w:val="20"/>
          <w:szCs w:val="20"/>
        </w:rPr>
        <w:t>07</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lunes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Zúrich </w:t>
      </w:r>
      <w:r w:rsidR="00992F44">
        <w:rPr>
          <w:rFonts w:ascii="Montserrat" w:eastAsia="Century Gothic" w:hAnsi="Montserrat" w:cs="Century Gothic"/>
          <w:b/>
          <w:sz w:val="20"/>
          <w:szCs w:val="20"/>
        </w:rPr>
        <w:t>–</w:t>
      </w:r>
      <w:r>
        <w:rPr>
          <w:rFonts w:ascii="Montserrat" w:eastAsia="Century Gothic" w:hAnsi="Montserrat" w:cs="Century Gothic"/>
          <w:b/>
          <w:sz w:val="20"/>
          <w:szCs w:val="20"/>
        </w:rPr>
        <w:t xml:space="preserve"> </w:t>
      </w:r>
      <w:r w:rsidR="00992F44">
        <w:rPr>
          <w:rFonts w:ascii="Montserrat" w:eastAsia="Century Gothic" w:hAnsi="Montserrat" w:cs="Century Gothic"/>
          <w:b/>
          <w:sz w:val="20"/>
          <w:szCs w:val="20"/>
        </w:rPr>
        <w:t>Lucerna – Vaduz – Múnich</w:t>
      </w:r>
    </w:p>
    <w:p w14:paraId="13ED3B19" w14:textId="3E7A7ECA" w:rsidR="00BB0169" w:rsidRDefault="00992F44" w:rsidP="001129BA">
      <w:pPr>
        <w:spacing w:line="240" w:lineRule="auto"/>
        <w:jc w:val="both"/>
        <w:rPr>
          <w:rFonts w:ascii="Montserrat" w:eastAsia="Century Gothic" w:hAnsi="Montserrat" w:cs="Century Gothic"/>
          <w:bCs/>
          <w:sz w:val="20"/>
          <w:szCs w:val="20"/>
        </w:rPr>
      </w:pPr>
      <w:r w:rsidRPr="00992F44">
        <w:rPr>
          <w:rFonts w:ascii="Montserrat" w:eastAsia="Century Gothic" w:hAnsi="Montserrat" w:cs="Century Gothic"/>
          <w:b/>
          <w:sz w:val="20"/>
          <w:szCs w:val="20"/>
        </w:rPr>
        <w:t xml:space="preserve">Desayuno </w:t>
      </w:r>
      <w:r w:rsidRPr="00992F44">
        <w:rPr>
          <w:rFonts w:ascii="Montserrat" w:eastAsia="Century Gothic" w:hAnsi="Montserrat" w:cs="Century Gothic"/>
          <w:bCs/>
          <w:sz w:val="20"/>
          <w:szCs w:val="20"/>
        </w:rPr>
        <w:t xml:space="preserve">y salida hacia Lucerna, a orillas del Lago de los Cuatro Cantones. Podremos realizar la excursión </w:t>
      </w:r>
      <w:r w:rsidRPr="00992F44">
        <w:rPr>
          <w:rFonts w:ascii="Montserrat" w:eastAsia="Century Gothic" w:hAnsi="Montserrat" w:cs="Century Gothic"/>
          <w:b/>
          <w:sz w:val="20"/>
          <w:szCs w:val="20"/>
        </w:rPr>
        <w:t>opcional</w:t>
      </w:r>
      <w:r w:rsidRPr="00992F44">
        <w:rPr>
          <w:rFonts w:ascii="Montserrat" w:eastAsia="Century Gothic" w:hAnsi="Montserrat" w:cs="Century Gothic"/>
          <w:bCs/>
          <w:sz w:val="20"/>
          <w:szCs w:val="20"/>
        </w:rPr>
        <w:t xml:space="preserve"> al Monte </w:t>
      </w:r>
      <w:proofErr w:type="spellStart"/>
      <w:r w:rsidRPr="00992F44">
        <w:rPr>
          <w:rFonts w:ascii="Montserrat" w:eastAsia="Century Gothic" w:hAnsi="Montserrat" w:cs="Century Gothic"/>
          <w:bCs/>
          <w:sz w:val="20"/>
          <w:szCs w:val="20"/>
        </w:rPr>
        <w:t>Titlis</w:t>
      </w:r>
      <w:proofErr w:type="spellEnd"/>
      <w:r w:rsidRPr="00992F44">
        <w:rPr>
          <w:rFonts w:ascii="Montserrat" w:eastAsia="Century Gothic" w:hAnsi="Montserrat" w:cs="Century Gothic"/>
          <w:bCs/>
          <w:sz w:val="20"/>
          <w:szCs w:val="20"/>
        </w:rPr>
        <w:t xml:space="preserve">, ascendiendo en teleférico a los Alpes suizos. Saldremos bordeando los Alpes hacia Vaduz, capital del principado de Liechtenstein. Tras una breve parada, salida hacia la ciudad de </w:t>
      </w:r>
      <w:r w:rsidR="0059149C">
        <w:rPr>
          <w:rFonts w:ascii="Montserrat" w:eastAsia="Century Gothic" w:hAnsi="Montserrat" w:cs="Century Gothic"/>
          <w:bCs/>
          <w:sz w:val="20"/>
          <w:szCs w:val="20"/>
        </w:rPr>
        <w:t>Múnich</w:t>
      </w:r>
      <w:r w:rsidRPr="00992F44">
        <w:rPr>
          <w:rFonts w:ascii="Montserrat" w:eastAsia="Century Gothic" w:hAnsi="Montserrat" w:cs="Century Gothic"/>
          <w:bCs/>
          <w:sz w:val="20"/>
          <w:szCs w:val="20"/>
        </w:rPr>
        <w:t xml:space="preserve">. </w:t>
      </w:r>
      <w:r w:rsidRPr="00992F44">
        <w:rPr>
          <w:rFonts w:ascii="Montserrat" w:eastAsia="Century Gothic" w:hAnsi="Montserrat" w:cs="Century Gothic"/>
          <w:b/>
          <w:sz w:val="20"/>
          <w:szCs w:val="20"/>
        </w:rPr>
        <w:t>Alojamiento.</w:t>
      </w:r>
    </w:p>
    <w:p w14:paraId="30EDF035" w14:textId="77777777" w:rsidR="00BB0169" w:rsidRDefault="00BB0169" w:rsidP="001129BA">
      <w:pPr>
        <w:spacing w:line="240" w:lineRule="auto"/>
        <w:jc w:val="both"/>
        <w:rPr>
          <w:rFonts w:ascii="Montserrat" w:eastAsia="Century Gothic" w:hAnsi="Montserrat" w:cs="Century Gothic"/>
          <w:bCs/>
          <w:sz w:val="20"/>
          <w:szCs w:val="20"/>
        </w:rPr>
      </w:pPr>
    </w:p>
    <w:p w14:paraId="2AE46EDC" w14:textId="14B24A22" w:rsidR="00BB0169" w:rsidRDefault="00992F44" w:rsidP="001129BA">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sidR="007745A4">
        <w:rPr>
          <w:rFonts w:ascii="Montserrat" w:eastAsia="Century Gothic" w:hAnsi="Montserrat" w:cs="Century Gothic"/>
          <w:b/>
          <w:sz w:val="20"/>
          <w:szCs w:val="20"/>
        </w:rPr>
        <w:t>08</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Múnich – Innsbruck – </w:t>
      </w:r>
      <w:r w:rsidR="006C1E3E">
        <w:rPr>
          <w:rFonts w:ascii="Montserrat" w:eastAsia="Century Gothic" w:hAnsi="Montserrat" w:cs="Century Gothic"/>
          <w:b/>
          <w:sz w:val="20"/>
          <w:szCs w:val="20"/>
        </w:rPr>
        <w:t xml:space="preserve">Verona – </w:t>
      </w:r>
      <w:r>
        <w:rPr>
          <w:rFonts w:ascii="Montserrat" w:eastAsia="Century Gothic" w:hAnsi="Montserrat" w:cs="Century Gothic"/>
          <w:b/>
          <w:sz w:val="20"/>
          <w:szCs w:val="20"/>
        </w:rPr>
        <w:t>V</w:t>
      </w:r>
      <w:r w:rsidR="006C1E3E">
        <w:rPr>
          <w:rFonts w:ascii="Montserrat" w:eastAsia="Century Gothic" w:hAnsi="Montserrat" w:cs="Century Gothic"/>
          <w:b/>
          <w:sz w:val="20"/>
          <w:szCs w:val="20"/>
        </w:rPr>
        <w:t>e</w:t>
      </w:r>
      <w:r>
        <w:rPr>
          <w:rFonts w:ascii="Montserrat" w:eastAsia="Century Gothic" w:hAnsi="Montserrat" w:cs="Century Gothic"/>
          <w:b/>
          <w:sz w:val="20"/>
          <w:szCs w:val="20"/>
        </w:rPr>
        <w:t>necia</w:t>
      </w:r>
    </w:p>
    <w:p w14:paraId="2EB64969" w14:textId="77777777" w:rsidR="006C1E3E" w:rsidRPr="00EE09F1" w:rsidRDefault="006C1E3E" w:rsidP="006C1E3E">
      <w:pPr>
        <w:spacing w:line="240" w:lineRule="auto"/>
        <w:jc w:val="both"/>
        <w:rPr>
          <w:rFonts w:ascii="Montserrat" w:eastAsia="Century Gothic" w:hAnsi="Montserrat" w:cs="Century Gothic"/>
          <w:b/>
          <w:sz w:val="20"/>
          <w:szCs w:val="20"/>
        </w:rPr>
      </w:pPr>
      <w:r w:rsidRPr="002E0B17">
        <w:rPr>
          <w:rFonts w:ascii="Montserrat" w:eastAsia="Century Gothic" w:hAnsi="Montserrat" w:cs="Century Gothic"/>
          <w:b/>
          <w:sz w:val="20"/>
          <w:szCs w:val="20"/>
        </w:rPr>
        <w:t>Desayuno</w:t>
      </w:r>
      <w:r w:rsidRPr="009B5522">
        <w:rPr>
          <w:rFonts w:ascii="Montserrat" w:eastAsia="Century Gothic" w:hAnsi="Montserrat" w:cs="Century Gothic"/>
          <w:bCs/>
          <w:sz w:val="20"/>
          <w:szCs w:val="20"/>
        </w:rPr>
        <w:t xml:space="preserve"> y salida hacia la ciudad de Innsbruck donde disfrutaremos de tiempo libre, para conocer el Tejadito de Oro, María </w:t>
      </w:r>
      <w:proofErr w:type="spellStart"/>
      <w:r w:rsidRPr="009B5522">
        <w:rPr>
          <w:rFonts w:ascii="Montserrat" w:eastAsia="Century Gothic" w:hAnsi="Montserrat" w:cs="Century Gothic"/>
          <w:bCs/>
          <w:sz w:val="20"/>
          <w:szCs w:val="20"/>
        </w:rPr>
        <w:t>Theresien</w:t>
      </w:r>
      <w:proofErr w:type="spellEnd"/>
      <w:r w:rsidRPr="009B5522">
        <w:rPr>
          <w:rFonts w:ascii="Montserrat" w:eastAsia="Century Gothic" w:hAnsi="Montserrat" w:cs="Century Gothic"/>
          <w:bCs/>
          <w:sz w:val="20"/>
          <w:szCs w:val="20"/>
        </w:rPr>
        <w:t xml:space="preserve"> </w:t>
      </w:r>
      <w:proofErr w:type="spellStart"/>
      <w:r w:rsidRPr="009B5522">
        <w:rPr>
          <w:rFonts w:ascii="Montserrat" w:eastAsia="Century Gothic" w:hAnsi="Montserrat" w:cs="Century Gothic"/>
          <w:bCs/>
          <w:sz w:val="20"/>
          <w:szCs w:val="20"/>
        </w:rPr>
        <w:t>Strasse</w:t>
      </w:r>
      <w:proofErr w:type="spellEnd"/>
      <w:r w:rsidRPr="009B5522">
        <w:rPr>
          <w:rFonts w:ascii="Montserrat" w:eastAsia="Century Gothic" w:hAnsi="Montserrat" w:cs="Century Gothic"/>
          <w:bCs/>
          <w:sz w:val="20"/>
          <w:szCs w:val="20"/>
        </w:rPr>
        <w:t xml:space="preserv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w:t>
      </w:r>
      <w:r w:rsidRPr="00F22DFC">
        <w:rPr>
          <w:rFonts w:ascii="Montserrat" w:eastAsia="Century Gothic" w:hAnsi="Montserrat" w:cs="Century Gothic"/>
          <w:b/>
          <w:sz w:val="20"/>
          <w:szCs w:val="20"/>
        </w:rPr>
        <w:t>opcional</w:t>
      </w:r>
      <w:r w:rsidRPr="009B5522">
        <w:rPr>
          <w:rFonts w:ascii="Montserrat" w:eastAsia="Century Gothic" w:hAnsi="Montserrat" w:cs="Century Gothic"/>
          <w:bCs/>
          <w:sz w:val="20"/>
          <w:szCs w:val="20"/>
        </w:rPr>
        <w:t xml:space="preserve"> de la ciudad. Más tarde, continuación a Venecia. Llegada y </w:t>
      </w:r>
      <w:r w:rsidRPr="00EE09F1">
        <w:rPr>
          <w:rFonts w:ascii="Montserrat" w:eastAsia="Century Gothic" w:hAnsi="Montserrat" w:cs="Century Gothic"/>
          <w:b/>
          <w:sz w:val="20"/>
          <w:szCs w:val="20"/>
        </w:rPr>
        <w:t>alojamiento.</w:t>
      </w:r>
    </w:p>
    <w:p w14:paraId="68830DDF" w14:textId="77777777" w:rsidR="006C1E3E" w:rsidRDefault="006C1E3E" w:rsidP="00992F44">
      <w:pPr>
        <w:spacing w:line="240" w:lineRule="auto"/>
        <w:jc w:val="both"/>
        <w:rPr>
          <w:rFonts w:ascii="Montserrat" w:eastAsia="Century Gothic" w:hAnsi="Montserrat" w:cs="Century Gothic"/>
          <w:b/>
          <w:sz w:val="20"/>
          <w:szCs w:val="20"/>
        </w:rPr>
      </w:pPr>
    </w:p>
    <w:p w14:paraId="3C967ED3" w14:textId="2C8AEBC1" w:rsidR="00992F44" w:rsidRDefault="00992F44" w:rsidP="00992F44">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sidR="007745A4">
        <w:rPr>
          <w:rFonts w:ascii="Montserrat" w:eastAsia="Century Gothic" w:hAnsi="Montserrat" w:cs="Century Gothic"/>
          <w:b/>
          <w:sz w:val="20"/>
          <w:szCs w:val="20"/>
        </w:rPr>
        <w:t>09</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miércoles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Venecia – Roma </w:t>
      </w:r>
    </w:p>
    <w:p w14:paraId="2D4B0D24" w14:textId="607B5392" w:rsidR="00BB0169" w:rsidRDefault="00992F44" w:rsidP="001129BA">
      <w:pPr>
        <w:spacing w:line="240" w:lineRule="auto"/>
        <w:jc w:val="both"/>
        <w:rPr>
          <w:rFonts w:ascii="Montserrat" w:eastAsia="Century Gothic" w:hAnsi="Montserrat" w:cs="Century Gothic"/>
          <w:bCs/>
          <w:sz w:val="20"/>
          <w:szCs w:val="20"/>
        </w:rPr>
      </w:pPr>
      <w:r w:rsidRPr="00992F44">
        <w:rPr>
          <w:rFonts w:ascii="Montserrat" w:eastAsia="Century Gothic" w:hAnsi="Montserrat" w:cs="Century Gothic"/>
          <w:b/>
          <w:sz w:val="20"/>
          <w:szCs w:val="20"/>
        </w:rPr>
        <w:t>Después del desayuno</w:t>
      </w:r>
      <w:r w:rsidRPr="00992F44">
        <w:rPr>
          <w:rFonts w:ascii="Montserrat" w:eastAsia="Century Gothic" w:hAnsi="Montserrat" w:cs="Century Gothic"/>
          <w:bCs/>
          <w:sz w:val="20"/>
          <w:szCs w:val="20"/>
        </w:rPr>
        <w:t xml:space="preserve">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992F44">
        <w:rPr>
          <w:rFonts w:ascii="Montserrat" w:eastAsia="Century Gothic" w:hAnsi="Montserrat" w:cs="Century Gothic"/>
          <w:b/>
          <w:sz w:val="20"/>
          <w:szCs w:val="20"/>
        </w:rPr>
        <w:t>opcional</w:t>
      </w:r>
      <w:r w:rsidRPr="00992F44">
        <w:rPr>
          <w:rFonts w:ascii="Montserrat" w:eastAsia="Century Gothic" w:hAnsi="Montserrat" w:cs="Century Gothic"/>
          <w:bCs/>
          <w:sz w:val="20"/>
          <w:szCs w:val="20"/>
        </w:rPr>
        <w:t xml:space="preserve">). Más tarde, salida hacia Roma. </w:t>
      </w:r>
      <w:r w:rsidRPr="00992F44">
        <w:rPr>
          <w:rFonts w:ascii="Montserrat" w:eastAsia="Century Gothic" w:hAnsi="Montserrat" w:cs="Century Gothic"/>
          <w:b/>
          <w:sz w:val="20"/>
          <w:szCs w:val="20"/>
        </w:rPr>
        <w:t>Alojamiento.</w:t>
      </w:r>
    </w:p>
    <w:p w14:paraId="4FCA5838" w14:textId="77777777" w:rsidR="00BB0169" w:rsidRDefault="00BB0169" w:rsidP="001129BA">
      <w:pPr>
        <w:spacing w:line="240" w:lineRule="auto"/>
        <w:jc w:val="both"/>
        <w:rPr>
          <w:rFonts w:ascii="Montserrat" w:eastAsia="Century Gothic" w:hAnsi="Montserrat" w:cs="Century Gothic"/>
          <w:bCs/>
          <w:sz w:val="20"/>
          <w:szCs w:val="20"/>
        </w:rPr>
      </w:pPr>
    </w:p>
    <w:p w14:paraId="4861702D" w14:textId="64A4A982" w:rsidR="00992F44" w:rsidRDefault="00992F44" w:rsidP="00992F44">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7745A4">
        <w:rPr>
          <w:rFonts w:ascii="Montserrat" w:eastAsia="Century Gothic" w:hAnsi="Montserrat" w:cs="Century Gothic"/>
          <w:b/>
          <w:sz w:val="20"/>
          <w:szCs w:val="20"/>
        </w:rPr>
        <w:t>0</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jueves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Roma </w:t>
      </w:r>
    </w:p>
    <w:p w14:paraId="5EDCCB9D" w14:textId="77777777" w:rsidR="00992F44" w:rsidRPr="00992F44" w:rsidRDefault="00992F44" w:rsidP="00992F44">
      <w:pPr>
        <w:spacing w:line="240" w:lineRule="auto"/>
        <w:jc w:val="both"/>
        <w:rPr>
          <w:rFonts w:ascii="Montserrat" w:eastAsia="Century Gothic" w:hAnsi="Montserrat" w:cs="Century Gothic"/>
          <w:bCs/>
          <w:sz w:val="20"/>
          <w:szCs w:val="20"/>
        </w:rPr>
      </w:pPr>
      <w:r w:rsidRPr="00992F44">
        <w:rPr>
          <w:rFonts w:ascii="Montserrat" w:eastAsia="Century Gothic" w:hAnsi="Montserrat" w:cs="Century Gothic"/>
          <w:b/>
          <w:sz w:val="20"/>
          <w:szCs w:val="20"/>
        </w:rPr>
        <w:t>Después del desayuno</w:t>
      </w:r>
      <w:r w:rsidRPr="00992F44">
        <w:rPr>
          <w:rFonts w:ascii="Montserrat" w:eastAsia="Century Gothic" w:hAnsi="Montserrat" w:cs="Century Gothic"/>
          <w:bCs/>
          <w:sz w:val="20"/>
          <w:szCs w:val="20"/>
        </w:rPr>
        <w:t xml:space="preserve">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DC1F0A">
        <w:rPr>
          <w:rFonts w:ascii="Montserrat" w:eastAsia="Century Gothic" w:hAnsi="Montserrat" w:cs="Century Gothic"/>
          <w:b/>
          <w:sz w:val="20"/>
          <w:szCs w:val="20"/>
        </w:rPr>
        <w:t>opcional</w:t>
      </w:r>
      <w:r w:rsidRPr="00992F44">
        <w:rPr>
          <w:rFonts w:ascii="Montserrat" w:eastAsia="Century Gothic" w:hAnsi="Montserrat" w:cs="Century Gothic"/>
          <w:bCs/>
          <w:sz w:val="20"/>
          <w:szCs w:val="20"/>
        </w:rPr>
        <w:t xml:space="preserve"> al Estado más pequeño del mundo con apenas 44 hectáreas, pero con un patrimonio cultural universal inconmensurable.</w:t>
      </w:r>
    </w:p>
    <w:p w14:paraId="731009CA" w14:textId="577C3BAC" w:rsidR="00992F44" w:rsidRDefault="00992F44" w:rsidP="00992F44">
      <w:pPr>
        <w:spacing w:line="240" w:lineRule="auto"/>
        <w:jc w:val="both"/>
        <w:rPr>
          <w:rFonts w:ascii="Montserrat" w:eastAsia="Century Gothic" w:hAnsi="Montserrat" w:cs="Century Gothic"/>
          <w:bCs/>
          <w:sz w:val="20"/>
          <w:szCs w:val="20"/>
        </w:rPr>
      </w:pPr>
      <w:r w:rsidRPr="00992F44">
        <w:rPr>
          <w:rFonts w:ascii="Montserrat" w:eastAsia="Century Gothic" w:hAnsi="Montserrat" w:cs="Century Gothic"/>
          <w:bCs/>
          <w:sz w:val="20"/>
          <w:szCs w:val="20"/>
        </w:rPr>
        <w:t xml:space="preserve">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w:t>
      </w:r>
      <w:r w:rsidRPr="00992F44">
        <w:rPr>
          <w:rFonts w:ascii="Montserrat" w:eastAsia="Century Gothic" w:hAnsi="Montserrat" w:cs="Century Gothic"/>
          <w:bCs/>
          <w:sz w:val="20"/>
          <w:szCs w:val="20"/>
        </w:rPr>
        <w:lastRenderedPageBreak/>
        <w:t xml:space="preserve">Piedad. No estará ausente el gran maestro Bernini y su famoso Baldaquino en el Altar Mayor, protegido por la obra cumbre de Miguel Ángel, ahora como arquitecto, la enorme Cúpula de la Basílica. Por la tarde-noche les propondremos la excursión </w:t>
      </w:r>
      <w:r w:rsidRPr="00992F44">
        <w:rPr>
          <w:rFonts w:ascii="Montserrat" w:eastAsia="Century Gothic" w:hAnsi="Montserrat" w:cs="Century Gothic"/>
          <w:b/>
          <w:sz w:val="20"/>
          <w:szCs w:val="20"/>
        </w:rPr>
        <w:t xml:space="preserve">opcional </w:t>
      </w:r>
      <w:r w:rsidRPr="00992F44">
        <w:rPr>
          <w:rFonts w:ascii="Montserrat" w:eastAsia="Century Gothic" w:hAnsi="Montserrat" w:cs="Century Gothic"/>
          <w:bCs/>
          <w:sz w:val="20"/>
          <w:szCs w:val="20"/>
        </w:rPr>
        <w:t xml:space="preserve">a la Roma Barroca. Llegaremos en autobús hasta el Muro Aureliano del siglo III para iniciar un paseo a pie hasta la Fontana di Trevi. Descubriremos el Panteón de Agripa y la histórica Plaza </w:t>
      </w:r>
      <w:proofErr w:type="spellStart"/>
      <w:r w:rsidRPr="00992F44">
        <w:rPr>
          <w:rFonts w:ascii="Montserrat" w:eastAsia="Century Gothic" w:hAnsi="Montserrat" w:cs="Century Gothic"/>
          <w:bCs/>
          <w:sz w:val="20"/>
          <w:szCs w:val="20"/>
        </w:rPr>
        <w:t>Navona</w:t>
      </w:r>
      <w:proofErr w:type="spellEnd"/>
      <w:r w:rsidRPr="00992F44">
        <w:rPr>
          <w:rFonts w:ascii="Montserrat" w:eastAsia="Century Gothic" w:hAnsi="Montserrat" w:cs="Century Gothic"/>
          <w:bCs/>
          <w:sz w:val="20"/>
          <w:szCs w:val="20"/>
        </w:rPr>
        <w:t>, donde dispondremos de tiempo libre para cenar a la romana: pasta, pizza…</w:t>
      </w:r>
    </w:p>
    <w:p w14:paraId="5929FEE8" w14:textId="77777777" w:rsidR="00992F44" w:rsidRDefault="00992F44" w:rsidP="001129BA">
      <w:pPr>
        <w:spacing w:line="240" w:lineRule="auto"/>
        <w:jc w:val="both"/>
        <w:rPr>
          <w:rFonts w:ascii="Montserrat" w:eastAsia="Century Gothic" w:hAnsi="Montserrat" w:cs="Century Gothic"/>
          <w:bCs/>
          <w:sz w:val="20"/>
          <w:szCs w:val="20"/>
        </w:rPr>
      </w:pPr>
    </w:p>
    <w:p w14:paraId="21FD6930" w14:textId="717998D3" w:rsidR="00992F44" w:rsidRDefault="00992F44" w:rsidP="00992F44">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7745A4">
        <w:rPr>
          <w:rFonts w:ascii="Montserrat" w:eastAsia="Century Gothic" w:hAnsi="Montserrat" w:cs="Century Gothic"/>
          <w:b/>
          <w:sz w:val="20"/>
          <w:szCs w:val="20"/>
        </w:rPr>
        <w:t>1</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viernes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Roma</w:t>
      </w:r>
    </w:p>
    <w:p w14:paraId="4860CB8F" w14:textId="6F32CE5A" w:rsidR="00BB0169" w:rsidRDefault="00992F44" w:rsidP="001129BA">
      <w:pPr>
        <w:spacing w:line="240" w:lineRule="auto"/>
        <w:jc w:val="both"/>
        <w:rPr>
          <w:rFonts w:ascii="Montserrat" w:eastAsia="Century Gothic" w:hAnsi="Montserrat" w:cs="Century Gothic"/>
          <w:bCs/>
          <w:sz w:val="20"/>
          <w:szCs w:val="20"/>
        </w:rPr>
      </w:pPr>
      <w:r w:rsidRPr="00992F44">
        <w:rPr>
          <w:rFonts w:ascii="Montserrat" w:eastAsia="Century Gothic" w:hAnsi="Montserrat" w:cs="Century Gothic"/>
          <w:b/>
          <w:sz w:val="20"/>
          <w:szCs w:val="20"/>
        </w:rPr>
        <w:t>Desayuno</w:t>
      </w:r>
      <w:r w:rsidRPr="00992F44">
        <w:rPr>
          <w:rFonts w:ascii="Montserrat" w:eastAsia="Century Gothic" w:hAnsi="Montserrat" w:cs="Century Gothic"/>
          <w:bCs/>
          <w:sz w:val="20"/>
          <w:szCs w:val="20"/>
        </w:rPr>
        <w:t xml:space="preserve"> y día libre. Excursión </w:t>
      </w:r>
      <w:r w:rsidRPr="00992F44">
        <w:rPr>
          <w:rFonts w:ascii="Montserrat" w:eastAsia="Century Gothic" w:hAnsi="Montserrat" w:cs="Century Gothic"/>
          <w:b/>
          <w:sz w:val="20"/>
          <w:szCs w:val="20"/>
        </w:rPr>
        <w:t xml:space="preserve">opcional </w:t>
      </w:r>
      <w:r w:rsidRPr="00992F44">
        <w:rPr>
          <w:rFonts w:ascii="Montserrat" w:eastAsia="Century Gothic" w:hAnsi="Montserrat" w:cs="Century Gothic"/>
          <w:bCs/>
          <w:sz w:val="20"/>
          <w:szCs w:val="20"/>
        </w:rPr>
        <w:t xml:space="preserve">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Pr="00992F44">
        <w:rPr>
          <w:rFonts w:ascii="Montserrat" w:eastAsia="Century Gothic" w:hAnsi="Montserrat" w:cs="Century Gothic"/>
          <w:bCs/>
          <w:sz w:val="20"/>
          <w:szCs w:val="20"/>
        </w:rPr>
        <w:t>Anacapri</w:t>
      </w:r>
      <w:proofErr w:type="spellEnd"/>
      <w:r w:rsidRPr="00992F44">
        <w:rPr>
          <w:rFonts w:ascii="Montserrat" w:eastAsia="Century Gothic" w:hAnsi="Montserrat" w:cs="Century Gothic"/>
          <w:bCs/>
          <w:sz w:val="20"/>
          <w:szCs w:val="20"/>
        </w:rPr>
        <w:t xml:space="preserve"> (con almuerzo incluido), centro de la vida mundana y del glamour. Tiempo libre hasta la hora de regresar al puerto para embarcar hacia Nápoles y continuar a Roma. </w:t>
      </w:r>
      <w:r w:rsidRPr="00992F44">
        <w:rPr>
          <w:rFonts w:ascii="Montserrat" w:eastAsia="Century Gothic" w:hAnsi="Montserrat" w:cs="Century Gothic"/>
          <w:b/>
          <w:sz w:val="20"/>
          <w:szCs w:val="20"/>
        </w:rPr>
        <w:t>Alojamiento.</w:t>
      </w:r>
    </w:p>
    <w:p w14:paraId="2EFECCD5" w14:textId="77777777" w:rsidR="00364C7F" w:rsidRPr="00641527" w:rsidRDefault="00364C7F" w:rsidP="001129BA">
      <w:pPr>
        <w:spacing w:line="240" w:lineRule="auto"/>
        <w:jc w:val="both"/>
        <w:rPr>
          <w:rFonts w:ascii="Montserrat" w:eastAsia="Century Gothic" w:hAnsi="Montserrat" w:cs="Century Gothic"/>
          <w:bCs/>
          <w:sz w:val="20"/>
          <w:szCs w:val="20"/>
        </w:rPr>
      </w:pPr>
    </w:p>
    <w:p w14:paraId="06EB4F83" w14:textId="5EC3EA19" w:rsidR="00641527" w:rsidRDefault="00641527" w:rsidP="00641527">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7745A4">
        <w:rPr>
          <w:rFonts w:ascii="Montserrat" w:eastAsia="Century Gothic" w:hAnsi="Montserrat" w:cs="Century Gothic"/>
          <w:b/>
          <w:sz w:val="20"/>
          <w:szCs w:val="20"/>
        </w:rPr>
        <w:t>2</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Roma </w:t>
      </w:r>
      <w:r w:rsidR="00386F95">
        <w:rPr>
          <w:rFonts w:ascii="Montserrat" w:eastAsia="Century Gothic" w:hAnsi="Montserrat" w:cs="Century Gothic"/>
          <w:b/>
          <w:sz w:val="20"/>
          <w:szCs w:val="20"/>
        </w:rPr>
        <w:t>–</w:t>
      </w:r>
      <w:r>
        <w:rPr>
          <w:rFonts w:ascii="Montserrat" w:eastAsia="Century Gothic" w:hAnsi="Montserrat" w:cs="Century Gothic"/>
          <w:b/>
          <w:sz w:val="20"/>
          <w:szCs w:val="20"/>
        </w:rPr>
        <w:t xml:space="preserve"> México</w:t>
      </w:r>
    </w:p>
    <w:p w14:paraId="704C7882" w14:textId="702DF1AF" w:rsidR="007D707A" w:rsidRPr="001129BA" w:rsidRDefault="001A4924" w:rsidP="001129BA">
      <w:pPr>
        <w:spacing w:line="240" w:lineRule="auto"/>
        <w:jc w:val="both"/>
        <w:rPr>
          <w:rFonts w:ascii="Montserrat" w:eastAsia="Century Gothic" w:hAnsi="Montserrat" w:cstheme="minorHAnsi"/>
          <w:bCs/>
          <w:sz w:val="20"/>
          <w:szCs w:val="20"/>
        </w:rPr>
      </w:pPr>
      <w:r w:rsidRPr="001129BA">
        <w:rPr>
          <w:rFonts w:ascii="Montserrat" w:eastAsia="Century Gothic" w:hAnsi="Montserrat" w:cstheme="minorHAnsi"/>
          <w:b/>
          <w:sz w:val="20"/>
          <w:szCs w:val="20"/>
        </w:rPr>
        <w:t>Desayuno</w:t>
      </w:r>
      <w:r w:rsidRPr="001129BA">
        <w:rPr>
          <w:rFonts w:ascii="Montserrat" w:eastAsia="Century Gothic" w:hAnsi="Montserrat" w:cstheme="minorHAnsi"/>
          <w:bCs/>
          <w:sz w:val="20"/>
          <w:szCs w:val="20"/>
        </w:rPr>
        <w:t xml:space="preserve"> y tiempo libre hasta la hora del traslado</w:t>
      </w:r>
      <w:r w:rsidR="00641527">
        <w:rPr>
          <w:rFonts w:ascii="Montserrat" w:eastAsia="Century Gothic" w:hAnsi="Montserrat" w:cstheme="minorHAnsi"/>
          <w:bCs/>
          <w:sz w:val="20"/>
          <w:szCs w:val="20"/>
        </w:rPr>
        <w:t xml:space="preserve"> (por cuenta de los pasajeros)</w:t>
      </w:r>
      <w:r w:rsidRPr="001129BA">
        <w:rPr>
          <w:rFonts w:ascii="Montserrat" w:eastAsia="Century Gothic" w:hAnsi="Montserrat" w:cstheme="minorHAnsi"/>
          <w:bCs/>
          <w:sz w:val="20"/>
          <w:szCs w:val="20"/>
        </w:rPr>
        <w:t xml:space="preserve"> al aeropuerto</w:t>
      </w:r>
      <w:r w:rsidR="00967FA5" w:rsidRPr="001129BA">
        <w:rPr>
          <w:rFonts w:ascii="Montserrat" w:eastAsia="Century Gothic" w:hAnsi="Montserrat" w:cstheme="minorHAnsi"/>
          <w:bCs/>
          <w:sz w:val="20"/>
          <w:szCs w:val="20"/>
        </w:rPr>
        <w:t xml:space="preserve"> internacional de </w:t>
      </w:r>
      <w:r w:rsidR="00641527">
        <w:rPr>
          <w:rFonts w:ascii="Montserrat" w:eastAsia="Century Gothic" w:hAnsi="Montserrat" w:cstheme="minorHAnsi"/>
          <w:bCs/>
          <w:sz w:val="20"/>
          <w:szCs w:val="20"/>
        </w:rPr>
        <w:t>Roma</w:t>
      </w:r>
      <w:r w:rsidR="00967FA5" w:rsidRPr="001129BA">
        <w:rPr>
          <w:rFonts w:ascii="Montserrat" w:eastAsia="Century Gothic" w:hAnsi="Montserrat" w:cstheme="minorHAnsi"/>
          <w:bCs/>
          <w:sz w:val="20"/>
          <w:szCs w:val="20"/>
        </w:rPr>
        <w:t xml:space="preserve"> para tomar su vuelo (por cuenta de los pasajeros) con destino a México.</w:t>
      </w:r>
    </w:p>
    <w:p w14:paraId="03D73988" w14:textId="77777777" w:rsidR="001A4924" w:rsidRPr="001129BA" w:rsidRDefault="001A4924" w:rsidP="001129BA">
      <w:pPr>
        <w:spacing w:line="240" w:lineRule="auto"/>
        <w:jc w:val="both"/>
        <w:rPr>
          <w:rFonts w:ascii="Montserrat" w:eastAsia="Century Gothic" w:hAnsi="Montserrat" w:cstheme="minorHAnsi"/>
          <w:bCs/>
          <w:sz w:val="20"/>
          <w:szCs w:val="20"/>
        </w:rPr>
      </w:pPr>
    </w:p>
    <w:p w14:paraId="28876EDB" w14:textId="42764214" w:rsidR="00C33492" w:rsidRPr="001129BA" w:rsidRDefault="00845300" w:rsidP="001129BA">
      <w:pPr>
        <w:spacing w:line="240" w:lineRule="auto"/>
        <w:rPr>
          <w:rFonts w:ascii="Montserrat" w:hAnsi="Montserrat"/>
          <w:b/>
          <w:bCs/>
          <w:sz w:val="20"/>
          <w:szCs w:val="20"/>
        </w:rPr>
      </w:pPr>
      <w:r w:rsidRPr="001129BA">
        <w:rPr>
          <w:rFonts w:ascii="Montserrat" w:hAnsi="Montserrat"/>
          <w:b/>
          <w:bCs/>
          <w:sz w:val="20"/>
          <w:szCs w:val="20"/>
        </w:rPr>
        <w:t>¡FIN DE LOS SERVICIOS!</w:t>
      </w:r>
    </w:p>
    <w:p w14:paraId="71537ECD" w14:textId="77777777" w:rsidR="007745A4" w:rsidRDefault="007745A4"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AF32F4C" w14:textId="77777777" w:rsidR="007745A4" w:rsidRDefault="007745A4"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1593DD6D" w14:textId="77777777" w:rsidR="00F22DFC" w:rsidRDefault="00F22DFC"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45DC8A6A" w14:textId="77777777" w:rsidR="00F22DFC" w:rsidRDefault="00F22DFC"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2138F14" w14:textId="65F9E1B9" w:rsidR="00822F51" w:rsidRPr="001129BA" w:rsidRDefault="00822F51"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1129BA">
        <w:rPr>
          <w:rFonts w:ascii="Montserrat" w:eastAsia="Montserrat" w:hAnsi="Montserrat" w:cs="Montserrat"/>
          <w:b/>
          <w:color w:val="000000"/>
          <w:sz w:val="24"/>
          <w:szCs w:val="24"/>
        </w:rPr>
        <w:t>PRECIOS POR PERSONA:</w:t>
      </w:r>
    </w:p>
    <w:p w14:paraId="18D30C77" w14:textId="77777777" w:rsidR="00205F72" w:rsidRPr="00833CAE" w:rsidRDefault="00205F72" w:rsidP="00205F72">
      <w:pPr>
        <w:pBdr>
          <w:top w:val="nil"/>
          <w:left w:val="nil"/>
          <w:bottom w:val="nil"/>
          <w:right w:val="nil"/>
          <w:between w:val="nil"/>
        </w:pBdr>
        <w:shd w:val="clear" w:color="auto" w:fill="FFFFFF"/>
        <w:spacing w:line="240" w:lineRule="auto"/>
        <w:jc w:val="both"/>
        <w:rPr>
          <w:rFonts w:ascii="Montserrat" w:eastAsia="Montserrat" w:hAnsi="Montserrat" w:cs="Montserrat"/>
          <w:bCs/>
          <w:color w:val="00B050"/>
          <w:sz w:val="24"/>
          <w:szCs w:val="24"/>
        </w:rPr>
      </w:pPr>
      <w:r w:rsidRPr="00833CAE">
        <w:rPr>
          <w:rFonts w:ascii="Montserrat" w:eastAsia="Montserrat" w:hAnsi="Montserrat" w:cs="Montserrat"/>
          <w:bCs/>
          <w:color w:val="00B050"/>
          <w:sz w:val="24"/>
          <w:szCs w:val="24"/>
        </w:rPr>
        <w:t>Temporada Baja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205F72" w:rsidRPr="001129BA" w14:paraId="421EFED4" w14:textId="77777777" w:rsidTr="00186C2D">
        <w:trPr>
          <w:trHeight w:val="70"/>
        </w:trPr>
        <w:tc>
          <w:tcPr>
            <w:tcW w:w="6203" w:type="dxa"/>
          </w:tcPr>
          <w:p w14:paraId="7391E2C1" w14:textId="77777777" w:rsidR="00205F72" w:rsidRPr="001129BA" w:rsidRDefault="00205F72" w:rsidP="00186C2D">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30" w:type="dxa"/>
          </w:tcPr>
          <w:p w14:paraId="3EB508CA" w14:textId="21609F76" w:rsidR="00205F72" w:rsidRPr="001129BA" w:rsidRDefault="00205F72" w:rsidP="00186C2D">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1,045</w:t>
            </w:r>
          </w:p>
        </w:tc>
      </w:tr>
      <w:tr w:rsidR="00205F72" w:rsidRPr="001129BA" w14:paraId="0D04D102" w14:textId="77777777" w:rsidTr="00186C2D">
        <w:trPr>
          <w:trHeight w:val="70"/>
        </w:trPr>
        <w:tc>
          <w:tcPr>
            <w:tcW w:w="6203" w:type="dxa"/>
          </w:tcPr>
          <w:p w14:paraId="3A22F5DD" w14:textId="77777777" w:rsidR="00205F72" w:rsidRPr="001129BA" w:rsidRDefault="00205F72" w:rsidP="00186C2D">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30" w:type="dxa"/>
          </w:tcPr>
          <w:p w14:paraId="6A3EF9DF" w14:textId="7EFCF49C" w:rsidR="00205F72" w:rsidRPr="001129BA" w:rsidRDefault="00205F72" w:rsidP="00186C2D">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w:t>
            </w:r>
            <w:r w:rsidR="00F3609A">
              <w:rPr>
                <w:rFonts w:ascii="Montserrat" w:eastAsia="Montserrat" w:hAnsi="Montserrat" w:cs="Montserrat"/>
                <w:color w:val="000000"/>
              </w:rPr>
              <w:t>,649</w:t>
            </w:r>
          </w:p>
        </w:tc>
      </w:tr>
      <w:tr w:rsidR="00205F72" w:rsidRPr="001129BA" w14:paraId="2A41FB84" w14:textId="77777777" w:rsidTr="00186C2D">
        <w:trPr>
          <w:trHeight w:val="70"/>
        </w:trPr>
        <w:tc>
          <w:tcPr>
            <w:tcW w:w="6203" w:type="dxa"/>
          </w:tcPr>
          <w:p w14:paraId="0CD2E9E9" w14:textId="77777777" w:rsidR="00205F72" w:rsidRPr="001129BA" w:rsidRDefault="00205F72" w:rsidP="00186C2D">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 a 7 años</w:t>
            </w:r>
          </w:p>
        </w:tc>
        <w:tc>
          <w:tcPr>
            <w:tcW w:w="1730" w:type="dxa"/>
          </w:tcPr>
          <w:p w14:paraId="12643B42" w14:textId="608137B8" w:rsidR="00205F72" w:rsidRPr="001129BA" w:rsidRDefault="00205F72" w:rsidP="00186C2D">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836</w:t>
            </w:r>
          </w:p>
        </w:tc>
      </w:tr>
    </w:tbl>
    <w:p w14:paraId="405AB4B2" w14:textId="77777777" w:rsidR="00205F72" w:rsidRPr="00386F95" w:rsidRDefault="00205F72" w:rsidP="00205F72">
      <w:pPr>
        <w:spacing w:line="240" w:lineRule="auto"/>
        <w:rPr>
          <w:rFonts w:ascii="Montserrat" w:eastAsia="Montserrat Medium" w:hAnsi="Montserrat" w:cs="Montserrat Medium"/>
          <w:color w:val="000000"/>
        </w:rPr>
      </w:pPr>
    </w:p>
    <w:p w14:paraId="7D14A2BC" w14:textId="2E3E281E" w:rsidR="00F3609A" w:rsidRPr="00F3609A" w:rsidRDefault="00F3609A" w:rsidP="00F3609A">
      <w:pPr>
        <w:pBdr>
          <w:top w:val="nil"/>
          <w:left w:val="nil"/>
          <w:bottom w:val="nil"/>
          <w:right w:val="nil"/>
          <w:between w:val="nil"/>
        </w:pBdr>
        <w:shd w:val="clear" w:color="auto" w:fill="FFFFFF"/>
        <w:spacing w:line="240" w:lineRule="auto"/>
        <w:jc w:val="both"/>
        <w:rPr>
          <w:rFonts w:ascii="Montserrat" w:eastAsia="Montserrat" w:hAnsi="Montserrat" w:cs="Montserrat"/>
          <w:bCs/>
          <w:color w:val="4472C4" w:themeColor="accent1"/>
          <w:sz w:val="24"/>
          <w:szCs w:val="24"/>
        </w:rPr>
      </w:pPr>
      <w:r w:rsidRPr="00F3609A">
        <w:rPr>
          <w:rFonts w:ascii="Montserrat" w:eastAsia="Montserrat" w:hAnsi="Montserrat" w:cs="Montserrat"/>
          <w:bCs/>
          <w:color w:val="4472C4" w:themeColor="accent1"/>
          <w:sz w:val="24"/>
          <w:szCs w:val="24"/>
        </w:rPr>
        <w:t xml:space="preserve">Temporada </w:t>
      </w:r>
      <w:r>
        <w:rPr>
          <w:rFonts w:ascii="Montserrat" w:eastAsia="Montserrat" w:hAnsi="Montserrat" w:cs="Montserrat"/>
          <w:bCs/>
          <w:color w:val="4472C4" w:themeColor="accent1"/>
          <w:sz w:val="24"/>
          <w:szCs w:val="24"/>
        </w:rPr>
        <w:t>Media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F3609A" w:rsidRPr="001129BA" w14:paraId="023D9153" w14:textId="77777777" w:rsidTr="005E7BF2">
        <w:trPr>
          <w:trHeight w:val="50"/>
        </w:trPr>
        <w:tc>
          <w:tcPr>
            <w:tcW w:w="6209" w:type="dxa"/>
          </w:tcPr>
          <w:p w14:paraId="1BB3F618" w14:textId="77777777" w:rsidR="00F3609A" w:rsidRPr="001129BA" w:rsidRDefault="00F3609A"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61F4AA7E" w14:textId="77777777" w:rsidR="00F3609A" w:rsidRPr="001129BA" w:rsidRDefault="00F3609A"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1,265</w:t>
            </w:r>
          </w:p>
        </w:tc>
      </w:tr>
      <w:tr w:rsidR="00F3609A" w:rsidRPr="001129BA" w14:paraId="3350D400" w14:textId="77777777" w:rsidTr="005E7BF2">
        <w:trPr>
          <w:trHeight w:val="334"/>
        </w:trPr>
        <w:tc>
          <w:tcPr>
            <w:tcW w:w="6209" w:type="dxa"/>
          </w:tcPr>
          <w:p w14:paraId="0EFCBFB3" w14:textId="77777777" w:rsidR="00F3609A" w:rsidRPr="001129BA" w:rsidRDefault="00F3609A"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1152DF65" w14:textId="77777777" w:rsidR="00F3609A" w:rsidRPr="001129BA" w:rsidRDefault="00F3609A"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2,089</w:t>
            </w:r>
          </w:p>
        </w:tc>
      </w:tr>
      <w:tr w:rsidR="00F3609A" w:rsidRPr="001129BA" w14:paraId="1F4A7374" w14:textId="77777777" w:rsidTr="005E7BF2">
        <w:trPr>
          <w:trHeight w:val="70"/>
        </w:trPr>
        <w:tc>
          <w:tcPr>
            <w:tcW w:w="6209" w:type="dxa"/>
          </w:tcPr>
          <w:p w14:paraId="3EE1C138" w14:textId="77777777" w:rsidR="00F3609A" w:rsidRPr="001129BA" w:rsidRDefault="00F3609A"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75BE442D" w14:textId="77777777" w:rsidR="00F3609A" w:rsidRPr="001129BA" w:rsidRDefault="00F3609A"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1,012</w:t>
            </w:r>
          </w:p>
        </w:tc>
      </w:tr>
    </w:tbl>
    <w:p w14:paraId="27ED9FAE" w14:textId="36C75034" w:rsidR="00822F51" w:rsidRDefault="00822F51" w:rsidP="001129BA">
      <w:pPr>
        <w:spacing w:line="240" w:lineRule="auto"/>
        <w:rPr>
          <w:rFonts w:ascii="Montserrat" w:eastAsia="Montserrat Medium" w:hAnsi="Montserrat" w:cs="Montserrat Medium"/>
          <w:color w:val="000000"/>
        </w:rPr>
      </w:pPr>
    </w:p>
    <w:p w14:paraId="3830CCAE" w14:textId="77777777" w:rsidR="00F3609A" w:rsidRPr="00F3609A" w:rsidRDefault="00F3609A" w:rsidP="00F3609A">
      <w:pPr>
        <w:pBdr>
          <w:top w:val="nil"/>
          <w:left w:val="nil"/>
          <w:bottom w:val="nil"/>
          <w:right w:val="nil"/>
          <w:between w:val="nil"/>
        </w:pBdr>
        <w:shd w:val="clear" w:color="auto" w:fill="FFFFFF"/>
        <w:spacing w:line="240" w:lineRule="auto"/>
        <w:jc w:val="both"/>
        <w:rPr>
          <w:rFonts w:ascii="Montserrat" w:eastAsia="Montserrat" w:hAnsi="Montserrat" w:cs="Montserrat"/>
          <w:bCs/>
          <w:color w:val="FF0000"/>
          <w:sz w:val="24"/>
          <w:szCs w:val="24"/>
        </w:rPr>
      </w:pPr>
      <w:r w:rsidRPr="00F3609A">
        <w:rPr>
          <w:rFonts w:ascii="Montserrat" w:eastAsia="Montserrat" w:hAnsi="Montserrat" w:cs="Montserrat"/>
          <w:bCs/>
          <w:color w:val="FF0000"/>
          <w:sz w:val="24"/>
          <w:szCs w:val="24"/>
        </w:rPr>
        <w:t>Temporada Alta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F3609A" w:rsidRPr="001129BA" w14:paraId="23CB0CC7" w14:textId="77777777" w:rsidTr="005E7BF2">
        <w:trPr>
          <w:trHeight w:val="50"/>
        </w:trPr>
        <w:tc>
          <w:tcPr>
            <w:tcW w:w="6209" w:type="dxa"/>
          </w:tcPr>
          <w:p w14:paraId="4328F771" w14:textId="77777777" w:rsidR="00F3609A" w:rsidRPr="001129BA" w:rsidRDefault="00F3609A"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15A987CA" w14:textId="4AAB736C" w:rsidR="00F3609A" w:rsidRPr="001129BA" w:rsidRDefault="00F3609A"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1,585</w:t>
            </w:r>
          </w:p>
        </w:tc>
      </w:tr>
      <w:tr w:rsidR="00F3609A" w:rsidRPr="001129BA" w14:paraId="2AF57707" w14:textId="77777777" w:rsidTr="005E7BF2">
        <w:trPr>
          <w:trHeight w:val="334"/>
        </w:trPr>
        <w:tc>
          <w:tcPr>
            <w:tcW w:w="6209" w:type="dxa"/>
          </w:tcPr>
          <w:p w14:paraId="3FB5F134" w14:textId="77777777" w:rsidR="00F3609A" w:rsidRPr="001129BA" w:rsidRDefault="00F3609A"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41F33999" w14:textId="0F9B2C74" w:rsidR="00F3609A" w:rsidRPr="001129BA" w:rsidRDefault="00F3609A"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2,729</w:t>
            </w:r>
          </w:p>
        </w:tc>
      </w:tr>
      <w:tr w:rsidR="00F3609A" w:rsidRPr="001129BA" w14:paraId="25BA7B1D" w14:textId="77777777" w:rsidTr="005E7BF2">
        <w:trPr>
          <w:trHeight w:val="70"/>
        </w:trPr>
        <w:tc>
          <w:tcPr>
            <w:tcW w:w="6209" w:type="dxa"/>
          </w:tcPr>
          <w:p w14:paraId="25E41638" w14:textId="77777777" w:rsidR="00F3609A" w:rsidRPr="001129BA" w:rsidRDefault="00F3609A"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3A35318B" w14:textId="21E34304" w:rsidR="00F3609A" w:rsidRPr="001129BA" w:rsidRDefault="00F3609A"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1,268</w:t>
            </w:r>
          </w:p>
        </w:tc>
      </w:tr>
    </w:tbl>
    <w:p w14:paraId="415D6D24" w14:textId="77777777" w:rsidR="00F3609A" w:rsidRPr="00386F95" w:rsidRDefault="00F3609A" w:rsidP="001129BA">
      <w:pPr>
        <w:spacing w:line="240" w:lineRule="auto"/>
        <w:rPr>
          <w:rFonts w:ascii="Montserrat" w:eastAsia="Montserrat Medium" w:hAnsi="Montserrat" w:cs="Montserrat Medium"/>
          <w:color w:val="000000"/>
        </w:rPr>
      </w:pPr>
    </w:p>
    <w:p w14:paraId="4F8E9382" w14:textId="77777777" w:rsidR="00B0292B" w:rsidRPr="00386F95" w:rsidRDefault="00B0292B" w:rsidP="00B0292B">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r w:rsidRPr="00386F95">
        <w:rPr>
          <w:rFonts w:ascii="Montserrat" w:eastAsia="Montserrat Medium" w:hAnsi="Montserrat" w:cs="Montserrat Medium"/>
          <w:b/>
          <w:color w:val="000000"/>
        </w:rPr>
        <w:t>TRASLADO DE SALIDA: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B0292B" w:rsidRPr="00F419C3" w14:paraId="31E9C6AE" w14:textId="77777777" w:rsidTr="00364B73">
        <w:tc>
          <w:tcPr>
            <w:tcW w:w="6658" w:type="dxa"/>
          </w:tcPr>
          <w:p w14:paraId="2BBDC608" w14:textId="77777777"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Del hotel de Roma al aeropuerto (Base dos personas)</w:t>
            </w:r>
          </w:p>
        </w:tc>
        <w:tc>
          <w:tcPr>
            <w:tcW w:w="1701" w:type="dxa"/>
          </w:tcPr>
          <w:p w14:paraId="2A62F8A6" w14:textId="0AA34AF1"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 USD 5</w:t>
            </w:r>
            <w:r w:rsidR="000B69D0">
              <w:rPr>
                <w:rFonts w:ascii="Montserrat" w:eastAsia="Montserrat Medium" w:hAnsi="Montserrat" w:cs="Montserrat Medium"/>
                <w:color w:val="000000"/>
              </w:rPr>
              <w:t>5</w:t>
            </w:r>
          </w:p>
        </w:tc>
      </w:tr>
    </w:tbl>
    <w:p w14:paraId="1DE15DD1" w14:textId="77777777" w:rsidR="003536F0" w:rsidRDefault="003536F0"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51601E45" w14:textId="77777777" w:rsidR="0038309B" w:rsidRDefault="0038309B"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5A4ED012" w14:textId="77777777" w:rsidR="00F22DFC" w:rsidRDefault="00F22DFC"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0DE41CB1" w14:textId="51269CF4" w:rsidR="00E23AF5" w:rsidRDefault="00E23AF5"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lastRenderedPageBreak/>
        <w:t>Información de menores y acomodo en habitaciones: </w:t>
      </w:r>
    </w:p>
    <w:p w14:paraId="032D694D"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002D6EE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6A03D1FB"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2F9B810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7BB1432D" w14:textId="77777777" w:rsidR="00E23AF5" w:rsidRDefault="00E23AF5" w:rsidP="00E23AF5">
      <w:pPr>
        <w:numPr>
          <w:ilvl w:val="0"/>
          <w:numId w:val="9"/>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5A6B158C"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592693F8"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p w14:paraId="6B13D062" w14:textId="77777777" w:rsidR="00E23AF5" w:rsidRPr="00E23AF5" w:rsidRDefault="00E23AF5" w:rsidP="001129BA">
      <w:pPr>
        <w:spacing w:line="240" w:lineRule="auto"/>
        <w:rPr>
          <w:rFonts w:ascii="Montserrat" w:eastAsia="Montserrat" w:hAnsi="Montserrat" w:cs="Montserrat"/>
          <w:b/>
          <w:sz w:val="20"/>
          <w:szCs w:val="20"/>
        </w:rPr>
      </w:pPr>
    </w:p>
    <w:p w14:paraId="3B5DD963" w14:textId="0EB42B37" w:rsidR="00845300" w:rsidRDefault="00845300" w:rsidP="001129BA">
      <w:pPr>
        <w:spacing w:line="240" w:lineRule="auto"/>
        <w:rPr>
          <w:rFonts w:ascii="Montserrat" w:eastAsia="Montserrat Medium" w:hAnsi="Montserrat" w:cs="Montserrat Medium"/>
          <w:b/>
          <w:color w:val="000000"/>
          <w:sz w:val="20"/>
          <w:szCs w:val="20"/>
        </w:rPr>
      </w:pPr>
      <w:r w:rsidRPr="001129BA">
        <w:rPr>
          <w:rFonts w:ascii="Montserrat" w:eastAsia="Montserrat Medium" w:hAnsi="Montserrat" w:cs="Montserrat Medium"/>
          <w:b/>
          <w:color w:val="000000"/>
          <w:sz w:val="20"/>
          <w:szCs w:val="20"/>
        </w:rPr>
        <w:t>Servicios incluidos:</w:t>
      </w:r>
    </w:p>
    <w:p w14:paraId="6BCD21D9" w14:textId="254CE5F6"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Traslados de llegada</w:t>
      </w:r>
      <w:r w:rsidR="007745A4">
        <w:rPr>
          <w:rFonts w:ascii="Montserrat" w:eastAsia="Montserrat Medium" w:hAnsi="Montserrat" w:cs="Montserrat Medium"/>
          <w:color w:val="000000"/>
          <w:sz w:val="20"/>
          <w:szCs w:val="20"/>
        </w:rPr>
        <w:t xml:space="preserve"> París</w:t>
      </w:r>
    </w:p>
    <w:p w14:paraId="7F815460" w14:textId="62A667D3" w:rsidR="00386F95" w:rsidRPr="00E23AF5" w:rsidRDefault="00E23AF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Guía</w:t>
      </w:r>
      <w:r w:rsidR="00386F95" w:rsidRPr="00E23AF5">
        <w:rPr>
          <w:rFonts w:ascii="Montserrat" w:eastAsia="Montserrat Medium" w:hAnsi="Montserrat" w:cs="Montserrat Medium"/>
          <w:color w:val="000000"/>
          <w:sz w:val="20"/>
          <w:szCs w:val="20"/>
        </w:rPr>
        <w:t xml:space="preserve"> acompañante durante todo el recorrido.</w:t>
      </w:r>
    </w:p>
    <w:p w14:paraId="3FDEC19D" w14:textId="77777777"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Desayuno diario.</w:t>
      </w:r>
    </w:p>
    <w:p w14:paraId="220188AB" w14:textId="71E17405" w:rsidR="00386F95" w:rsidRPr="00E23AF5" w:rsidRDefault="00386F95" w:rsidP="00E23AF5">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Visitas en </w:t>
      </w:r>
      <w:r w:rsidR="00E23AF5" w:rsidRPr="00E23AF5">
        <w:rPr>
          <w:rFonts w:ascii="Montserrat" w:eastAsia="Montserrat Medium" w:hAnsi="Montserrat" w:cs="Montserrat Medium"/>
          <w:color w:val="000000"/>
          <w:sz w:val="20"/>
          <w:szCs w:val="20"/>
        </w:rPr>
        <w:t>París, Venecia y Roma.</w:t>
      </w:r>
    </w:p>
    <w:p w14:paraId="5FE2E7D5" w14:textId="77777777"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Audioguía.</w:t>
      </w:r>
    </w:p>
    <w:p w14:paraId="4DFDD26E" w14:textId="18E86C1C"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Autocar de Lujo.</w:t>
      </w:r>
    </w:p>
    <w:p w14:paraId="76C10C64" w14:textId="0F553E6D" w:rsidR="00FD221D" w:rsidRPr="00E23AF5" w:rsidRDefault="00FD221D"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Seguro de viaje </w:t>
      </w:r>
      <w:r w:rsidR="001129BA" w:rsidRPr="00E23AF5">
        <w:rPr>
          <w:rFonts w:ascii="Montserrat" w:eastAsia="Montserrat Medium" w:hAnsi="Montserrat" w:cs="Montserrat Medium"/>
          <w:color w:val="000000"/>
          <w:sz w:val="20"/>
          <w:szCs w:val="20"/>
        </w:rPr>
        <w:t>ofrecido</w:t>
      </w:r>
      <w:r w:rsidR="00386F95" w:rsidRPr="00E23AF5">
        <w:rPr>
          <w:rFonts w:ascii="Montserrat" w:eastAsia="Montserrat Medium" w:hAnsi="Montserrat" w:cs="Montserrat Medium"/>
          <w:color w:val="000000"/>
          <w:sz w:val="20"/>
          <w:szCs w:val="20"/>
        </w:rPr>
        <w:t xml:space="preserve"> por </w:t>
      </w:r>
      <w:proofErr w:type="spellStart"/>
      <w:r w:rsidR="00386F95" w:rsidRPr="00E23AF5">
        <w:rPr>
          <w:rFonts w:ascii="Montserrat" w:eastAsia="Montserrat Medium" w:hAnsi="Montserrat" w:cs="Montserrat Medium"/>
          <w:color w:val="000000"/>
          <w:sz w:val="20"/>
          <w:szCs w:val="20"/>
        </w:rPr>
        <w:t>Maseuropa</w:t>
      </w:r>
      <w:proofErr w:type="spellEnd"/>
      <w:r w:rsidR="00386F95" w:rsidRPr="00E23AF5">
        <w:rPr>
          <w:rFonts w:ascii="Montserrat" w:eastAsia="Montserrat Medium" w:hAnsi="Montserrat" w:cs="Montserrat Medium"/>
          <w:color w:val="000000"/>
          <w:sz w:val="20"/>
          <w:szCs w:val="20"/>
        </w:rPr>
        <w:t>.</w:t>
      </w:r>
    </w:p>
    <w:p w14:paraId="36A0DA5F" w14:textId="77777777" w:rsidR="00CF1BD5" w:rsidRPr="00E23AF5" w:rsidRDefault="00CF1BD5" w:rsidP="001129BA">
      <w:pPr>
        <w:shd w:val="clear" w:color="auto" w:fill="FFFFFF"/>
        <w:spacing w:line="240" w:lineRule="auto"/>
        <w:rPr>
          <w:rFonts w:ascii="Montserrat" w:eastAsia="Montserrat Medium" w:hAnsi="Montserrat" w:cs="Montserrat Medium"/>
          <w:color w:val="000000"/>
          <w:sz w:val="16"/>
          <w:szCs w:val="16"/>
        </w:rPr>
      </w:pPr>
    </w:p>
    <w:p w14:paraId="0B790319" w14:textId="77612CF2" w:rsidR="00BB0169" w:rsidRDefault="00BB0169" w:rsidP="00BB0169">
      <w:pPr>
        <w:shd w:val="clear" w:color="auto" w:fill="FFFFFF"/>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Los precios no incluyen los siguientes servicios:</w:t>
      </w:r>
    </w:p>
    <w:p w14:paraId="15DCD2FF" w14:textId="77777777" w:rsidR="00205F72" w:rsidRPr="00E23AF5" w:rsidRDefault="00205F72" w:rsidP="00205F72">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Boleto Aéreo México – </w:t>
      </w:r>
      <w:r>
        <w:rPr>
          <w:rFonts w:ascii="Montserrat" w:eastAsia="Montserrat Medium" w:hAnsi="Montserrat" w:cs="Montserrat Medium"/>
          <w:color w:val="000000"/>
          <w:sz w:val="20"/>
          <w:szCs w:val="20"/>
        </w:rPr>
        <w:t>París</w:t>
      </w:r>
      <w:r w:rsidRPr="00E23AF5">
        <w:rPr>
          <w:rFonts w:ascii="Montserrat" w:eastAsia="Montserrat Medium" w:hAnsi="Montserrat" w:cs="Montserrat Medium"/>
          <w:color w:val="000000"/>
          <w:sz w:val="20"/>
          <w:szCs w:val="20"/>
        </w:rPr>
        <w:t xml:space="preserve"> / Roma – México.</w:t>
      </w:r>
    </w:p>
    <w:p w14:paraId="74F79F00"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Traslado de Salida Roma.</w:t>
      </w:r>
    </w:p>
    <w:p w14:paraId="12ECC3F6" w14:textId="77777777" w:rsidR="00AB1C8C" w:rsidRPr="00F22DFC" w:rsidRDefault="00AB1C8C" w:rsidP="00AB1C8C">
      <w:pPr>
        <w:pStyle w:val="Prrafodelista"/>
        <w:numPr>
          <w:ilvl w:val="0"/>
          <w:numId w:val="3"/>
        </w:numPr>
        <w:shd w:val="clear" w:color="auto" w:fill="FFFFFF"/>
        <w:spacing w:line="240" w:lineRule="auto"/>
        <w:rPr>
          <w:rFonts w:ascii="Montserrat" w:eastAsia="Montserrat Medium" w:hAnsi="Montserrat" w:cs="Montserrat Medium"/>
          <w:b/>
          <w:bCs/>
          <w:color w:val="000000"/>
          <w:sz w:val="20"/>
          <w:szCs w:val="20"/>
        </w:rPr>
      </w:pPr>
      <w:r w:rsidRPr="00F22DFC">
        <w:rPr>
          <w:rFonts w:ascii="Montserrat" w:eastAsia="Montserrat Medium" w:hAnsi="Montserrat" w:cs="Montserrat Medium"/>
          <w:b/>
          <w:bCs/>
          <w:color w:val="000000"/>
          <w:sz w:val="20"/>
          <w:szCs w:val="20"/>
        </w:rPr>
        <w:t>Tasas hoteleras, propinas a guías locales y hoteles, el pasajero deberá abonar al guía en destino 70 USD, estas propinas no incluyen la del Chofer y guía acompañante.</w:t>
      </w:r>
    </w:p>
    <w:p w14:paraId="240CBA1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Ninguna comida que no esté indicada en itinerario.</w:t>
      </w:r>
    </w:p>
    <w:p w14:paraId="174C660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Servicio de maleteros.</w:t>
      </w:r>
    </w:p>
    <w:p w14:paraId="68F36B5E"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Gastos de índole personal</w:t>
      </w:r>
      <w:r>
        <w:rPr>
          <w:rFonts w:ascii="Montserrat" w:eastAsia="Montserrat Medium" w:hAnsi="Montserrat" w:cs="Montserrat Medium"/>
          <w:color w:val="000000"/>
          <w:sz w:val="20"/>
          <w:szCs w:val="20"/>
        </w:rPr>
        <w:t>.</w:t>
      </w:r>
    </w:p>
    <w:p w14:paraId="395D1070" w14:textId="77777777" w:rsidR="0038309B" w:rsidRPr="0038309B" w:rsidRDefault="0038309B" w:rsidP="0038309B">
      <w:pPr>
        <w:numPr>
          <w:ilvl w:val="0"/>
          <w:numId w:val="3"/>
        </w:numPr>
        <w:shd w:val="clear" w:color="auto" w:fill="FFFFFF"/>
        <w:spacing w:line="240" w:lineRule="auto"/>
        <w:rPr>
          <w:rFonts w:ascii="Montserrat" w:eastAsia="Montserrat Medium" w:hAnsi="Montserrat" w:cs="Montserrat Medium"/>
          <w:color w:val="000000"/>
          <w:sz w:val="20"/>
          <w:szCs w:val="20"/>
        </w:rPr>
      </w:pPr>
      <w:r w:rsidRPr="0038309B">
        <w:rPr>
          <w:rFonts w:ascii="Montserrat" w:eastAsia="Montserrat Medium" w:hAnsi="Montserrat" w:cs="Montserrat Medium"/>
          <w:color w:val="000000"/>
          <w:sz w:val="20"/>
          <w:szCs w:val="20"/>
        </w:rPr>
        <w:t>Excursiones opcionales.</w:t>
      </w:r>
    </w:p>
    <w:p w14:paraId="5D6AD7E7" w14:textId="77777777" w:rsidR="00BB0169" w:rsidRDefault="00BB0169" w:rsidP="00D12E3C">
      <w:pPr>
        <w:shd w:val="clear" w:color="auto" w:fill="FFFFFF"/>
        <w:spacing w:line="240" w:lineRule="auto"/>
        <w:ind w:firstLine="708"/>
        <w:rPr>
          <w:rFonts w:ascii="Montserrat" w:eastAsia="Montserrat Medium" w:hAnsi="Montserrat" w:cs="Montserrat Medium"/>
          <w:color w:val="000000"/>
          <w:sz w:val="20"/>
          <w:szCs w:val="20"/>
        </w:rPr>
      </w:pPr>
    </w:p>
    <w:p w14:paraId="43D1A941" w14:textId="77777777" w:rsidR="00D12E3C" w:rsidRPr="00AA5009" w:rsidRDefault="00D12E3C" w:rsidP="00D12E3C">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5D56F449" w14:textId="77777777" w:rsidR="00D12E3C" w:rsidRPr="00AA5009" w:rsidRDefault="00D12E3C" w:rsidP="00D12E3C">
      <w:pPr>
        <w:numPr>
          <w:ilvl w:val="0"/>
          <w:numId w:val="11"/>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6BE66DE8" w14:textId="77777777" w:rsidR="00D12E3C" w:rsidRPr="00AA5009" w:rsidRDefault="00D12E3C" w:rsidP="00D12E3C">
      <w:pPr>
        <w:numPr>
          <w:ilvl w:val="0"/>
          <w:numId w:val="11"/>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021351E0" w14:textId="77777777" w:rsidR="00D12E3C" w:rsidRPr="00AA5009" w:rsidRDefault="00D12E3C" w:rsidP="00D12E3C">
      <w:pPr>
        <w:numPr>
          <w:ilvl w:val="0"/>
          <w:numId w:val="11"/>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Solicite al asesor de viajes, el listado de opcionales para ver el descriptivo, duración y costo.</w:t>
      </w:r>
    </w:p>
    <w:p w14:paraId="4D6DB185" w14:textId="77777777" w:rsidR="00D12E3C" w:rsidRPr="001129BA" w:rsidRDefault="00D12E3C" w:rsidP="00D12E3C">
      <w:pPr>
        <w:shd w:val="clear" w:color="auto" w:fill="FFFFFF"/>
        <w:spacing w:line="240" w:lineRule="auto"/>
        <w:ind w:firstLine="708"/>
        <w:rPr>
          <w:rFonts w:ascii="Montserrat" w:eastAsia="Montserrat Medium" w:hAnsi="Montserrat" w:cs="Montserrat Medium"/>
          <w:color w:val="000000"/>
          <w:sz w:val="20"/>
          <w:szCs w:val="20"/>
        </w:rPr>
      </w:pPr>
    </w:p>
    <w:p w14:paraId="66E9A231" w14:textId="77777777" w:rsidR="00BB0169" w:rsidRPr="001129BA" w:rsidRDefault="00BB0169" w:rsidP="00BB0169">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Notas importantes:</w:t>
      </w:r>
    </w:p>
    <w:p w14:paraId="2C001382"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cliente deberá enviar copia de pasaporte con una vigencia de 6 meses a la fecha de regreso de su viaje.</w:t>
      </w:r>
    </w:p>
    <w:p w14:paraId="19F936AC"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Los horarios de vuelo se le enviaran en la confirmación.</w:t>
      </w:r>
    </w:p>
    <w:p w14:paraId="08B3332A"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5DBE7B18"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lastRenderedPageBreak/>
        <w:t>El orden de las visitas y excursiones varía según el día de llegada o puede variar según múltiples factores, pero se conserva la totalidad de las mismas</w:t>
      </w:r>
    </w:p>
    <w:p w14:paraId="6F852155"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t>Puede ampliar la cobertura del seguro del viaje. Consulte las opciones con su asesor de ventas.</w:t>
      </w:r>
    </w:p>
    <w:p w14:paraId="615C9D02" w14:textId="77777777" w:rsidR="00BB0169" w:rsidRPr="00F22DFC" w:rsidRDefault="00BB0169" w:rsidP="00BB0169">
      <w:pPr>
        <w:pStyle w:val="Prrafodelista"/>
        <w:numPr>
          <w:ilvl w:val="0"/>
          <w:numId w:val="4"/>
        </w:numPr>
        <w:shd w:val="clear" w:color="auto" w:fill="FFFFFF"/>
        <w:spacing w:line="240" w:lineRule="auto"/>
        <w:rPr>
          <w:rFonts w:ascii="Montserrat" w:eastAsia="Montserrat Medium" w:hAnsi="Montserrat" w:cs="Montserrat Medium"/>
          <w:b/>
          <w:bCs/>
          <w:color w:val="000000"/>
          <w:sz w:val="20"/>
          <w:szCs w:val="20"/>
        </w:rPr>
      </w:pPr>
      <w:r w:rsidRPr="00F22DFC">
        <w:rPr>
          <w:rFonts w:ascii="Montserrat" w:eastAsia="Montserrat Medium" w:hAnsi="Montserrat" w:cs="Montserrat Medium"/>
          <w:b/>
          <w:bCs/>
          <w:color w:val="000000"/>
          <w:sz w:val="20"/>
          <w:szCs w:val="20"/>
        </w:rPr>
        <w:t>Tasas hoteleras, propinas a guías locales y hoteles, el pasajero deberá abonar al guía en destino 70 USD.</w:t>
      </w:r>
    </w:p>
    <w:p w14:paraId="39003B8E" w14:textId="77777777" w:rsidR="00BB0169" w:rsidRDefault="00BB0169" w:rsidP="00BB0169">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097ACB47" w14:textId="4DC7AAB4" w:rsidR="006C3DF7" w:rsidRPr="001129BA" w:rsidRDefault="00A97892" w:rsidP="001129BA">
      <w:p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 xml:space="preserve"> </w:t>
      </w:r>
    </w:p>
    <w:tbl>
      <w:tblPr>
        <w:tblW w:w="10201" w:type="dxa"/>
        <w:jc w:val="center"/>
        <w:tblLayout w:type="fixed"/>
        <w:tblLook w:val="0400" w:firstRow="0" w:lastRow="0" w:firstColumn="0" w:lastColumn="0" w:noHBand="0" w:noVBand="1"/>
      </w:tblPr>
      <w:tblGrid>
        <w:gridCol w:w="1413"/>
        <w:gridCol w:w="6520"/>
        <w:gridCol w:w="2268"/>
      </w:tblGrid>
      <w:tr w:rsidR="00845300" w:rsidRPr="001129BA" w14:paraId="17D3DF33" w14:textId="77777777" w:rsidTr="00F41C9D">
        <w:trPr>
          <w:trHeight w:val="280"/>
          <w:jc w:val="center"/>
        </w:trPr>
        <w:tc>
          <w:tcPr>
            <w:tcW w:w="10201"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sz w:val="28"/>
                <w:szCs w:val="28"/>
              </w:rPr>
              <w:t>HOTELES PREVISTOS O SIMILARES</w:t>
            </w:r>
          </w:p>
        </w:tc>
      </w:tr>
      <w:tr w:rsidR="00845300" w:rsidRPr="001129BA" w14:paraId="59FB7196" w14:textId="77777777" w:rsidTr="00833CAE">
        <w:trPr>
          <w:trHeight w:val="323"/>
          <w:jc w:val="center"/>
        </w:trPr>
        <w:tc>
          <w:tcPr>
            <w:tcW w:w="141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CIUDAD </w:t>
            </w:r>
          </w:p>
        </w:tc>
        <w:tc>
          <w:tcPr>
            <w:tcW w:w="6520"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HOTEL </w:t>
            </w:r>
          </w:p>
        </w:tc>
        <w:tc>
          <w:tcPr>
            <w:tcW w:w="226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1129BA" w:rsidRDefault="00845300" w:rsidP="001129BA">
            <w:pPr>
              <w:spacing w:line="240" w:lineRule="auto"/>
              <w:jc w:val="center"/>
              <w:rPr>
                <w:rFonts w:ascii="Montserrat" w:eastAsia="Montserrat Medium" w:hAnsi="Montserrat" w:cs="Montserrat Medium"/>
                <w:b/>
                <w:color w:val="FFFFFF"/>
              </w:rPr>
            </w:pPr>
            <w:r w:rsidRPr="001129BA">
              <w:rPr>
                <w:rFonts w:ascii="Montserrat" w:eastAsia="Montserrat Medium" w:hAnsi="Montserrat" w:cs="Montserrat Medium"/>
                <w:b/>
                <w:color w:val="FFFFFF"/>
              </w:rPr>
              <w:t>CATEGORÍA</w:t>
            </w:r>
          </w:p>
        </w:tc>
      </w:tr>
      <w:tr w:rsidR="00B0292B" w:rsidRPr="001129BA" w14:paraId="52C4F6BF"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8DE85EE" w14:textId="6CD67573" w:rsidR="00B0292B"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París</w:t>
            </w:r>
          </w:p>
        </w:tc>
        <w:tc>
          <w:tcPr>
            <w:tcW w:w="652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1986DFDA" w14:textId="77777777" w:rsidR="00B0292B" w:rsidRDefault="00E23AF5" w:rsidP="001129BA">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Pantin</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Kyriad</w:t>
            </w:r>
            <w:proofErr w:type="spellEnd"/>
            <w:r>
              <w:rPr>
                <w:rFonts w:ascii="Montserrat" w:eastAsia="Montserrat Medium" w:hAnsi="Montserrat" w:cs="Montserrat Medium"/>
                <w:sz w:val="20"/>
                <w:szCs w:val="20"/>
              </w:rPr>
              <w:t xml:space="preserve"> Saint </w:t>
            </w:r>
            <w:proofErr w:type="spellStart"/>
            <w:r>
              <w:rPr>
                <w:rFonts w:ascii="Montserrat" w:eastAsia="Montserrat Medium" w:hAnsi="Montserrat" w:cs="Montserrat Medium"/>
                <w:sz w:val="20"/>
                <w:szCs w:val="20"/>
              </w:rPr>
              <w:t>Ouen</w:t>
            </w:r>
            <w:proofErr w:type="spellEnd"/>
            <w:r>
              <w:rPr>
                <w:rFonts w:ascii="Montserrat" w:eastAsia="Montserrat Medium" w:hAnsi="Montserrat" w:cs="Montserrat Medium"/>
                <w:sz w:val="20"/>
                <w:szCs w:val="20"/>
              </w:rPr>
              <w:t xml:space="preserve"> / </w:t>
            </w:r>
          </w:p>
          <w:p w14:paraId="2BC4A9D8" w14:textId="12A04EEA" w:rsidR="00E23AF5" w:rsidRPr="00386F95" w:rsidRDefault="00E23AF5" w:rsidP="001129BA">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Bagnolet</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32B487A8" w14:textId="43F7EF02" w:rsidR="00B0292B"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44572E28"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14C6311" w14:textId="4FA6539B"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Frankfurt</w:t>
            </w:r>
          </w:p>
        </w:tc>
        <w:tc>
          <w:tcPr>
            <w:tcW w:w="652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A8145EF" w14:textId="48A1A460" w:rsidR="00E23AF5" w:rsidRPr="00386F95" w:rsidRDefault="00E23AF5" w:rsidP="00E23AF5">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Achat</w:t>
            </w:r>
            <w:proofErr w:type="spellEnd"/>
            <w:r>
              <w:rPr>
                <w:rFonts w:ascii="Montserrat" w:eastAsia="Montserrat Medium" w:hAnsi="Montserrat" w:cs="Montserrat Medium"/>
                <w:sz w:val="20"/>
                <w:szCs w:val="20"/>
              </w:rPr>
              <w:t xml:space="preserve"> Frankfurt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Styles</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w:t>
            </w:r>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C64DBF5" w14:textId="48269A16"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074957FD"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B67E147" w14:textId="5D7C6B1C"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Zúrich</w:t>
            </w:r>
          </w:p>
        </w:tc>
        <w:tc>
          <w:tcPr>
            <w:tcW w:w="652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5B3A58C0" w14:textId="7C2BC339" w:rsidR="00E23AF5" w:rsidRPr="00386F95" w:rsidRDefault="00E23AF5" w:rsidP="00E23AF5">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Rumlang</w:t>
            </w:r>
            <w:proofErr w:type="spellEnd"/>
            <w:r>
              <w:rPr>
                <w:rFonts w:ascii="Montserrat" w:eastAsia="Montserrat Medium" w:hAnsi="Montserrat" w:cs="Montserrat Medium"/>
                <w:sz w:val="20"/>
                <w:szCs w:val="20"/>
              </w:rPr>
              <w:t xml:space="preserve"> / Ibis Budget </w:t>
            </w:r>
            <w:proofErr w:type="spellStart"/>
            <w:r>
              <w:rPr>
                <w:rFonts w:ascii="Montserrat" w:eastAsia="Montserrat Medium" w:hAnsi="Montserrat" w:cs="Montserrat Medium"/>
                <w:sz w:val="20"/>
                <w:szCs w:val="20"/>
              </w:rPr>
              <w:t>Zurich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 B&amp;B East </w:t>
            </w:r>
            <w:proofErr w:type="spellStart"/>
            <w:r>
              <w:rPr>
                <w:rFonts w:ascii="Montserrat" w:eastAsia="Montserrat Medium" w:hAnsi="Montserrat" w:cs="Montserrat Medium"/>
                <w:sz w:val="20"/>
                <w:szCs w:val="20"/>
              </w:rPr>
              <w:t>Wallisellen</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686BB69B" w14:textId="54012606" w:rsidR="00E23AF5" w:rsidRPr="00386F95" w:rsidRDefault="00E23AF5" w:rsidP="00E23AF5">
            <w:pPr>
              <w:spacing w:line="240" w:lineRule="auto"/>
              <w:jc w:val="center"/>
              <w:rPr>
                <w:rFonts w:ascii="Montserrat" w:eastAsia="Montserrat Medium" w:hAnsi="Montserrat" w:cs="Montserrat Medium"/>
                <w:sz w:val="20"/>
                <w:szCs w:val="20"/>
              </w:rPr>
            </w:pPr>
          </w:p>
        </w:tc>
      </w:tr>
      <w:tr w:rsidR="00E23AF5" w:rsidRPr="001129BA" w14:paraId="36852FEA"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7CCD801" w14:textId="3F5B05C4"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Múnich</w:t>
            </w:r>
          </w:p>
        </w:tc>
        <w:tc>
          <w:tcPr>
            <w:tcW w:w="652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D7E2124" w14:textId="77777777" w:rsid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Premier </w:t>
            </w:r>
            <w:proofErr w:type="spellStart"/>
            <w:r>
              <w:rPr>
                <w:rFonts w:ascii="Montserrat" w:eastAsia="Montserrat Medium" w:hAnsi="Montserrat" w:cs="Montserrat Medium"/>
                <w:sz w:val="20"/>
                <w:szCs w:val="20"/>
              </w:rPr>
              <w:t>Inn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Munich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Messe</w:t>
            </w:r>
            <w:proofErr w:type="spellEnd"/>
            <w:r>
              <w:rPr>
                <w:rFonts w:ascii="Montserrat" w:eastAsia="Montserrat Medium" w:hAnsi="Montserrat" w:cs="Montserrat Medium"/>
                <w:sz w:val="20"/>
                <w:szCs w:val="20"/>
              </w:rPr>
              <w:t xml:space="preserve"> / B&amp;B </w:t>
            </w:r>
            <w:proofErr w:type="spellStart"/>
            <w:r>
              <w:rPr>
                <w:rFonts w:ascii="Montserrat" w:eastAsia="Montserrat Medium" w:hAnsi="Montserrat" w:cs="Montserrat Medium"/>
                <w:sz w:val="20"/>
                <w:szCs w:val="20"/>
              </w:rPr>
              <w:t>Munich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Messe</w:t>
            </w:r>
            <w:proofErr w:type="spellEnd"/>
            <w:r>
              <w:rPr>
                <w:rFonts w:ascii="Montserrat" w:eastAsia="Montserrat Medium" w:hAnsi="Montserrat" w:cs="Montserrat Medium"/>
                <w:sz w:val="20"/>
                <w:szCs w:val="20"/>
              </w:rPr>
              <w:t xml:space="preserve"> / </w:t>
            </w:r>
          </w:p>
          <w:p w14:paraId="088785C5" w14:textId="35938F13" w:rsidR="00E23AF5" w:rsidRPr="00386F95" w:rsidRDefault="00E23AF5" w:rsidP="00E23AF5">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Munchen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Olympiapark</w:t>
            </w:r>
            <w:proofErr w:type="spellEnd"/>
            <w:r>
              <w:rPr>
                <w:rFonts w:ascii="Montserrat" w:eastAsia="Montserrat Medium" w:hAnsi="Montserrat" w:cs="Montserrat Medium"/>
                <w:sz w:val="20"/>
                <w:szCs w:val="20"/>
              </w:rPr>
              <w:t xml:space="preserve"> / Ibis </w:t>
            </w:r>
            <w:proofErr w:type="spellStart"/>
            <w:r>
              <w:rPr>
                <w:rFonts w:ascii="Montserrat" w:eastAsia="Montserrat Medium" w:hAnsi="Montserrat" w:cs="Montserrat Medium"/>
                <w:sz w:val="20"/>
                <w:szCs w:val="20"/>
              </w:rPr>
              <w:t>Munchen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Messe</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491EDE4" w14:textId="3F143669" w:rsid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Turista Superior / </w:t>
            </w:r>
          </w:p>
          <w:p w14:paraId="52237D27" w14:textId="4B4B44B1"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42461B19" w14:textId="77777777" w:rsidTr="00E23AF5">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D5C045D" w14:textId="3093C5D9" w:rsidR="00E23AF5" w:rsidRPr="00E23AF5" w:rsidRDefault="00E23AF5" w:rsidP="00E23AF5">
            <w:pPr>
              <w:spacing w:line="240" w:lineRule="auto"/>
              <w:jc w:val="center"/>
              <w:rPr>
                <w:rFonts w:ascii="Montserrat" w:eastAsia="Montserrat Medium" w:hAnsi="Montserrat" w:cs="Montserrat Medium"/>
                <w:sz w:val="20"/>
                <w:szCs w:val="20"/>
              </w:rPr>
            </w:pPr>
            <w:r w:rsidRPr="00E23AF5">
              <w:rPr>
                <w:rFonts w:ascii="Montserrat" w:eastAsia="Montserrat Medium" w:hAnsi="Montserrat" w:cs="Montserrat Medium"/>
                <w:sz w:val="20"/>
                <w:szCs w:val="20"/>
              </w:rPr>
              <w:t>Venecia</w:t>
            </w:r>
          </w:p>
        </w:tc>
        <w:tc>
          <w:tcPr>
            <w:tcW w:w="652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5E2048DD" w14:textId="4E6DEB69" w:rsidR="00E23AF5" w:rsidRP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Sirio / San </w:t>
            </w:r>
            <w:proofErr w:type="spellStart"/>
            <w:r>
              <w:rPr>
                <w:rFonts w:ascii="Montserrat" w:eastAsia="Montserrat Medium" w:hAnsi="Montserrat" w:cs="Montserrat Medium"/>
                <w:sz w:val="20"/>
                <w:szCs w:val="20"/>
              </w:rPr>
              <w:t>Guiliano</w:t>
            </w:r>
            <w:proofErr w:type="spellEnd"/>
            <w:r>
              <w:rPr>
                <w:rFonts w:ascii="Montserrat" w:eastAsia="Montserrat Medium" w:hAnsi="Montserrat" w:cs="Montserrat Medium"/>
                <w:sz w:val="20"/>
                <w:szCs w:val="20"/>
              </w:rPr>
              <w:t xml:space="preserve"> / Villa Pace / </w:t>
            </w:r>
            <w:proofErr w:type="spellStart"/>
            <w:r>
              <w:rPr>
                <w:rFonts w:ascii="Montserrat" w:eastAsia="Montserrat Medium" w:hAnsi="Montserrat" w:cs="Montserrat Medium"/>
                <w:sz w:val="20"/>
                <w:szCs w:val="20"/>
              </w:rPr>
              <w:t>Poppi</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7982167" w14:textId="7A0C441E" w:rsidR="00E23AF5" w:rsidRP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E23AF5" w:rsidRPr="001129BA" w14:paraId="6FA0A2EA"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B0C17A7" w14:textId="458F590E"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Roma</w:t>
            </w:r>
          </w:p>
        </w:tc>
        <w:tc>
          <w:tcPr>
            <w:tcW w:w="652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39F427A7" w14:textId="0D5D0492"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Green Park </w:t>
            </w:r>
            <w:proofErr w:type="spellStart"/>
            <w:r>
              <w:rPr>
                <w:rFonts w:ascii="Montserrat" w:eastAsia="Montserrat Medium" w:hAnsi="Montserrat" w:cs="Montserrat Medium"/>
                <w:sz w:val="20"/>
                <w:szCs w:val="20"/>
              </w:rPr>
              <w:t>Pamphili</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Pineta</w:t>
            </w:r>
            <w:proofErr w:type="spellEnd"/>
            <w:r>
              <w:rPr>
                <w:rFonts w:ascii="Montserrat" w:eastAsia="Montserrat Medium" w:hAnsi="Montserrat" w:cs="Montserrat Medium"/>
                <w:sz w:val="20"/>
                <w:szCs w:val="20"/>
              </w:rPr>
              <w:t xml:space="preserve"> Palace</w:t>
            </w:r>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66A1FE2B" w14:textId="35FC7585"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bl>
    <w:p w14:paraId="03A3600E" w14:textId="77777777" w:rsidR="00E23AF5" w:rsidRDefault="00E23AF5" w:rsidP="001129BA">
      <w:pPr>
        <w:spacing w:line="240" w:lineRule="auto"/>
        <w:rPr>
          <w:rFonts w:ascii="Montserrat" w:eastAsia="Montserrat Medium" w:hAnsi="Montserrat" w:cs="Montserrat Medium"/>
          <w:b/>
          <w:color w:val="000000"/>
          <w:sz w:val="20"/>
          <w:szCs w:val="20"/>
          <w:highlight w:val="yellow"/>
        </w:rPr>
      </w:pPr>
    </w:p>
    <w:p w14:paraId="5CFE82CE" w14:textId="27585AE2" w:rsidR="001129BA" w:rsidRPr="0038309B" w:rsidRDefault="001129BA" w:rsidP="001129BA">
      <w:pPr>
        <w:spacing w:line="240" w:lineRule="auto"/>
        <w:rPr>
          <w:rFonts w:ascii="Montserrat" w:eastAsia="Montserrat Medium" w:hAnsi="Montserrat" w:cs="Montserrat Medium"/>
          <w:sz w:val="24"/>
          <w:szCs w:val="24"/>
        </w:rPr>
      </w:pPr>
      <w:r w:rsidRPr="0038309B">
        <w:rPr>
          <w:rFonts w:ascii="Montserrat" w:eastAsia="Montserrat Medium" w:hAnsi="Montserrat" w:cs="Montserrat Medium"/>
          <w:b/>
          <w:color w:val="000000"/>
          <w:sz w:val="20"/>
          <w:szCs w:val="20"/>
        </w:rPr>
        <w:t>CONDICIONES DE ANTICIPO, PAGOS PARCIALES Y TOTAL PARA LA CONTRATACIÓN DE SERVICIOS:</w:t>
      </w:r>
    </w:p>
    <w:p w14:paraId="2AECF693" w14:textId="77777777" w:rsidR="001129BA" w:rsidRPr="0038309B" w:rsidRDefault="001129BA" w:rsidP="001129BA">
      <w:pPr>
        <w:spacing w:line="240" w:lineRule="auto"/>
        <w:jc w:val="both"/>
        <w:rPr>
          <w:rFonts w:ascii="Montserrat" w:eastAsia="Montserrat Medium" w:hAnsi="Montserrat" w:cs="Montserrat Medium"/>
          <w:sz w:val="24"/>
          <w:szCs w:val="24"/>
        </w:rPr>
      </w:pPr>
      <w:r w:rsidRPr="0038309B">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5FBC21CB" w14:textId="77777777" w:rsidR="001129BA" w:rsidRPr="0038309B" w:rsidRDefault="001129BA" w:rsidP="001129BA">
      <w:pPr>
        <w:spacing w:line="240" w:lineRule="auto"/>
        <w:rPr>
          <w:rFonts w:ascii="Montserrat" w:eastAsia="Montserrat Medium" w:hAnsi="Montserrat" w:cs="Montserrat Medium"/>
          <w:sz w:val="24"/>
          <w:szCs w:val="24"/>
        </w:rPr>
      </w:pPr>
    </w:p>
    <w:p w14:paraId="4F695205" w14:textId="77777777" w:rsidR="001129BA" w:rsidRPr="0038309B" w:rsidRDefault="001129BA" w:rsidP="001129BA">
      <w:pPr>
        <w:pStyle w:val="Default"/>
        <w:spacing w:after="15"/>
        <w:rPr>
          <w:rFonts w:ascii="Montserrat" w:eastAsia="Montserrat Medium" w:hAnsi="Montserrat" w:cs="Montserrat Medium"/>
          <w:sz w:val="16"/>
          <w:szCs w:val="16"/>
          <w:lang w:val="es-419"/>
        </w:rPr>
      </w:pPr>
      <w:r w:rsidRPr="0038309B">
        <w:rPr>
          <w:rFonts w:ascii="Montserrat" w:eastAsia="Montserrat Medium" w:hAnsi="Montserrat" w:cs="Montserrat Medium"/>
          <w:sz w:val="16"/>
          <w:szCs w:val="16"/>
          <w:lang w:val="es-419"/>
        </w:rPr>
        <w:t xml:space="preserve">1. Si se contrata con 31 días (treinta y un días) o más de anticipación a la fecha de salida: </w:t>
      </w:r>
    </w:p>
    <w:p w14:paraId="167C6B87" w14:textId="77777777" w:rsidR="001129BA" w:rsidRPr="0038309B" w:rsidRDefault="001129BA" w:rsidP="001129BA">
      <w:pPr>
        <w:pStyle w:val="Default"/>
        <w:spacing w:after="15"/>
        <w:rPr>
          <w:rFonts w:ascii="Montserrat" w:eastAsia="Montserrat Medium" w:hAnsi="Montserrat" w:cs="Montserrat Medium"/>
          <w:sz w:val="16"/>
          <w:szCs w:val="16"/>
          <w:lang w:val="es-419"/>
        </w:rPr>
      </w:pPr>
      <w:r w:rsidRPr="0038309B">
        <w:rPr>
          <w:rFonts w:ascii="Montserrat" w:eastAsia="Montserrat Medium" w:hAnsi="Montserrat" w:cs="Montserrat Medium"/>
          <w:sz w:val="16"/>
          <w:szCs w:val="16"/>
          <w:lang w:val="es-419"/>
        </w:rPr>
        <w:t xml:space="preserve">1.1. Anticipo mínimo por pasajero de al menos el 50% del costo total de los servicios contratados. </w:t>
      </w:r>
    </w:p>
    <w:p w14:paraId="3E35C820" w14:textId="77777777" w:rsidR="001129BA" w:rsidRPr="0038309B" w:rsidRDefault="001129BA" w:rsidP="001129BA">
      <w:pPr>
        <w:pStyle w:val="Default"/>
        <w:rPr>
          <w:rFonts w:ascii="Montserrat" w:eastAsia="Montserrat Medium" w:hAnsi="Montserrat" w:cs="Montserrat Medium"/>
          <w:sz w:val="16"/>
          <w:szCs w:val="16"/>
          <w:lang w:val="es-419"/>
        </w:rPr>
      </w:pPr>
      <w:r w:rsidRPr="0038309B">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304B424D" w14:textId="77777777" w:rsidR="001129BA" w:rsidRPr="0038309B" w:rsidRDefault="001129BA" w:rsidP="001129BA">
      <w:pPr>
        <w:pStyle w:val="Default"/>
        <w:rPr>
          <w:rFonts w:ascii="Montserrat" w:eastAsia="Montserrat Medium" w:hAnsi="Montserrat" w:cs="Montserrat Medium"/>
          <w:sz w:val="16"/>
          <w:szCs w:val="16"/>
          <w:lang w:val="es-419"/>
        </w:rPr>
      </w:pPr>
    </w:p>
    <w:p w14:paraId="523B532C" w14:textId="77777777" w:rsidR="001129BA" w:rsidRPr="0038309B" w:rsidRDefault="001129BA" w:rsidP="001129BA">
      <w:pPr>
        <w:pStyle w:val="Default"/>
        <w:rPr>
          <w:rFonts w:ascii="Montserrat" w:eastAsia="Montserrat Medium" w:hAnsi="Montserrat" w:cs="Montserrat Medium"/>
          <w:sz w:val="16"/>
          <w:szCs w:val="16"/>
          <w:lang w:val="es-419"/>
        </w:rPr>
      </w:pPr>
      <w:r w:rsidRPr="0038309B">
        <w:rPr>
          <w:rFonts w:ascii="Montserrat" w:eastAsia="Montserrat Medium" w:hAnsi="Montserrat" w:cs="Montserrat Medium"/>
          <w:sz w:val="16"/>
          <w:szCs w:val="16"/>
          <w:lang w:val="es-419"/>
        </w:rPr>
        <w:t xml:space="preserve">2. Si se contrata con 30 días (treinta días) o menos de anticipación a la fecha de salida: </w:t>
      </w:r>
    </w:p>
    <w:p w14:paraId="48F29899" w14:textId="77777777" w:rsidR="001129BA" w:rsidRPr="0038309B" w:rsidRDefault="001129BA" w:rsidP="001129BA">
      <w:pPr>
        <w:pStyle w:val="Default"/>
        <w:rPr>
          <w:rFonts w:ascii="Montserrat" w:eastAsia="Montserrat Medium" w:hAnsi="Montserrat" w:cs="Montserrat Medium"/>
          <w:sz w:val="16"/>
          <w:szCs w:val="16"/>
          <w:lang w:val="es-419"/>
        </w:rPr>
      </w:pPr>
      <w:r w:rsidRPr="0038309B">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1DD508B7" w14:textId="77777777" w:rsidR="001129BA" w:rsidRPr="0038309B" w:rsidRDefault="001129BA" w:rsidP="001129BA">
      <w:pPr>
        <w:pStyle w:val="Default"/>
        <w:rPr>
          <w:rFonts w:ascii="Montserrat" w:eastAsia="Montserrat Medium" w:hAnsi="Montserrat" w:cs="Montserrat Medium"/>
          <w:sz w:val="16"/>
          <w:szCs w:val="16"/>
          <w:lang w:val="es-419"/>
        </w:rPr>
      </w:pPr>
    </w:p>
    <w:p w14:paraId="10BC13DF" w14:textId="77777777" w:rsidR="001129BA" w:rsidRPr="0038309B" w:rsidRDefault="001129BA" w:rsidP="001129BA">
      <w:pPr>
        <w:spacing w:line="240" w:lineRule="auto"/>
        <w:jc w:val="both"/>
        <w:rPr>
          <w:rFonts w:ascii="Montserrat" w:eastAsia="Montserrat Medium" w:hAnsi="Montserrat" w:cs="Montserrat Medium"/>
          <w:b/>
          <w:color w:val="000000"/>
          <w:sz w:val="20"/>
          <w:szCs w:val="20"/>
        </w:rPr>
      </w:pPr>
    </w:p>
    <w:p w14:paraId="1A531F1E" w14:textId="77777777" w:rsidR="001129BA" w:rsidRPr="0038309B" w:rsidRDefault="001129BA" w:rsidP="001129BA">
      <w:pPr>
        <w:spacing w:line="240" w:lineRule="auto"/>
        <w:jc w:val="both"/>
        <w:rPr>
          <w:rFonts w:ascii="Montserrat" w:eastAsia="Montserrat Medium" w:hAnsi="Montserrat" w:cs="Montserrat Medium"/>
          <w:sz w:val="24"/>
          <w:szCs w:val="24"/>
        </w:rPr>
      </w:pPr>
      <w:r w:rsidRPr="0038309B">
        <w:rPr>
          <w:rFonts w:ascii="Montserrat" w:eastAsia="Montserrat Medium" w:hAnsi="Montserrat" w:cs="Montserrat Medium"/>
          <w:b/>
          <w:color w:val="000000"/>
          <w:sz w:val="20"/>
          <w:szCs w:val="20"/>
        </w:rPr>
        <w:t>POLÍTICAS DE CANCELACIÓN DE SERVICIOS</w:t>
      </w:r>
    </w:p>
    <w:p w14:paraId="01DD71DB" w14:textId="77777777" w:rsidR="001129BA" w:rsidRPr="0038309B" w:rsidRDefault="001129BA" w:rsidP="001129BA">
      <w:pPr>
        <w:spacing w:line="240" w:lineRule="auto"/>
        <w:jc w:val="both"/>
        <w:rPr>
          <w:rFonts w:ascii="Montserrat" w:eastAsia="Montserrat Medium" w:hAnsi="Montserrat" w:cs="Montserrat Medium"/>
          <w:sz w:val="24"/>
          <w:szCs w:val="24"/>
        </w:rPr>
      </w:pPr>
      <w:r w:rsidRPr="0038309B">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0102465" w14:textId="1C07BB71" w:rsidR="001129BA" w:rsidRPr="0038309B" w:rsidRDefault="001129BA" w:rsidP="001129BA">
      <w:pPr>
        <w:spacing w:line="240" w:lineRule="auto"/>
        <w:jc w:val="both"/>
        <w:rPr>
          <w:rFonts w:ascii="Montserrat" w:eastAsia="Montserrat Medium" w:hAnsi="Montserrat" w:cs="Montserrat Medium"/>
          <w:b/>
          <w:bCs/>
          <w:i/>
          <w:iCs/>
          <w:sz w:val="24"/>
          <w:szCs w:val="24"/>
        </w:rPr>
      </w:pPr>
    </w:p>
    <w:p w14:paraId="0650E3F4" w14:textId="77777777" w:rsidR="001129BA" w:rsidRPr="0038309B"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38309B">
        <w:rPr>
          <w:rFonts w:ascii="Montserrat" w:eastAsia="Montserrat Medium" w:hAnsi="Montserrat" w:cs="Montserrat Medium"/>
          <w:sz w:val="16"/>
          <w:szCs w:val="16"/>
          <w:lang w:val="es-419"/>
        </w:rPr>
        <w:t xml:space="preserve">a) Si se efectúa hasta con un mínimo de 31 días (treinta y un días) antes de la fecha de salida, aplica cargos de cancelación equivalentes a la totalidad del primer anticipo realizado. </w:t>
      </w:r>
    </w:p>
    <w:p w14:paraId="6845B007" w14:textId="77777777" w:rsidR="001129BA" w:rsidRPr="0038309B"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38309B">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547EE05E" w14:textId="77777777" w:rsidR="001129BA" w:rsidRPr="0038309B" w:rsidRDefault="001129BA" w:rsidP="001129BA">
      <w:pPr>
        <w:pStyle w:val="Default"/>
        <w:numPr>
          <w:ilvl w:val="0"/>
          <w:numId w:val="7"/>
        </w:numPr>
        <w:jc w:val="both"/>
        <w:rPr>
          <w:rFonts w:ascii="Montserrat" w:eastAsia="Montserrat Medium" w:hAnsi="Montserrat" w:cs="Montserrat Medium"/>
          <w:sz w:val="16"/>
          <w:szCs w:val="16"/>
          <w:lang w:val="es-419"/>
        </w:rPr>
      </w:pPr>
      <w:r w:rsidRPr="0038309B">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Pr="001129BA" w:rsidRDefault="00D0651C" w:rsidP="001129BA">
      <w:pPr>
        <w:spacing w:line="240" w:lineRule="auto"/>
        <w:jc w:val="both"/>
        <w:rPr>
          <w:rFonts w:ascii="Montserrat" w:eastAsia="Century Gothic" w:hAnsi="Montserrat" w:cs="Century Gothic"/>
          <w:b/>
        </w:rPr>
      </w:pPr>
    </w:p>
    <w:sectPr w:rsidR="00D0651C" w:rsidRPr="001129BA" w:rsidSect="00600D00">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6641" w14:textId="77777777" w:rsidR="00600D00" w:rsidRDefault="00600D00" w:rsidP="007660E8">
      <w:pPr>
        <w:spacing w:line="240" w:lineRule="auto"/>
      </w:pPr>
      <w:r>
        <w:separator/>
      </w:r>
    </w:p>
  </w:endnote>
  <w:endnote w:type="continuationSeparator" w:id="0">
    <w:p w14:paraId="7128CED3" w14:textId="77777777" w:rsidR="00600D00" w:rsidRDefault="00600D00"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Montserrat Medium">
    <w:altName w:val="Montserrat Medium"/>
    <w:panose1 w:val="000006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629A3999" w:rsidR="007660E8" w:rsidRDefault="00006E7F">
    <w:pPr>
      <w:pStyle w:val="Piedepgina"/>
    </w:pPr>
    <w:r>
      <w:rPr>
        <w:noProof/>
      </w:rPr>
      <w:drawing>
        <wp:anchor distT="0" distB="0" distL="114300" distR="114300" simplePos="0" relativeHeight="251659264" behindDoc="0" locked="0" layoutInCell="1" allowOverlap="1" wp14:anchorId="51A0809E" wp14:editId="5579520B">
          <wp:simplePos x="0" y="0"/>
          <wp:positionH relativeFrom="margin">
            <wp:align>right</wp:align>
          </wp:positionH>
          <wp:positionV relativeFrom="paragraph">
            <wp:posOffset>-217805</wp:posOffset>
          </wp:positionV>
          <wp:extent cx="6400800" cy="828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AF82" w14:textId="77777777" w:rsidR="00600D00" w:rsidRDefault="00600D00" w:rsidP="007660E8">
      <w:pPr>
        <w:spacing w:line="240" w:lineRule="auto"/>
      </w:pPr>
      <w:r>
        <w:separator/>
      </w:r>
    </w:p>
  </w:footnote>
  <w:footnote w:type="continuationSeparator" w:id="0">
    <w:p w14:paraId="6930C1F3" w14:textId="77777777" w:rsidR="00600D00" w:rsidRDefault="00600D00"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2436C6"/>
    <w:multiLevelType w:val="hybridMultilevel"/>
    <w:tmpl w:val="33EC5F42"/>
    <w:lvl w:ilvl="0" w:tplc="76B8D1A8">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7117C"/>
    <w:multiLevelType w:val="hybridMultilevel"/>
    <w:tmpl w:val="4FE6BC68"/>
    <w:lvl w:ilvl="0" w:tplc="A700555E">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216F11"/>
    <w:multiLevelType w:val="multilevel"/>
    <w:tmpl w:val="6C849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31048085">
    <w:abstractNumId w:val="2"/>
  </w:num>
  <w:num w:numId="2" w16cid:durableId="1948584286">
    <w:abstractNumId w:val="8"/>
  </w:num>
  <w:num w:numId="3" w16cid:durableId="1565949118">
    <w:abstractNumId w:val="7"/>
  </w:num>
  <w:num w:numId="4" w16cid:durableId="1204095067">
    <w:abstractNumId w:val="5"/>
  </w:num>
  <w:num w:numId="5" w16cid:durableId="596986744">
    <w:abstractNumId w:val="4"/>
  </w:num>
  <w:num w:numId="6" w16cid:durableId="758142063">
    <w:abstractNumId w:val="3"/>
  </w:num>
  <w:num w:numId="7" w16cid:durableId="907034507">
    <w:abstractNumId w:val="9"/>
  </w:num>
  <w:num w:numId="8" w16cid:durableId="2098822618">
    <w:abstractNumId w:val="7"/>
  </w:num>
  <w:num w:numId="9" w16cid:durableId="506140933">
    <w:abstractNumId w:val="0"/>
  </w:num>
  <w:num w:numId="10" w16cid:durableId="2106459360">
    <w:abstractNumId w:val="6"/>
  </w:num>
  <w:num w:numId="11" w16cid:durableId="23960627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09DF"/>
    <w:rsid w:val="000029AA"/>
    <w:rsid w:val="00005A88"/>
    <w:rsid w:val="00006E7F"/>
    <w:rsid w:val="0001687C"/>
    <w:rsid w:val="0003628B"/>
    <w:rsid w:val="00046158"/>
    <w:rsid w:val="00053B29"/>
    <w:rsid w:val="00076540"/>
    <w:rsid w:val="00083E4A"/>
    <w:rsid w:val="00091F2A"/>
    <w:rsid w:val="000A2060"/>
    <w:rsid w:val="000A4884"/>
    <w:rsid w:val="000B69D0"/>
    <w:rsid w:val="000D6AE9"/>
    <w:rsid w:val="000E776D"/>
    <w:rsid w:val="001129BA"/>
    <w:rsid w:val="0012480F"/>
    <w:rsid w:val="00134BE0"/>
    <w:rsid w:val="00137CAF"/>
    <w:rsid w:val="001414DA"/>
    <w:rsid w:val="00143813"/>
    <w:rsid w:val="00145FDF"/>
    <w:rsid w:val="00157495"/>
    <w:rsid w:val="00160048"/>
    <w:rsid w:val="00167813"/>
    <w:rsid w:val="00170BEC"/>
    <w:rsid w:val="001711C9"/>
    <w:rsid w:val="00174FF6"/>
    <w:rsid w:val="00177CD6"/>
    <w:rsid w:val="0018598A"/>
    <w:rsid w:val="00186F1D"/>
    <w:rsid w:val="001A4924"/>
    <w:rsid w:val="001B50F6"/>
    <w:rsid w:val="001C3D8F"/>
    <w:rsid w:val="00205F72"/>
    <w:rsid w:val="00212471"/>
    <w:rsid w:val="0021798B"/>
    <w:rsid w:val="00224A79"/>
    <w:rsid w:val="00232A30"/>
    <w:rsid w:val="00237197"/>
    <w:rsid w:val="00272A41"/>
    <w:rsid w:val="002A4D3B"/>
    <w:rsid w:val="002B7E7B"/>
    <w:rsid w:val="002C04EF"/>
    <w:rsid w:val="002D195E"/>
    <w:rsid w:val="003041FD"/>
    <w:rsid w:val="00350112"/>
    <w:rsid w:val="003536F0"/>
    <w:rsid w:val="00364C7F"/>
    <w:rsid w:val="003762DB"/>
    <w:rsid w:val="00376F19"/>
    <w:rsid w:val="0038309B"/>
    <w:rsid w:val="00386F95"/>
    <w:rsid w:val="00394A4D"/>
    <w:rsid w:val="00396983"/>
    <w:rsid w:val="003B14B5"/>
    <w:rsid w:val="003B2875"/>
    <w:rsid w:val="003C1E6B"/>
    <w:rsid w:val="003C73DC"/>
    <w:rsid w:val="003D17CD"/>
    <w:rsid w:val="003D59E8"/>
    <w:rsid w:val="003F1FE2"/>
    <w:rsid w:val="003F4D27"/>
    <w:rsid w:val="00451BD1"/>
    <w:rsid w:val="00472446"/>
    <w:rsid w:val="0048160E"/>
    <w:rsid w:val="00481AF3"/>
    <w:rsid w:val="00486F28"/>
    <w:rsid w:val="004A4983"/>
    <w:rsid w:val="004C7F54"/>
    <w:rsid w:val="0050016C"/>
    <w:rsid w:val="005066E8"/>
    <w:rsid w:val="00516BEB"/>
    <w:rsid w:val="00525EF6"/>
    <w:rsid w:val="00531396"/>
    <w:rsid w:val="005359F8"/>
    <w:rsid w:val="00542745"/>
    <w:rsid w:val="005444BA"/>
    <w:rsid w:val="00544581"/>
    <w:rsid w:val="005474E8"/>
    <w:rsid w:val="005545D1"/>
    <w:rsid w:val="0055682B"/>
    <w:rsid w:val="00575F3C"/>
    <w:rsid w:val="005908BC"/>
    <w:rsid w:val="0059149C"/>
    <w:rsid w:val="00594DA3"/>
    <w:rsid w:val="005A3A00"/>
    <w:rsid w:val="005A6394"/>
    <w:rsid w:val="005C4863"/>
    <w:rsid w:val="005C4F38"/>
    <w:rsid w:val="005C6F93"/>
    <w:rsid w:val="005D26DB"/>
    <w:rsid w:val="005F2C96"/>
    <w:rsid w:val="00600D00"/>
    <w:rsid w:val="0061619A"/>
    <w:rsid w:val="00641527"/>
    <w:rsid w:val="0065396C"/>
    <w:rsid w:val="00666F31"/>
    <w:rsid w:val="00666F81"/>
    <w:rsid w:val="00674E2E"/>
    <w:rsid w:val="006A648C"/>
    <w:rsid w:val="006A7B73"/>
    <w:rsid w:val="006C1E3E"/>
    <w:rsid w:val="006C3DF7"/>
    <w:rsid w:val="006F21BE"/>
    <w:rsid w:val="006F3FAD"/>
    <w:rsid w:val="006F462E"/>
    <w:rsid w:val="00726C1D"/>
    <w:rsid w:val="00737805"/>
    <w:rsid w:val="00745E56"/>
    <w:rsid w:val="0074748F"/>
    <w:rsid w:val="007508AE"/>
    <w:rsid w:val="00750FFF"/>
    <w:rsid w:val="00756528"/>
    <w:rsid w:val="007660E8"/>
    <w:rsid w:val="007745A4"/>
    <w:rsid w:val="007802CC"/>
    <w:rsid w:val="007A1F72"/>
    <w:rsid w:val="007B671F"/>
    <w:rsid w:val="007C7B30"/>
    <w:rsid w:val="007D03B5"/>
    <w:rsid w:val="007D707A"/>
    <w:rsid w:val="00803CB5"/>
    <w:rsid w:val="008063D7"/>
    <w:rsid w:val="00822F51"/>
    <w:rsid w:val="00823360"/>
    <w:rsid w:val="00833CAE"/>
    <w:rsid w:val="00835CE2"/>
    <w:rsid w:val="00845300"/>
    <w:rsid w:val="0085610B"/>
    <w:rsid w:val="00865262"/>
    <w:rsid w:val="008670C8"/>
    <w:rsid w:val="008675A3"/>
    <w:rsid w:val="00872F13"/>
    <w:rsid w:val="00882C43"/>
    <w:rsid w:val="008866DF"/>
    <w:rsid w:val="008C2FA7"/>
    <w:rsid w:val="008C792F"/>
    <w:rsid w:val="008F4702"/>
    <w:rsid w:val="00924D2E"/>
    <w:rsid w:val="00930042"/>
    <w:rsid w:val="0093591D"/>
    <w:rsid w:val="00935ADE"/>
    <w:rsid w:val="00942B69"/>
    <w:rsid w:val="0094367B"/>
    <w:rsid w:val="0094520D"/>
    <w:rsid w:val="00946E42"/>
    <w:rsid w:val="009475CD"/>
    <w:rsid w:val="009577BA"/>
    <w:rsid w:val="00967FA5"/>
    <w:rsid w:val="00980020"/>
    <w:rsid w:val="00985FCC"/>
    <w:rsid w:val="00992F44"/>
    <w:rsid w:val="00992F8C"/>
    <w:rsid w:val="00995A90"/>
    <w:rsid w:val="009B7659"/>
    <w:rsid w:val="009C67DC"/>
    <w:rsid w:val="009D37D6"/>
    <w:rsid w:val="009D60C7"/>
    <w:rsid w:val="009E0AC9"/>
    <w:rsid w:val="009E2FE0"/>
    <w:rsid w:val="009F3415"/>
    <w:rsid w:val="00A03A4F"/>
    <w:rsid w:val="00A058B1"/>
    <w:rsid w:val="00A35DC8"/>
    <w:rsid w:val="00A556D4"/>
    <w:rsid w:val="00A66D3A"/>
    <w:rsid w:val="00A701C6"/>
    <w:rsid w:val="00A74145"/>
    <w:rsid w:val="00A82759"/>
    <w:rsid w:val="00A90D0E"/>
    <w:rsid w:val="00A97892"/>
    <w:rsid w:val="00AB1C8C"/>
    <w:rsid w:val="00AC17A9"/>
    <w:rsid w:val="00AC73C0"/>
    <w:rsid w:val="00AD356C"/>
    <w:rsid w:val="00AD4512"/>
    <w:rsid w:val="00AF06A0"/>
    <w:rsid w:val="00AF26FB"/>
    <w:rsid w:val="00B0292B"/>
    <w:rsid w:val="00B2193B"/>
    <w:rsid w:val="00B47718"/>
    <w:rsid w:val="00B5541A"/>
    <w:rsid w:val="00B734F2"/>
    <w:rsid w:val="00B9057B"/>
    <w:rsid w:val="00B9189A"/>
    <w:rsid w:val="00B975D4"/>
    <w:rsid w:val="00BB0169"/>
    <w:rsid w:val="00BB5E85"/>
    <w:rsid w:val="00BC0494"/>
    <w:rsid w:val="00BD2A30"/>
    <w:rsid w:val="00BE3D02"/>
    <w:rsid w:val="00BF115F"/>
    <w:rsid w:val="00C10FD6"/>
    <w:rsid w:val="00C1179A"/>
    <w:rsid w:val="00C27BC8"/>
    <w:rsid w:val="00C30D2D"/>
    <w:rsid w:val="00C33492"/>
    <w:rsid w:val="00C42FCB"/>
    <w:rsid w:val="00C475D1"/>
    <w:rsid w:val="00C67F00"/>
    <w:rsid w:val="00C81771"/>
    <w:rsid w:val="00C86DE2"/>
    <w:rsid w:val="00CC491B"/>
    <w:rsid w:val="00CC7EB9"/>
    <w:rsid w:val="00CF1BD5"/>
    <w:rsid w:val="00D0651C"/>
    <w:rsid w:val="00D118EF"/>
    <w:rsid w:val="00D12E3C"/>
    <w:rsid w:val="00D234E2"/>
    <w:rsid w:val="00D42926"/>
    <w:rsid w:val="00D4541D"/>
    <w:rsid w:val="00D501D7"/>
    <w:rsid w:val="00D52980"/>
    <w:rsid w:val="00D735BC"/>
    <w:rsid w:val="00DA494F"/>
    <w:rsid w:val="00DC1F0A"/>
    <w:rsid w:val="00DC6ACD"/>
    <w:rsid w:val="00DE7909"/>
    <w:rsid w:val="00DF027E"/>
    <w:rsid w:val="00E124FD"/>
    <w:rsid w:val="00E21F81"/>
    <w:rsid w:val="00E23AF5"/>
    <w:rsid w:val="00E40A90"/>
    <w:rsid w:val="00E41670"/>
    <w:rsid w:val="00E45C38"/>
    <w:rsid w:val="00E536C1"/>
    <w:rsid w:val="00E750AB"/>
    <w:rsid w:val="00E93E71"/>
    <w:rsid w:val="00E970AE"/>
    <w:rsid w:val="00EB2B3A"/>
    <w:rsid w:val="00EB7DDD"/>
    <w:rsid w:val="00EC0057"/>
    <w:rsid w:val="00EC0B26"/>
    <w:rsid w:val="00ED7AA6"/>
    <w:rsid w:val="00EE010F"/>
    <w:rsid w:val="00EE2F5F"/>
    <w:rsid w:val="00F06CD8"/>
    <w:rsid w:val="00F14013"/>
    <w:rsid w:val="00F22DFC"/>
    <w:rsid w:val="00F3609A"/>
    <w:rsid w:val="00F41C9D"/>
    <w:rsid w:val="00F53331"/>
    <w:rsid w:val="00F7151F"/>
    <w:rsid w:val="00F87DBE"/>
    <w:rsid w:val="00FD134C"/>
    <w:rsid w:val="00FD2204"/>
    <w:rsid w:val="00FD221D"/>
    <w:rsid w:val="00FE2D76"/>
    <w:rsid w:val="00FF5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1129BA"/>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6357">
      <w:bodyDiv w:val="1"/>
      <w:marLeft w:val="0"/>
      <w:marRight w:val="0"/>
      <w:marTop w:val="0"/>
      <w:marBottom w:val="0"/>
      <w:divBdr>
        <w:top w:val="none" w:sz="0" w:space="0" w:color="auto"/>
        <w:left w:val="none" w:sz="0" w:space="0" w:color="auto"/>
        <w:bottom w:val="none" w:sz="0" w:space="0" w:color="auto"/>
        <w:right w:val="none" w:sz="0" w:space="0" w:color="auto"/>
      </w:divBdr>
    </w:div>
    <w:div w:id="259070616">
      <w:bodyDiv w:val="1"/>
      <w:marLeft w:val="0"/>
      <w:marRight w:val="0"/>
      <w:marTop w:val="0"/>
      <w:marBottom w:val="0"/>
      <w:divBdr>
        <w:top w:val="none" w:sz="0" w:space="0" w:color="auto"/>
        <w:left w:val="none" w:sz="0" w:space="0" w:color="auto"/>
        <w:bottom w:val="none" w:sz="0" w:space="0" w:color="auto"/>
        <w:right w:val="none" w:sz="0" w:space="0" w:color="auto"/>
      </w:divBdr>
    </w:div>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1629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5</Pages>
  <Words>2118</Words>
  <Characters>11655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82</cp:revision>
  <cp:lastPrinted>2023-01-04T00:39:00Z</cp:lastPrinted>
  <dcterms:created xsi:type="dcterms:W3CDTF">2022-04-08T18:05:00Z</dcterms:created>
  <dcterms:modified xsi:type="dcterms:W3CDTF">2024-02-29T19:55:00Z</dcterms:modified>
</cp:coreProperties>
</file>