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34B5" w14:textId="7CBA6988" w:rsidR="006F3FAD" w:rsidRDefault="00D8497B" w:rsidP="006D18E3">
      <w:pPr>
        <w:rPr>
          <w:rFonts w:ascii="Montserrat Medium" w:eastAsia="Century Gothic" w:hAnsi="Montserrat Medium" w:cs="Century Gothic"/>
          <w:b/>
        </w:rPr>
      </w:pPr>
      <w:r w:rsidRPr="009B6B0F">
        <w:rPr>
          <w:rFonts w:ascii="Montserrat Medium" w:eastAsia="Century Gothic" w:hAnsi="Montserrat Medium" w:cs="Century Gothic"/>
          <w:b/>
          <w:sz w:val="28"/>
          <w:szCs w:val="28"/>
        </w:rPr>
        <w:t>DEL MAR A LOS ANDES</w:t>
      </w:r>
      <w:r w:rsidR="006D18E3">
        <w:rPr>
          <w:rFonts w:ascii="Montserrat Medium" w:eastAsia="Century Gothic" w:hAnsi="Montserrat Medium" w:cs="Century Gothic"/>
          <w:b/>
        </w:rPr>
        <w:tab/>
      </w:r>
      <w:r w:rsidR="006D18E3">
        <w:rPr>
          <w:rFonts w:ascii="Montserrat Medium" w:eastAsia="Century Gothic" w:hAnsi="Montserrat Medium" w:cs="Century Gothic"/>
          <w:b/>
        </w:rPr>
        <w:tab/>
      </w:r>
      <w:r w:rsidR="006D18E3">
        <w:rPr>
          <w:rFonts w:ascii="Montserrat Medium" w:eastAsia="Century Gothic" w:hAnsi="Montserrat Medium" w:cs="Century Gothic"/>
          <w:b/>
        </w:rPr>
        <w:tab/>
      </w:r>
      <w:r w:rsidR="009B6B0F">
        <w:rPr>
          <w:rFonts w:ascii="Montserrat Medium" w:eastAsia="Century Gothic" w:hAnsi="Montserrat Medium" w:cs="Century Gothic"/>
          <w:b/>
        </w:rPr>
        <w:tab/>
      </w:r>
      <w:r w:rsidR="001268A8">
        <w:rPr>
          <w:rFonts w:ascii="Montserrat Medium" w:eastAsia="Century Gothic" w:hAnsi="Montserrat Medium" w:cs="Century Gothic"/>
          <w:b/>
        </w:rPr>
        <w:t xml:space="preserve">                    </w:t>
      </w:r>
      <w:r w:rsidR="00C27BC8">
        <w:rPr>
          <w:rFonts w:ascii="Montserrat Medium" w:eastAsia="Century Gothic" w:hAnsi="Montserrat Medium" w:cs="Century Gothic"/>
          <w:bCs/>
        </w:rPr>
        <w:t>desde</w:t>
      </w:r>
      <w:r w:rsidR="006D18E3">
        <w:rPr>
          <w:rFonts w:ascii="Montserrat Medium" w:eastAsia="Century Gothic" w:hAnsi="Montserrat Medium" w:cs="Century Gothic"/>
          <w:bCs/>
        </w:rPr>
        <w:t xml:space="preserve"> </w:t>
      </w:r>
      <w:r w:rsidR="00C459D8" w:rsidRPr="00952373">
        <w:rPr>
          <w:rFonts w:ascii="Montserrat Medium" w:eastAsia="Century Gothic" w:hAnsi="Montserrat Medium" w:cs="Century Gothic"/>
          <w:b/>
        </w:rPr>
        <w:t>USD</w:t>
      </w:r>
      <w:r w:rsidR="00C459D8">
        <w:rPr>
          <w:rFonts w:ascii="Montserrat Medium" w:eastAsia="Century Gothic" w:hAnsi="Montserrat Medium" w:cs="Century Gothic"/>
          <w:b/>
        </w:rPr>
        <w:t xml:space="preserve"> 1,859</w:t>
      </w:r>
      <w:r w:rsidR="001231D8">
        <w:rPr>
          <w:rFonts w:ascii="Montserrat Medium" w:eastAsia="Century Gothic" w:hAnsi="Montserrat Medium" w:cs="Century Gothic"/>
          <w:b/>
        </w:rPr>
        <w:t xml:space="preserve"> + 430 IMP.</w:t>
      </w:r>
    </w:p>
    <w:p w14:paraId="376A15E9" w14:textId="227F52D6" w:rsidR="00C27BC8" w:rsidRPr="00C27BC8" w:rsidRDefault="00F72525" w:rsidP="001414DA">
      <w:pPr>
        <w:jc w:val="both"/>
        <w:rPr>
          <w:rFonts w:ascii="Montserrat Medium" w:eastAsia="Century Gothic" w:hAnsi="Montserrat Medium" w:cs="Century Gothic"/>
          <w:bCs/>
        </w:rPr>
      </w:pPr>
      <w:r>
        <w:rPr>
          <w:rFonts w:ascii="Montserrat Medium" w:eastAsia="Century Gothic" w:hAnsi="Montserrat Medium" w:cs="Century Gothic"/>
          <w:bCs/>
        </w:rPr>
        <w:t>8</w:t>
      </w:r>
      <w:r w:rsidR="003D62F0">
        <w:rPr>
          <w:rFonts w:ascii="Montserrat Medium" w:eastAsia="Century Gothic" w:hAnsi="Montserrat Medium" w:cs="Century Gothic"/>
          <w:bCs/>
        </w:rPr>
        <w:t xml:space="preserve"> días </w:t>
      </w:r>
      <w:r w:rsidR="00C27BC8" w:rsidRPr="00C27BC8">
        <w:rPr>
          <w:rFonts w:ascii="Montserrat Medium" w:eastAsia="Century Gothic" w:hAnsi="Montserrat Medium" w:cs="Century Gothic"/>
          <w:bCs/>
        </w:rPr>
        <w:t>/</w:t>
      </w:r>
      <w:r w:rsidR="00640A9B">
        <w:rPr>
          <w:rFonts w:ascii="Montserrat Medium" w:eastAsia="Century Gothic" w:hAnsi="Montserrat Medium" w:cs="Century Gothic"/>
          <w:bCs/>
        </w:rPr>
        <w:t xml:space="preserve"> </w:t>
      </w:r>
      <w:r>
        <w:rPr>
          <w:rFonts w:ascii="Montserrat Medium" w:eastAsia="Century Gothic" w:hAnsi="Montserrat Medium" w:cs="Century Gothic"/>
          <w:bCs/>
        </w:rPr>
        <w:t>7</w:t>
      </w:r>
      <w:r w:rsidR="003D62F0">
        <w:rPr>
          <w:rFonts w:ascii="Montserrat Medium" w:eastAsia="Century Gothic" w:hAnsi="Montserrat Medium" w:cs="Century Gothic"/>
          <w:bCs/>
        </w:rPr>
        <w:t xml:space="preserve"> noches</w:t>
      </w:r>
      <w:r w:rsidR="00952373">
        <w:rPr>
          <w:rFonts w:ascii="Montserrat Medium" w:eastAsia="Century Gothic" w:hAnsi="Montserrat Medium" w:cs="Century Gothic"/>
          <w:bCs/>
        </w:rPr>
        <w:t xml:space="preserve"> </w:t>
      </w:r>
    </w:p>
    <w:p w14:paraId="5FCFFE27" w14:textId="22E365FA" w:rsidR="00C27BC8" w:rsidRDefault="00C27BC8" w:rsidP="004E283D">
      <w:pPr>
        <w:spacing w:line="240" w:lineRule="auto"/>
        <w:jc w:val="both"/>
        <w:rPr>
          <w:rFonts w:ascii="Montserrat Medium" w:eastAsia="Century Gothic" w:hAnsi="Montserrat Medium" w:cs="Century Gothic"/>
          <w:b/>
        </w:rPr>
      </w:pPr>
    </w:p>
    <w:p w14:paraId="61AB181E" w14:textId="77777777" w:rsidR="009B6B0F" w:rsidRDefault="009B6B0F" w:rsidP="004E283D">
      <w:pPr>
        <w:spacing w:line="240" w:lineRule="auto"/>
        <w:jc w:val="both"/>
        <w:rPr>
          <w:rFonts w:ascii="Montserrat Medium" w:eastAsia="Century Gothic" w:hAnsi="Montserrat Medium" w:cs="Century Gothic"/>
          <w:b/>
        </w:rPr>
      </w:pPr>
    </w:p>
    <w:p w14:paraId="4A35B23E" w14:textId="673AE278" w:rsidR="00C27BC8" w:rsidRPr="00EC1E07" w:rsidRDefault="00C27BC8" w:rsidP="001414DA">
      <w:pPr>
        <w:jc w:val="both"/>
        <w:rPr>
          <w:rFonts w:ascii="Montserrat Medium" w:eastAsia="Century Gothic" w:hAnsi="Montserrat Medium" w:cs="Century Gothic"/>
          <w:bCs/>
          <w:sz w:val="20"/>
          <w:szCs w:val="20"/>
        </w:rPr>
      </w:pPr>
      <w:r w:rsidRPr="009F039F">
        <w:rPr>
          <w:rFonts w:ascii="Montserrat Medium" w:eastAsia="Century Gothic" w:hAnsi="Montserrat Medium" w:cs="Century Gothic"/>
          <w:b/>
          <w:sz w:val="20"/>
          <w:szCs w:val="20"/>
        </w:rPr>
        <w:t>Visitando:</w:t>
      </w:r>
      <w:r w:rsidR="002B06ED">
        <w:rPr>
          <w:rFonts w:ascii="Montserrat Medium" w:eastAsia="Century Gothic" w:hAnsi="Montserrat Medium" w:cs="Century Gothic"/>
          <w:bCs/>
          <w:sz w:val="20"/>
          <w:szCs w:val="20"/>
        </w:rPr>
        <w:t xml:space="preserve"> </w:t>
      </w:r>
      <w:r w:rsidR="00E726B3">
        <w:rPr>
          <w:rFonts w:ascii="Montserrat Medium" w:eastAsia="Century Gothic" w:hAnsi="Montserrat Medium" w:cs="Century Gothic"/>
          <w:bCs/>
          <w:sz w:val="20"/>
          <w:szCs w:val="20"/>
        </w:rPr>
        <w:t>LIMA,</w:t>
      </w:r>
      <w:r w:rsidR="00775B5B">
        <w:rPr>
          <w:rFonts w:ascii="Montserrat Medium" w:eastAsia="Century Gothic" w:hAnsi="Montserrat Medium" w:cs="Century Gothic"/>
          <w:bCs/>
          <w:sz w:val="20"/>
          <w:szCs w:val="20"/>
        </w:rPr>
        <w:t xml:space="preserve"> PARACAS,</w:t>
      </w:r>
      <w:r w:rsidR="00E726B3">
        <w:rPr>
          <w:rFonts w:ascii="Montserrat Medium" w:eastAsia="Century Gothic" w:hAnsi="Montserrat Medium" w:cs="Century Gothic"/>
          <w:bCs/>
          <w:sz w:val="20"/>
          <w:szCs w:val="20"/>
        </w:rPr>
        <w:t xml:space="preserve"> CUSCO, </w:t>
      </w:r>
      <w:r w:rsidR="0018480D">
        <w:rPr>
          <w:rFonts w:ascii="Montserrat Medium" w:eastAsia="Century Gothic" w:hAnsi="Montserrat Medium" w:cs="Century Gothic"/>
          <w:bCs/>
          <w:sz w:val="20"/>
          <w:szCs w:val="20"/>
        </w:rPr>
        <w:t>VALLE SAGRADO</w:t>
      </w:r>
      <w:r w:rsidR="00775B5B">
        <w:rPr>
          <w:rFonts w:ascii="Montserrat Medium" w:eastAsia="Century Gothic" w:hAnsi="Montserrat Medium" w:cs="Century Gothic"/>
          <w:bCs/>
          <w:sz w:val="20"/>
          <w:szCs w:val="20"/>
        </w:rPr>
        <w:t xml:space="preserve"> Y</w:t>
      </w:r>
      <w:r w:rsidR="00E726B3">
        <w:rPr>
          <w:rFonts w:ascii="Montserrat Medium" w:eastAsia="Century Gothic" w:hAnsi="Montserrat Medium" w:cs="Century Gothic"/>
          <w:bCs/>
          <w:sz w:val="20"/>
          <w:szCs w:val="20"/>
        </w:rPr>
        <w:t xml:space="preserve"> MACHU PICCHU</w:t>
      </w:r>
      <w:r w:rsidR="00F86058">
        <w:rPr>
          <w:rFonts w:ascii="Montserrat Medium" w:eastAsia="Century Gothic" w:hAnsi="Montserrat Medium" w:cs="Century Gothic"/>
          <w:bCs/>
          <w:sz w:val="20"/>
          <w:szCs w:val="20"/>
        </w:rPr>
        <w:t xml:space="preserve"> </w:t>
      </w:r>
    </w:p>
    <w:p w14:paraId="4365CAEB" w14:textId="332680A0" w:rsidR="00C27BC8" w:rsidRPr="009F039F" w:rsidRDefault="00C27BC8" w:rsidP="004E283D">
      <w:pPr>
        <w:spacing w:line="240" w:lineRule="auto"/>
        <w:jc w:val="both"/>
        <w:rPr>
          <w:rFonts w:ascii="Montserrat Medium" w:eastAsia="Century Gothic" w:hAnsi="Montserrat Medium" w:cs="Century Gothic"/>
          <w:b/>
          <w:sz w:val="20"/>
          <w:szCs w:val="20"/>
        </w:rPr>
      </w:pPr>
    </w:p>
    <w:p w14:paraId="67213923" w14:textId="39FEAB81" w:rsidR="00C27BC8" w:rsidRPr="009F039F" w:rsidRDefault="00C27BC8" w:rsidP="001414DA">
      <w:pPr>
        <w:jc w:val="both"/>
        <w:rPr>
          <w:rFonts w:ascii="Montserrat Medium" w:eastAsia="Century Gothic" w:hAnsi="Montserrat Medium" w:cs="Century Gothic"/>
          <w:b/>
          <w:sz w:val="20"/>
          <w:szCs w:val="20"/>
        </w:rPr>
      </w:pPr>
      <w:r w:rsidRPr="009F039F">
        <w:rPr>
          <w:rFonts w:ascii="Montserrat Medium" w:eastAsia="Century Gothic" w:hAnsi="Montserrat Medium" w:cs="Century Gothic"/>
          <w:b/>
          <w:sz w:val="20"/>
          <w:szCs w:val="20"/>
        </w:rPr>
        <w:t>Salidas</w:t>
      </w:r>
      <w:r w:rsidR="00640A9B">
        <w:rPr>
          <w:rFonts w:ascii="Montserrat Medium" w:eastAsia="Century Gothic" w:hAnsi="Montserrat Medium" w:cs="Century Gothic"/>
          <w:b/>
          <w:sz w:val="20"/>
          <w:szCs w:val="20"/>
        </w:rPr>
        <w:t>:</w:t>
      </w:r>
      <w:r w:rsidR="003D62F0" w:rsidRPr="009F039F">
        <w:rPr>
          <w:rFonts w:ascii="Montserrat Medium" w:eastAsia="Century Gothic" w:hAnsi="Montserrat Medium" w:cs="Century Gothic"/>
          <w:b/>
          <w:sz w:val="20"/>
          <w:szCs w:val="20"/>
        </w:rPr>
        <w:t xml:space="preserve"> </w:t>
      </w:r>
      <w:r w:rsidR="00D8497B">
        <w:rPr>
          <w:rFonts w:ascii="Montserrat Medium" w:eastAsia="Century Gothic" w:hAnsi="Montserrat Medium" w:cs="Century Gothic"/>
          <w:bCs/>
          <w:sz w:val="20"/>
          <w:szCs w:val="20"/>
        </w:rPr>
        <w:t>SÁBADOS</w:t>
      </w:r>
      <w:r w:rsidR="00116658">
        <w:rPr>
          <w:rFonts w:ascii="Montserrat Medium" w:eastAsia="Century Gothic" w:hAnsi="Montserrat Medium" w:cs="Century Gothic"/>
          <w:bCs/>
          <w:sz w:val="20"/>
          <w:szCs w:val="20"/>
        </w:rPr>
        <w:t xml:space="preserve">, </w:t>
      </w:r>
      <w:r w:rsidR="00D8497B">
        <w:rPr>
          <w:rFonts w:ascii="Montserrat Medium" w:eastAsia="Century Gothic" w:hAnsi="Montserrat Medium" w:cs="Century Gothic"/>
          <w:bCs/>
          <w:sz w:val="20"/>
          <w:szCs w:val="20"/>
        </w:rPr>
        <w:t>LUNES Y MIÉRCOLES</w:t>
      </w:r>
      <w:r w:rsidR="00116658">
        <w:rPr>
          <w:rFonts w:ascii="Montserrat Medium" w:eastAsia="Century Gothic" w:hAnsi="Montserrat Medium" w:cs="Century Gothic"/>
          <w:bCs/>
          <w:sz w:val="20"/>
          <w:szCs w:val="20"/>
        </w:rPr>
        <w:t xml:space="preserve"> </w:t>
      </w:r>
    </w:p>
    <w:p w14:paraId="62305D2B" w14:textId="7CEAECFF" w:rsidR="00C27BC8" w:rsidRPr="009F039F" w:rsidRDefault="00C27BC8" w:rsidP="001414DA">
      <w:pPr>
        <w:jc w:val="both"/>
        <w:rPr>
          <w:rFonts w:ascii="Montserrat Medium" w:eastAsia="Century Gothic" w:hAnsi="Montserrat Medium" w:cs="Century Gothic"/>
          <w:bCs/>
          <w:sz w:val="20"/>
          <w:szCs w:val="20"/>
        </w:rPr>
      </w:pPr>
      <w:r w:rsidRPr="009F039F">
        <w:rPr>
          <w:rFonts w:ascii="Montserrat Medium" w:eastAsia="Century Gothic" w:hAnsi="Montserrat Medium" w:cs="Century Gothic"/>
          <w:bCs/>
          <w:sz w:val="20"/>
          <w:szCs w:val="20"/>
        </w:rPr>
        <w:t>Itinerario sujeto a cambio</w:t>
      </w:r>
    </w:p>
    <w:p w14:paraId="6949A6AE" w14:textId="77777777" w:rsidR="001206F2" w:rsidRDefault="001206F2" w:rsidP="001206F2">
      <w:pPr>
        <w:autoSpaceDE w:val="0"/>
        <w:autoSpaceDN w:val="0"/>
        <w:adjustRightInd w:val="0"/>
        <w:spacing w:line="240" w:lineRule="auto"/>
        <w:jc w:val="both"/>
        <w:rPr>
          <w:rFonts w:ascii="Montserrat Medium" w:eastAsia="Century Gothic" w:hAnsi="Montserrat Medium" w:cs="Century Gothic"/>
          <w:bCs/>
        </w:rPr>
      </w:pPr>
    </w:p>
    <w:p w14:paraId="2E43599A" w14:textId="77777777" w:rsidR="001206F2" w:rsidRPr="00D8497B" w:rsidRDefault="001206F2" w:rsidP="001206F2">
      <w:pPr>
        <w:autoSpaceDE w:val="0"/>
        <w:autoSpaceDN w:val="0"/>
        <w:adjustRightInd w:val="0"/>
        <w:spacing w:line="240" w:lineRule="auto"/>
        <w:jc w:val="both"/>
        <w:rPr>
          <w:rFonts w:ascii="Montserrat" w:eastAsiaTheme="minorHAnsi" w:hAnsi="Montserrat" w:cs="Calibri"/>
          <w:b/>
          <w:bCs/>
          <w:lang w:val="es-MX" w:eastAsia="en-US"/>
        </w:rPr>
      </w:pPr>
      <w:r w:rsidRPr="00D8497B">
        <w:rPr>
          <w:rFonts w:ascii="Montserrat" w:eastAsiaTheme="minorHAnsi" w:hAnsi="Montserrat" w:cs="Calibri"/>
          <w:b/>
          <w:bCs/>
          <w:lang w:val="es-MX" w:eastAsia="en-US"/>
        </w:rPr>
        <w:t>Día 01</w:t>
      </w:r>
      <w:r w:rsidRPr="00D8497B">
        <w:rPr>
          <w:rFonts w:ascii="Montserrat" w:eastAsiaTheme="minorHAnsi" w:hAnsi="Montserrat" w:cs="Calibri"/>
          <w:b/>
          <w:bCs/>
          <w:lang w:val="es-MX" w:eastAsia="en-US"/>
        </w:rPr>
        <w:tab/>
      </w:r>
      <w:r w:rsidRPr="00D8497B">
        <w:rPr>
          <w:rFonts w:ascii="Montserrat" w:eastAsiaTheme="minorHAnsi" w:hAnsi="Montserrat" w:cs="Calibri"/>
          <w:b/>
          <w:bCs/>
          <w:lang w:val="es-MX" w:eastAsia="en-US"/>
        </w:rPr>
        <w:tab/>
        <w:t xml:space="preserve">CDMX – LIMA </w:t>
      </w:r>
    </w:p>
    <w:p w14:paraId="1B30F2F4" w14:textId="6106F431" w:rsidR="001206F2" w:rsidRPr="00D8497B" w:rsidRDefault="001206F2" w:rsidP="001206F2">
      <w:pPr>
        <w:autoSpaceDE w:val="0"/>
        <w:autoSpaceDN w:val="0"/>
        <w:adjustRightInd w:val="0"/>
        <w:spacing w:line="240" w:lineRule="auto"/>
        <w:jc w:val="both"/>
        <w:rPr>
          <w:rFonts w:ascii="Montserrat" w:eastAsiaTheme="minorHAnsi" w:hAnsi="Montserrat" w:cs="Calibri"/>
          <w:lang w:val="es-MX" w:eastAsia="en-US"/>
        </w:rPr>
      </w:pPr>
      <w:r w:rsidRPr="00D8497B">
        <w:rPr>
          <w:rFonts w:ascii="Montserrat" w:eastAsiaTheme="minorHAnsi" w:hAnsi="Montserrat" w:cs="Calibri"/>
          <w:lang w:val="es-MX" w:eastAsia="en-US"/>
        </w:rPr>
        <w:t xml:space="preserve">Cita en el aeropuerto de la ciudad de México, para abordar el vuelo con destino a LIMA. Llegada recepción y traslado al hotel elegido o similar. </w:t>
      </w:r>
      <w:r w:rsidRPr="00D8497B">
        <w:rPr>
          <w:rFonts w:ascii="Montserrat" w:eastAsiaTheme="minorHAnsi" w:hAnsi="Montserrat" w:cs="Calibri"/>
          <w:b/>
          <w:bCs/>
          <w:lang w:val="es-MX" w:eastAsia="en-US"/>
        </w:rPr>
        <w:t>Alojamiento</w:t>
      </w:r>
      <w:r w:rsidRPr="00D8497B">
        <w:rPr>
          <w:rFonts w:ascii="Montserrat" w:eastAsiaTheme="minorHAnsi" w:hAnsi="Montserrat" w:cs="Calibri"/>
          <w:lang w:val="es-MX" w:eastAsia="en-US"/>
        </w:rPr>
        <w:t xml:space="preserve">. </w:t>
      </w:r>
    </w:p>
    <w:p w14:paraId="12729662" w14:textId="50FFF0F6" w:rsidR="00D8497B" w:rsidRPr="00D8497B" w:rsidRDefault="00D8497B" w:rsidP="001206F2">
      <w:pPr>
        <w:autoSpaceDE w:val="0"/>
        <w:autoSpaceDN w:val="0"/>
        <w:adjustRightInd w:val="0"/>
        <w:spacing w:line="240" w:lineRule="auto"/>
        <w:jc w:val="both"/>
        <w:rPr>
          <w:rFonts w:ascii="Montserrat" w:eastAsiaTheme="minorHAnsi" w:hAnsi="Montserrat" w:cs="Calibri"/>
          <w:lang w:val="es-MX" w:eastAsia="en-US"/>
        </w:rPr>
      </w:pPr>
    </w:p>
    <w:p w14:paraId="31A46F1B" w14:textId="479EDFAB" w:rsidR="00D8497B" w:rsidRPr="00D8497B" w:rsidRDefault="00D8497B" w:rsidP="00D8497B">
      <w:pPr>
        <w:jc w:val="both"/>
        <w:rPr>
          <w:rFonts w:ascii="Montserrat" w:hAnsi="Montserrat"/>
          <w:b/>
          <w:bCs/>
        </w:rPr>
      </w:pPr>
      <w:r w:rsidRPr="00D8497B">
        <w:rPr>
          <w:rFonts w:ascii="Montserrat" w:hAnsi="Montserrat"/>
          <w:b/>
          <w:bCs/>
        </w:rPr>
        <w:t xml:space="preserve">Día 02 </w:t>
      </w:r>
      <w:r w:rsidRPr="00D8497B">
        <w:rPr>
          <w:rFonts w:ascii="Montserrat" w:hAnsi="Montserrat"/>
          <w:b/>
          <w:bCs/>
        </w:rPr>
        <w:tab/>
        <w:t xml:space="preserve">LIMA </w:t>
      </w:r>
      <w:r>
        <w:rPr>
          <w:rFonts w:ascii="Montserrat" w:hAnsi="Montserrat"/>
          <w:b/>
          <w:bCs/>
        </w:rPr>
        <w:t>(Visita de Ciudad)</w:t>
      </w:r>
    </w:p>
    <w:p w14:paraId="0C47367A" w14:textId="4C3954CB" w:rsidR="00D8497B" w:rsidRPr="00D8497B" w:rsidRDefault="00D8497B" w:rsidP="00D8497B">
      <w:pPr>
        <w:jc w:val="both"/>
        <w:rPr>
          <w:rFonts w:ascii="Montserrat" w:hAnsi="Montserrat"/>
        </w:rPr>
      </w:pPr>
      <w:r w:rsidRPr="00D8497B">
        <w:rPr>
          <w:rFonts w:ascii="Montserrat" w:hAnsi="Montserrat"/>
          <w:b/>
          <w:bCs/>
        </w:rPr>
        <w:t>Desayuno</w:t>
      </w:r>
      <w:r w:rsidRPr="00D8497B">
        <w:rPr>
          <w:rFonts w:ascii="Montserrat" w:hAnsi="Montserrat"/>
        </w:rPr>
        <w:t>. Visita la ciudad de Lima: Centro Histórico, Convento Santo Domingo y Museo Larco</w:t>
      </w:r>
      <w:r>
        <w:rPr>
          <w:rFonts w:ascii="Montserrat" w:hAnsi="Montserrat"/>
        </w:rPr>
        <w:t>,</w:t>
      </w:r>
      <w:r w:rsidRPr="00D8497B">
        <w:rPr>
          <w:rFonts w:ascii="Montserrat" w:hAnsi="Montserrat"/>
        </w:rPr>
        <w:t xml:space="preserve"> visitará la parte moderna y colonial de Lima, “La Ciudad de los Reyes”, empezando por los distritos de Miraflores y San Isidro y pasando por una huaca o lugar sagrado pre Inca, antes dirigirse al Centro Histórico. Allí, recorrerá algunas de las calles más importantes en la historia de la ciudad, que le conducirán hacia la Plaza Mayor, donde podrá disfrutar y tomar fotografías de algunos de los principales ejemplos de arquitectura colonial. Además, visitará el Convento de Santo Domingo, una de las edificaciones religiosas más importantes de estilo colonial. Luego de explorar el centro histórico, se dirigirá hacia el Museo Larco, el cual alberga la insuperable colección privada de Tesoros del Antiguo Perú. </w:t>
      </w:r>
      <w:r w:rsidRPr="00D8497B">
        <w:rPr>
          <w:rFonts w:ascii="Montserrat" w:hAnsi="Montserrat"/>
          <w:b/>
          <w:bCs/>
        </w:rPr>
        <w:t>Alojamiento</w:t>
      </w:r>
      <w:r w:rsidRPr="00D8497B">
        <w:rPr>
          <w:rFonts w:ascii="Montserrat" w:hAnsi="Montserrat"/>
        </w:rPr>
        <w:t xml:space="preserve">. </w:t>
      </w:r>
    </w:p>
    <w:p w14:paraId="34CCD8C3" w14:textId="77777777" w:rsidR="00D8497B" w:rsidRPr="00D8497B" w:rsidRDefault="00D8497B" w:rsidP="00D8497B">
      <w:pPr>
        <w:autoSpaceDE w:val="0"/>
        <w:autoSpaceDN w:val="0"/>
        <w:adjustRightInd w:val="0"/>
        <w:jc w:val="both"/>
        <w:rPr>
          <w:rFonts w:ascii="Montserrat" w:eastAsiaTheme="minorHAnsi" w:hAnsi="Montserrat" w:cs="Calibri"/>
          <w:lang w:val="es-MX" w:eastAsia="en-US"/>
        </w:rPr>
      </w:pPr>
    </w:p>
    <w:p w14:paraId="490CC9B5" w14:textId="1DD20E09" w:rsidR="00116658" w:rsidRPr="00D8497B" w:rsidRDefault="00116658" w:rsidP="00D8497B">
      <w:pPr>
        <w:autoSpaceDE w:val="0"/>
        <w:autoSpaceDN w:val="0"/>
        <w:adjustRightInd w:val="0"/>
        <w:jc w:val="both"/>
        <w:rPr>
          <w:rFonts w:ascii="Montserrat" w:eastAsiaTheme="minorHAnsi" w:hAnsi="Montserrat" w:cs="Calibri"/>
          <w:b/>
          <w:bCs/>
          <w:lang w:val="es-MX" w:eastAsia="en-US"/>
        </w:rPr>
      </w:pPr>
      <w:r w:rsidRPr="00D8497B">
        <w:rPr>
          <w:rFonts w:ascii="Montserrat" w:eastAsiaTheme="minorHAnsi" w:hAnsi="Montserrat" w:cs="Calibri"/>
          <w:b/>
          <w:bCs/>
          <w:lang w:val="es-MX" w:eastAsia="en-US"/>
        </w:rPr>
        <w:t>Día 0</w:t>
      </w:r>
      <w:r w:rsidR="00D8497B" w:rsidRPr="00D8497B">
        <w:rPr>
          <w:rFonts w:ascii="Montserrat" w:eastAsiaTheme="minorHAnsi" w:hAnsi="Montserrat" w:cs="Calibri"/>
          <w:b/>
          <w:bCs/>
          <w:lang w:val="es-MX" w:eastAsia="en-US"/>
        </w:rPr>
        <w:t>3</w:t>
      </w:r>
      <w:r w:rsidRPr="00D8497B">
        <w:rPr>
          <w:rFonts w:ascii="Montserrat" w:eastAsiaTheme="minorHAnsi" w:hAnsi="Montserrat" w:cs="Calibri"/>
          <w:b/>
          <w:bCs/>
          <w:lang w:val="es-MX" w:eastAsia="en-US"/>
        </w:rPr>
        <w:tab/>
        <w:t xml:space="preserve">LIMA – PARACAS </w:t>
      </w:r>
      <w:r w:rsidR="00D8497B">
        <w:rPr>
          <w:rFonts w:ascii="Montserrat" w:eastAsiaTheme="minorHAnsi" w:hAnsi="Montserrat" w:cs="Calibri"/>
          <w:b/>
          <w:bCs/>
          <w:lang w:val="es-MX" w:eastAsia="en-US"/>
        </w:rPr>
        <w:t>(Sobrevuelo Líneas de Nazca)</w:t>
      </w:r>
    </w:p>
    <w:p w14:paraId="2B3311B3" w14:textId="7E80ECE5" w:rsidR="00116658" w:rsidRPr="00D8497B" w:rsidRDefault="00116658" w:rsidP="00D8497B">
      <w:pPr>
        <w:autoSpaceDE w:val="0"/>
        <w:autoSpaceDN w:val="0"/>
        <w:adjustRightInd w:val="0"/>
        <w:jc w:val="both"/>
        <w:rPr>
          <w:rFonts w:ascii="Montserrat" w:eastAsiaTheme="minorHAnsi" w:hAnsi="Montserrat" w:cs="Calibri"/>
          <w:lang w:val="es-MX" w:eastAsia="en-US"/>
        </w:rPr>
      </w:pPr>
      <w:r w:rsidRPr="00D8497B">
        <w:rPr>
          <w:rFonts w:ascii="Montserrat" w:eastAsiaTheme="minorHAnsi" w:hAnsi="Montserrat" w:cs="Calibri"/>
          <w:lang w:val="es-MX" w:eastAsia="en-US"/>
        </w:rPr>
        <w:t>A la hora acordada será trasladado a la estación de buses para abordar su bus con destino a la ciudad de Paracas.</w:t>
      </w:r>
      <w:r w:rsidR="00D8497B" w:rsidRPr="00D8497B">
        <w:rPr>
          <w:rFonts w:ascii="Montserrat" w:eastAsiaTheme="minorHAnsi" w:hAnsi="Montserrat" w:cs="Calibri"/>
          <w:lang w:val="es-MX" w:eastAsia="en-US"/>
        </w:rPr>
        <w:t xml:space="preserve"> </w:t>
      </w:r>
      <w:r w:rsidRPr="00D8497B">
        <w:rPr>
          <w:rFonts w:ascii="Montserrat" w:eastAsiaTheme="minorHAnsi" w:hAnsi="Montserrat" w:cs="Calibri"/>
          <w:lang w:val="es-MX" w:eastAsia="en-US"/>
        </w:rPr>
        <w:t>Recepción en la estación de bus y traslado a su hotel.</w:t>
      </w:r>
    </w:p>
    <w:p w14:paraId="13D5F4D9" w14:textId="610BA93F" w:rsidR="00116658" w:rsidRDefault="00116658" w:rsidP="00D8497B">
      <w:pPr>
        <w:autoSpaceDE w:val="0"/>
        <w:autoSpaceDN w:val="0"/>
        <w:adjustRightInd w:val="0"/>
        <w:jc w:val="both"/>
        <w:rPr>
          <w:rFonts w:ascii="Montserrat" w:eastAsiaTheme="minorHAnsi" w:hAnsi="Montserrat" w:cs="Calibri"/>
          <w:b/>
          <w:bCs/>
          <w:lang w:val="es-MX" w:eastAsia="en-US"/>
        </w:rPr>
      </w:pPr>
      <w:r w:rsidRPr="00D8497B">
        <w:rPr>
          <w:rFonts w:ascii="Montserrat" w:eastAsiaTheme="minorHAnsi" w:hAnsi="Montserrat" w:cs="Calibri"/>
          <w:lang w:val="es-MX" w:eastAsia="en-US"/>
        </w:rPr>
        <w:t>A su llegada, será trasladado hasta el aeropuerto local para abordar la avioneta que lo hará sobrevolar las increíbles Líneas de Nazca, ubicadas en las pampas del mismo nombre. Ahí, podrá ver los numerosos geoglifos, que representan figuras de animales</w:t>
      </w:r>
      <w:r w:rsidR="00D8497B" w:rsidRPr="00D8497B">
        <w:rPr>
          <w:rFonts w:ascii="Montserrat" w:eastAsiaTheme="minorHAnsi" w:hAnsi="Montserrat" w:cs="Calibri"/>
          <w:lang w:val="es-MX" w:eastAsia="en-US"/>
        </w:rPr>
        <w:t xml:space="preserve"> </w:t>
      </w:r>
      <w:r w:rsidRPr="00D8497B">
        <w:rPr>
          <w:rFonts w:ascii="Montserrat" w:eastAsiaTheme="minorHAnsi" w:hAnsi="Montserrat" w:cs="Calibri"/>
          <w:lang w:val="es-MX" w:eastAsia="en-US"/>
        </w:rPr>
        <w:t xml:space="preserve">y plantas estilizadas, los cuales se encuentran distribuidos entre un enorme laberinto de rectas, trapecios, triángulos y espirales, grabados sobre la tierra y conservados por cerca de 2,000 años. </w:t>
      </w:r>
      <w:r w:rsidR="00D8497B" w:rsidRPr="00D8497B">
        <w:rPr>
          <w:rFonts w:ascii="Montserrat" w:eastAsiaTheme="minorHAnsi" w:hAnsi="Montserrat" w:cs="Calibri"/>
          <w:b/>
          <w:bCs/>
          <w:lang w:val="es-MX" w:eastAsia="en-US"/>
        </w:rPr>
        <w:t>Alojamiento.</w:t>
      </w:r>
    </w:p>
    <w:p w14:paraId="1768BF17" w14:textId="54A8988F" w:rsidR="00D8497B" w:rsidRPr="00D8497B" w:rsidRDefault="00D8497B" w:rsidP="00D8497B">
      <w:pPr>
        <w:autoSpaceDE w:val="0"/>
        <w:autoSpaceDN w:val="0"/>
        <w:adjustRightInd w:val="0"/>
        <w:jc w:val="both"/>
        <w:rPr>
          <w:rFonts w:ascii="Montserrat" w:eastAsiaTheme="minorHAnsi" w:hAnsi="Montserrat" w:cs="Calibri"/>
          <w:b/>
          <w:bCs/>
          <w:sz w:val="20"/>
          <w:szCs w:val="20"/>
          <w:lang w:val="es-MX" w:eastAsia="en-US"/>
        </w:rPr>
      </w:pPr>
      <w:r>
        <w:rPr>
          <w:rFonts w:ascii="Montserrat" w:eastAsiaTheme="minorHAnsi" w:hAnsi="Montserrat" w:cs="Calibri"/>
          <w:b/>
          <w:bCs/>
          <w:sz w:val="20"/>
          <w:szCs w:val="20"/>
          <w:lang w:val="es-MX" w:eastAsia="en-US"/>
        </w:rPr>
        <w:t>*O</w:t>
      </w:r>
      <w:r w:rsidRPr="00D8497B">
        <w:rPr>
          <w:rFonts w:ascii="Montserrat" w:eastAsiaTheme="minorHAnsi" w:hAnsi="Montserrat" w:cs="Calibri"/>
          <w:b/>
          <w:bCs/>
          <w:sz w:val="20"/>
          <w:szCs w:val="20"/>
          <w:lang w:val="es-MX" w:eastAsia="en-US"/>
        </w:rPr>
        <w:t xml:space="preserve">peración de sobrevuelo en Pisco sólo: </w:t>
      </w:r>
      <w:r w:rsidR="001231D8" w:rsidRPr="00D8497B">
        <w:rPr>
          <w:rFonts w:ascii="Montserrat" w:eastAsiaTheme="minorHAnsi" w:hAnsi="Montserrat" w:cs="Calibri"/>
          <w:b/>
          <w:bCs/>
          <w:sz w:val="20"/>
          <w:szCs w:val="20"/>
          <w:lang w:val="es-MX" w:eastAsia="en-US"/>
        </w:rPr>
        <w:t>lunes</w:t>
      </w:r>
      <w:r w:rsidRPr="00D8497B">
        <w:rPr>
          <w:rFonts w:ascii="Montserrat" w:eastAsiaTheme="minorHAnsi" w:hAnsi="Montserrat" w:cs="Calibri"/>
          <w:b/>
          <w:bCs/>
          <w:sz w:val="20"/>
          <w:szCs w:val="20"/>
          <w:lang w:val="es-MX" w:eastAsia="en-US"/>
        </w:rPr>
        <w:t xml:space="preserve">, </w:t>
      </w:r>
      <w:r w:rsidR="001231D8" w:rsidRPr="00D8497B">
        <w:rPr>
          <w:rFonts w:ascii="Montserrat" w:eastAsiaTheme="minorHAnsi" w:hAnsi="Montserrat" w:cs="Calibri"/>
          <w:b/>
          <w:bCs/>
          <w:sz w:val="20"/>
          <w:szCs w:val="20"/>
          <w:lang w:val="es-MX" w:eastAsia="en-US"/>
        </w:rPr>
        <w:t>miércoles</w:t>
      </w:r>
      <w:r w:rsidRPr="00D8497B">
        <w:rPr>
          <w:rFonts w:ascii="Montserrat" w:eastAsiaTheme="minorHAnsi" w:hAnsi="Montserrat" w:cs="Calibri"/>
          <w:b/>
          <w:bCs/>
          <w:sz w:val="20"/>
          <w:szCs w:val="20"/>
          <w:lang w:val="es-MX" w:eastAsia="en-US"/>
        </w:rPr>
        <w:t xml:space="preserve"> y </w:t>
      </w:r>
      <w:r w:rsidR="001231D8" w:rsidRPr="00D8497B">
        <w:rPr>
          <w:rFonts w:ascii="Montserrat" w:eastAsiaTheme="minorHAnsi" w:hAnsi="Montserrat" w:cs="Calibri"/>
          <w:b/>
          <w:bCs/>
          <w:sz w:val="20"/>
          <w:szCs w:val="20"/>
          <w:lang w:val="es-MX" w:eastAsia="en-US"/>
        </w:rPr>
        <w:t>viernes</w:t>
      </w:r>
      <w:r w:rsidRPr="00D8497B">
        <w:rPr>
          <w:rFonts w:ascii="Montserrat" w:eastAsiaTheme="minorHAnsi" w:hAnsi="Montserrat" w:cs="Calibri"/>
          <w:b/>
          <w:bCs/>
          <w:sz w:val="20"/>
          <w:szCs w:val="20"/>
          <w:lang w:val="es-MX" w:eastAsia="en-US"/>
        </w:rPr>
        <w:t xml:space="preserve"> </w:t>
      </w:r>
    </w:p>
    <w:p w14:paraId="66126240" w14:textId="77777777" w:rsidR="00116658" w:rsidRPr="00D8497B" w:rsidRDefault="00116658" w:rsidP="00116658">
      <w:pPr>
        <w:autoSpaceDE w:val="0"/>
        <w:autoSpaceDN w:val="0"/>
        <w:adjustRightInd w:val="0"/>
        <w:spacing w:line="240" w:lineRule="auto"/>
        <w:jc w:val="both"/>
        <w:rPr>
          <w:rFonts w:ascii="Montserrat" w:eastAsiaTheme="minorHAnsi" w:hAnsi="Montserrat" w:cs="Calibri"/>
          <w:lang w:val="es-MX" w:eastAsia="en-US"/>
        </w:rPr>
      </w:pPr>
    </w:p>
    <w:p w14:paraId="121EDE09" w14:textId="012AE6B2" w:rsidR="00116658" w:rsidRPr="00D8497B" w:rsidRDefault="00116658" w:rsidP="00D8497B">
      <w:pPr>
        <w:autoSpaceDE w:val="0"/>
        <w:autoSpaceDN w:val="0"/>
        <w:adjustRightInd w:val="0"/>
        <w:jc w:val="both"/>
        <w:rPr>
          <w:rFonts w:ascii="Montserrat" w:eastAsiaTheme="minorHAnsi" w:hAnsi="Montserrat" w:cs="Calibri"/>
          <w:b/>
          <w:bCs/>
          <w:lang w:val="es-MX" w:eastAsia="en-US"/>
        </w:rPr>
      </w:pPr>
      <w:r w:rsidRPr="00D8497B">
        <w:rPr>
          <w:rFonts w:ascii="Montserrat" w:eastAsiaTheme="minorHAnsi" w:hAnsi="Montserrat" w:cs="Calibri"/>
          <w:b/>
          <w:bCs/>
          <w:lang w:val="es-MX" w:eastAsia="en-US"/>
        </w:rPr>
        <w:t>Día 0</w:t>
      </w:r>
      <w:r w:rsidR="00D8497B" w:rsidRPr="00D8497B">
        <w:rPr>
          <w:rFonts w:ascii="Montserrat" w:eastAsiaTheme="minorHAnsi" w:hAnsi="Montserrat" w:cs="Calibri"/>
          <w:b/>
          <w:bCs/>
          <w:lang w:val="es-MX" w:eastAsia="en-US"/>
        </w:rPr>
        <w:t>4</w:t>
      </w:r>
      <w:r w:rsidRPr="00D8497B">
        <w:rPr>
          <w:rFonts w:ascii="Montserrat" w:eastAsiaTheme="minorHAnsi" w:hAnsi="Montserrat" w:cs="Calibri"/>
          <w:b/>
          <w:bCs/>
          <w:lang w:val="es-MX" w:eastAsia="en-US"/>
        </w:rPr>
        <w:tab/>
        <w:t>PARACAS</w:t>
      </w:r>
      <w:r w:rsidR="00D8497B">
        <w:rPr>
          <w:rFonts w:ascii="Montserrat" w:eastAsiaTheme="minorHAnsi" w:hAnsi="Montserrat" w:cs="Calibri"/>
          <w:b/>
          <w:bCs/>
          <w:lang w:val="es-MX" w:eastAsia="en-US"/>
        </w:rPr>
        <w:t xml:space="preserve"> (Islas Ballestas)</w:t>
      </w:r>
      <w:r w:rsidRPr="00D8497B">
        <w:rPr>
          <w:rFonts w:ascii="Montserrat" w:eastAsiaTheme="minorHAnsi" w:hAnsi="Montserrat" w:cs="Calibri"/>
          <w:b/>
          <w:bCs/>
          <w:lang w:val="es-MX" w:eastAsia="en-US"/>
        </w:rPr>
        <w:t xml:space="preserve"> – LIMA </w:t>
      </w:r>
    </w:p>
    <w:p w14:paraId="2AFA5D63" w14:textId="2B195064" w:rsidR="00116658" w:rsidRPr="00D8497B" w:rsidRDefault="00D8497B" w:rsidP="00D8497B">
      <w:pPr>
        <w:autoSpaceDE w:val="0"/>
        <w:autoSpaceDN w:val="0"/>
        <w:adjustRightInd w:val="0"/>
        <w:jc w:val="both"/>
        <w:rPr>
          <w:rFonts w:ascii="Montserrat" w:eastAsiaTheme="minorHAnsi" w:hAnsi="Montserrat" w:cs="Calibri"/>
          <w:lang w:val="es-MX" w:eastAsia="en-US"/>
        </w:rPr>
      </w:pPr>
      <w:r w:rsidRPr="00D8497B">
        <w:rPr>
          <w:rFonts w:ascii="Montserrat" w:eastAsiaTheme="minorHAnsi" w:hAnsi="Montserrat" w:cs="Calibri"/>
          <w:b/>
          <w:bCs/>
          <w:lang w:val="es-MX" w:eastAsia="en-US"/>
        </w:rPr>
        <w:t>Desayuno</w:t>
      </w:r>
      <w:r w:rsidRPr="00D8497B">
        <w:rPr>
          <w:rFonts w:ascii="Montserrat" w:eastAsiaTheme="minorHAnsi" w:hAnsi="Montserrat" w:cs="Calibri"/>
          <w:lang w:val="es-MX" w:eastAsia="en-US"/>
        </w:rPr>
        <w:t xml:space="preserve">. </w:t>
      </w:r>
      <w:r w:rsidR="00116658" w:rsidRPr="00D8497B">
        <w:rPr>
          <w:rFonts w:ascii="Montserrat" w:eastAsiaTheme="minorHAnsi" w:hAnsi="Montserrat" w:cs="Calibri"/>
          <w:lang w:val="es-MX" w:eastAsia="en-US"/>
        </w:rPr>
        <w:t>Realizará una excursión en lancha a las Islas Ballestas, donde se pueden apreciar miles de aves, lobos marinos y focas en su ambiente natural. El famoso diseño del Candelabro, figura de la cultura Nazca grabada en el desierto, también puede ser visto desde la lancha. Luego será trasladado desde Paracas hasta la ciudad de Lima.</w:t>
      </w:r>
      <w:r w:rsidRPr="00D8497B">
        <w:rPr>
          <w:rFonts w:ascii="Montserrat" w:eastAsiaTheme="minorHAnsi" w:hAnsi="Montserrat" w:cs="Calibri"/>
          <w:lang w:val="es-MX" w:eastAsia="en-US"/>
        </w:rPr>
        <w:t xml:space="preserve"> </w:t>
      </w:r>
      <w:r w:rsidRPr="00D8497B">
        <w:rPr>
          <w:rFonts w:ascii="Montserrat" w:eastAsiaTheme="minorHAnsi" w:hAnsi="Montserrat" w:cs="Calibri"/>
          <w:b/>
          <w:bCs/>
          <w:lang w:val="es-MX" w:eastAsia="en-US"/>
        </w:rPr>
        <w:t>Alojamiento.</w:t>
      </w:r>
    </w:p>
    <w:p w14:paraId="36BE7C9C" w14:textId="77777777" w:rsidR="008B5A45" w:rsidRPr="00D8497B" w:rsidRDefault="008B5A45" w:rsidP="001206F2">
      <w:pPr>
        <w:autoSpaceDE w:val="0"/>
        <w:autoSpaceDN w:val="0"/>
        <w:adjustRightInd w:val="0"/>
        <w:spacing w:line="240" w:lineRule="auto"/>
        <w:jc w:val="both"/>
        <w:rPr>
          <w:rFonts w:ascii="Montserrat" w:eastAsiaTheme="minorHAnsi" w:hAnsi="Montserrat" w:cs="Calibri"/>
          <w:b/>
          <w:bCs/>
          <w:lang w:val="es-MX" w:eastAsia="en-US"/>
        </w:rPr>
      </w:pPr>
    </w:p>
    <w:p w14:paraId="33FDB702" w14:textId="0E75724E" w:rsidR="000F023E" w:rsidRPr="00D8497B" w:rsidRDefault="000F023E" w:rsidP="00D8497B">
      <w:pPr>
        <w:autoSpaceDE w:val="0"/>
        <w:autoSpaceDN w:val="0"/>
        <w:adjustRightInd w:val="0"/>
        <w:jc w:val="both"/>
        <w:rPr>
          <w:rFonts w:ascii="Montserrat" w:eastAsiaTheme="minorHAnsi" w:hAnsi="Montserrat" w:cs="Calibri"/>
          <w:lang w:val="es-MX" w:eastAsia="en-US"/>
        </w:rPr>
      </w:pPr>
      <w:r w:rsidRPr="00D8497B">
        <w:rPr>
          <w:rFonts w:ascii="Montserrat" w:eastAsiaTheme="minorHAnsi" w:hAnsi="Montserrat" w:cs="Calibri"/>
          <w:b/>
          <w:bCs/>
          <w:lang w:val="es-MX" w:eastAsia="en-US"/>
        </w:rPr>
        <w:t xml:space="preserve">Día </w:t>
      </w:r>
      <w:r w:rsidR="008B5A45" w:rsidRPr="00D8497B">
        <w:rPr>
          <w:rFonts w:ascii="Montserrat" w:eastAsiaTheme="minorHAnsi" w:hAnsi="Montserrat" w:cs="Calibri"/>
          <w:b/>
          <w:bCs/>
          <w:lang w:val="es-MX" w:eastAsia="en-US"/>
        </w:rPr>
        <w:t>0</w:t>
      </w:r>
      <w:r w:rsidR="00D8497B" w:rsidRPr="00D8497B">
        <w:rPr>
          <w:rFonts w:ascii="Montserrat" w:eastAsiaTheme="minorHAnsi" w:hAnsi="Montserrat" w:cs="Calibri"/>
          <w:b/>
          <w:bCs/>
          <w:lang w:val="es-MX" w:eastAsia="en-US"/>
        </w:rPr>
        <w:t>5</w:t>
      </w:r>
      <w:r w:rsidR="008B5A45" w:rsidRPr="00D8497B">
        <w:rPr>
          <w:rFonts w:ascii="Montserrat" w:eastAsiaTheme="minorHAnsi" w:hAnsi="Montserrat" w:cs="Calibri"/>
          <w:b/>
          <w:bCs/>
          <w:lang w:val="es-MX" w:eastAsia="en-US"/>
        </w:rPr>
        <w:tab/>
      </w:r>
      <w:r w:rsidR="001206F2" w:rsidRPr="00D8497B">
        <w:rPr>
          <w:rFonts w:ascii="Montserrat" w:eastAsiaTheme="minorHAnsi" w:hAnsi="Montserrat" w:cs="Calibri"/>
          <w:b/>
          <w:bCs/>
          <w:lang w:val="es-MX" w:eastAsia="en-US"/>
        </w:rPr>
        <w:t>LIMA –</w:t>
      </w:r>
      <w:r w:rsidRPr="00D8497B">
        <w:rPr>
          <w:rFonts w:ascii="Montserrat" w:eastAsiaTheme="minorHAnsi" w:hAnsi="Montserrat" w:cs="Calibri"/>
          <w:b/>
          <w:bCs/>
          <w:lang w:val="es-MX" w:eastAsia="en-US"/>
        </w:rPr>
        <w:t xml:space="preserve"> C</w:t>
      </w:r>
      <w:r w:rsidR="001206F2" w:rsidRPr="00D8497B">
        <w:rPr>
          <w:rFonts w:ascii="Montserrat" w:eastAsiaTheme="minorHAnsi" w:hAnsi="Montserrat" w:cs="Calibri"/>
          <w:b/>
          <w:bCs/>
          <w:lang w:val="es-MX" w:eastAsia="en-US"/>
        </w:rPr>
        <w:t xml:space="preserve">USCO </w:t>
      </w:r>
      <w:r w:rsidR="00D8497B">
        <w:rPr>
          <w:rFonts w:ascii="Montserrat" w:eastAsiaTheme="minorHAnsi" w:hAnsi="Montserrat" w:cs="Calibri"/>
          <w:b/>
          <w:bCs/>
          <w:lang w:val="es-MX" w:eastAsia="en-US"/>
        </w:rPr>
        <w:t>(</w:t>
      </w:r>
      <w:r w:rsidR="00CB2AD3">
        <w:rPr>
          <w:rFonts w:ascii="Montserrat" w:eastAsiaTheme="minorHAnsi" w:hAnsi="Montserrat" w:cs="Calibri"/>
          <w:b/>
          <w:bCs/>
          <w:lang w:val="es-MX" w:eastAsia="en-US"/>
        </w:rPr>
        <w:t>*</w:t>
      </w:r>
      <w:r w:rsidR="00D8497B">
        <w:rPr>
          <w:rFonts w:ascii="Montserrat" w:eastAsiaTheme="minorHAnsi" w:hAnsi="Montserrat" w:cs="Calibri"/>
          <w:b/>
          <w:bCs/>
          <w:lang w:val="es-MX" w:eastAsia="en-US"/>
        </w:rPr>
        <w:t>Visita de Ciudad)</w:t>
      </w:r>
      <w:r w:rsidRPr="00D8497B">
        <w:rPr>
          <w:rFonts w:ascii="Montserrat" w:eastAsiaTheme="minorHAnsi" w:hAnsi="Montserrat" w:cs="Calibri"/>
          <w:b/>
          <w:bCs/>
          <w:lang w:val="es-MX" w:eastAsia="en-US"/>
        </w:rPr>
        <w:t xml:space="preserve"> </w:t>
      </w:r>
    </w:p>
    <w:p w14:paraId="350D3E13" w14:textId="2AFBEF9E" w:rsidR="000F023E" w:rsidRPr="00D8497B" w:rsidRDefault="001206F2" w:rsidP="00D8497B">
      <w:pPr>
        <w:autoSpaceDE w:val="0"/>
        <w:autoSpaceDN w:val="0"/>
        <w:adjustRightInd w:val="0"/>
        <w:jc w:val="both"/>
        <w:rPr>
          <w:rFonts w:ascii="Montserrat" w:eastAsiaTheme="minorHAnsi" w:hAnsi="Montserrat" w:cs="Calibri"/>
          <w:lang w:val="es-MX" w:eastAsia="en-US"/>
        </w:rPr>
      </w:pPr>
      <w:r w:rsidRPr="001231D8">
        <w:rPr>
          <w:rFonts w:ascii="Montserrat" w:eastAsiaTheme="minorHAnsi" w:hAnsi="Montserrat" w:cs="Calibri"/>
          <w:b/>
          <w:bCs/>
          <w:lang w:val="es-MX" w:eastAsia="en-US"/>
        </w:rPr>
        <w:t>Desayuno.</w:t>
      </w:r>
      <w:r w:rsidRPr="00D8497B">
        <w:rPr>
          <w:rFonts w:ascii="Montserrat" w:eastAsiaTheme="minorHAnsi" w:hAnsi="Montserrat" w:cs="Calibri"/>
          <w:lang w:val="es-MX" w:eastAsia="en-US"/>
        </w:rPr>
        <w:t xml:space="preserve"> Traslado al aeropuerto para abordar el vuelo con destino a </w:t>
      </w:r>
      <w:r w:rsidR="00D8497B" w:rsidRPr="00D8497B">
        <w:rPr>
          <w:rFonts w:ascii="Montserrat" w:eastAsiaTheme="minorHAnsi" w:hAnsi="Montserrat" w:cs="Calibri"/>
          <w:lang w:val="es-MX" w:eastAsia="en-US"/>
        </w:rPr>
        <w:t>Cusco</w:t>
      </w:r>
      <w:r w:rsidRPr="00D8497B">
        <w:rPr>
          <w:rFonts w:ascii="Montserrat" w:eastAsiaTheme="minorHAnsi" w:hAnsi="Montserrat" w:cs="Calibri"/>
          <w:lang w:val="es-MX" w:eastAsia="en-US"/>
        </w:rPr>
        <w:t xml:space="preserve">. Llegada, recepción y traslado al hotel elegido o similar. </w:t>
      </w:r>
    </w:p>
    <w:p w14:paraId="7446A4C3" w14:textId="342570C3" w:rsidR="000F023E" w:rsidRPr="00D8497B" w:rsidRDefault="000F023E" w:rsidP="00D8497B">
      <w:pPr>
        <w:autoSpaceDE w:val="0"/>
        <w:autoSpaceDN w:val="0"/>
        <w:adjustRightInd w:val="0"/>
        <w:jc w:val="both"/>
        <w:rPr>
          <w:rFonts w:ascii="Montserrat" w:eastAsiaTheme="minorHAnsi" w:hAnsi="Montserrat" w:cs="Calibri"/>
          <w:lang w:val="es-MX" w:eastAsia="en-US"/>
        </w:rPr>
      </w:pPr>
      <w:r w:rsidRPr="00D8497B">
        <w:rPr>
          <w:rFonts w:ascii="Montserrat" w:eastAsiaTheme="minorHAnsi" w:hAnsi="Montserrat" w:cs="Calibri"/>
          <w:lang w:val="es-MX" w:eastAsia="en-US"/>
        </w:rPr>
        <w:t xml:space="preserve">Visitará la ciudad del Cusco, conocida también como la Ciudad Imperial y declarada Patrimonio de la Humanidad por la UNESCO. Empezará su recorrido en el icónico Mercado de San Pedro, donde explorará los colores, aromas y tradiciones del Cusco contemporáneo. Continuará hacia el Templo Koricancha, un antiguo palacio inca y centro de culto al dios Sol, sobre el cual la orden de los dominicos construyó una iglesia que se mantiene en pie hasta hoy. Continuará ascendiendo hasta la Fortaleza de Sacsayhuamán, una imponente muestra de la arquitectura militar incaica. Luego de este recorrido profundizará en la arquitectura Inca visitando el sitio arqueológico de Q’enko, para finalmente ser trasladado hacia la Plaza de Armas, donde visitará la Catedral, el templo católico más importante de la ciudad. </w:t>
      </w:r>
      <w:r w:rsidR="00D8497B" w:rsidRPr="00D8497B">
        <w:rPr>
          <w:rFonts w:ascii="Montserrat" w:eastAsiaTheme="minorHAnsi" w:hAnsi="Montserrat" w:cs="Calibri"/>
          <w:b/>
          <w:bCs/>
          <w:lang w:val="es-MX" w:eastAsia="en-US"/>
        </w:rPr>
        <w:t>Alojamiento.</w:t>
      </w:r>
    </w:p>
    <w:p w14:paraId="552BC1CD" w14:textId="7B4CD8A4" w:rsidR="000F023E" w:rsidRDefault="000F023E" w:rsidP="00D8497B">
      <w:pPr>
        <w:autoSpaceDE w:val="0"/>
        <w:autoSpaceDN w:val="0"/>
        <w:adjustRightInd w:val="0"/>
        <w:jc w:val="both"/>
        <w:rPr>
          <w:rFonts w:ascii="Montserrat" w:eastAsiaTheme="minorHAnsi" w:hAnsi="Montserrat" w:cs="Calibri"/>
          <w:b/>
          <w:bCs/>
          <w:sz w:val="20"/>
          <w:szCs w:val="20"/>
          <w:lang w:val="es-MX" w:eastAsia="en-US"/>
        </w:rPr>
      </w:pPr>
      <w:r w:rsidRPr="00D8497B">
        <w:rPr>
          <w:rFonts w:ascii="Montserrat" w:eastAsiaTheme="minorHAnsi" w:hAnsi="Montserrat" w:cs="Calibri"/>
          <w:b/>
          <w:bCs/>
          <w:sz w:val="20"/>
          <w:szCs w:val="20"/>
          <w:lang w:val="es-MX" w:eastAsia="en-US"/>
        </w:rPr>
        <w:t xml:space="preserve">***El Mercado San Pedro no operará de Enero a Marzo, durante esos meses se brindará en su reemplazo las 4 ruinas aledañas*** </w:t>
      </w:r>
    </w:p>
    <w:p w14:paraId="4E1FFEE4" w14:textId="40E6148A" w:rsidR="00CB2AD3" w:rsidRPr="00D8497B" w:rsidRDefault="00CB2AD3" w:rsidP="00D8497B">
      <w:pPr>
        <w:autoSpaceDE w:val="0"/>
        <w:autoSpaceDN w:val="0"/>
        <w:adjustRightInd w:val="0"/>
        <w:jc w:val="both"/>
        <w:rPr>
          <w:rFonts w:ascii="Montserrat" w:eastAsiaTheme="minorHAnsi" w:hAnsi="Montserrat" w:cs="Calibri"/>
          <w:sz w:val="20"/>
          <w:szCs w:val="20"/>
          <w:lang w:val="es-MX" w:eastAsia="en-US"/>
        </w:rPr>
      </w:pPr>
      <w:r>
        <w:rPr>
          <w:rFonts w:ascii="Montserrat" w:eastAsiaTheme="minorHAnsi" w:hAnsi="Montserrat" w:cs="Calibri"/>
          <w:b/>
          <w:bCs/>
          <w:sz w:val="20"/>
          <w:szCs w:val="20"/>
          <w:lang w:val="es-MX" w:eastAsia="en-US"/>
        </w:rPr>
        <w:t>*La visita de ciudad se podría modificar y realizar el último día.</w:t>
      </w:r>
    </w:p>
    <w:p w14:paraId="1AFE34D7" w14:textId="77777777" w:rsidR="00D8497B" w:rsidRPr="00D8497B" w:rsidRDefault="00D8497B" w:rsidP="0029558B">
      <w:pPr>
        <w:jc w:val="both"/>
        <w:rPr>
          <w:rFonts w:ascii="Montserrat" w:hAnsi="Montserrat"/>
          <w:b/>
          <w:bCs/>
        </w:rPr>
      </w:pPr>
    </w:p>
    <w:p w14:paraId="672F156E" w14:textId="4AAECB90" w:rsidR="009D7BE8" w:rsidRPr="00D8497B" w:rsidRDefault="009D7BE8" w:rsidP="00D8497B">
      <w:pPr>
        <w:jc w:val="both"/>
        <w:rPr>
          <w:rFonts w:ascii="Montserrat" w:hAnsi="Montserrat"/>
          <w:b/>
          <w:bCs/>
        </w:rPr>
      </w:pPr>
      <w:r w:rsidRPr="00D8497B">
        <w:rPr>
          <w:rFonts w:ascii="Montserrat" w:hAnsi="Montserrat"/>
          <w:b/>
          <w:bCs/>
        </w:rPr>
        <w:t xml:space="preserve">Día </w:t>
      </w:r>
      <w:r w:rsidR="0000333C" w:rsidRPr="00D8497B">
        <w:rPr>
          <w:rFonts w:ascii="Montserrat" w:hAnsi="Montserrat"/>
          <w:b/>
          <w:bCs/>
        </w:rPr>
        <w:t>0</w:t>
      </w:r>
      <w:r w:rsidR="00D8497B" w:rsidRPr="00D8497B">
        <w:rPr>
          <w:rFonts w:ascii="Montserrat" w:hAnsi="Montserrat"/>
          <w:b/>
          <w:bCs/>
        </w:rPr>
        <w:t>6</w:t>
      </w:r>
      <w:r w:rsidR="0000333C" w:rsidRPr="00D8497B">
        <w:rPr>
          <w:rFonts w:ascii="Montserrat" w:hAnsi="Montserrat"/>
          <w:b/>
          <w:bCs/>
        </w:rPr>
        <w:tab/>
        <w:t xml:space="preserve">CUSCO – VALLE SAGRADO </w:t>
      </w:r>
      <w:r w:rsidRPr="00D8497B">
        <w:rPr>
          <w:rFonts w:ascii="Montserrat" w:hAnsi="Montserrat"/>
          <w:b/>
          <w:bCs/>
        </w:rPr>
        <w:t xml:space="preserve"> </w:t>
      </w:r>
    </w:p>
    <w:p w14:paraId="55907A55" w14:textId="77777777" w:rsidR="00831023" w:rsidRPr="00831023" w:rsidRDefault="009D7BE8" w:rsidP="00D8497B">
      <w:pPr>
        <w:jc w:val="both"/>
        <w:rPr>
          <w:rFonts w:ascii="Montserrat" w:hAnsi="Montserrat"/>
          <w:b/>
          <w:bCs/>
        </w:rPr>
      </w:pPr>
      <w:r w:rsidRPr="00831023">
        <w:rPr>
          <w:rFonts w:ascii="Montserrat" w:hAnsi="Montserrat"/>
          <w:b/>
          <w:bCs/>
        </w:rPr>
        <w:t xml:space="preserve">Esencia del Valle Sagrado: Chinchero, Sesión de textiles y Ollantaytambo (Excursión de día completo) </w:t>
      </w:r>
    </w:p>
    <w:p w14:paraId="14560C15" w14:textId="66EAB78D" w:rsidR="009D7BE8" w:rsidRPr="00D8497B" w:rsidRDefault="009D7BE8" w:rsidP="00D8497B">
      <w:pPr>
        <w:jc w:val="both"/>
        <w:rPr>
          <w:rFonts w:ascii="Montserrat" w:hAnsi="Montserrat"/>
        </w:rPr>
      </w:pPr>
      <w:r w:rsidRPr="00D8497B">
        <w:rPr>
          <w:rFonts w:ascii="Montserrat" w:hAnsi="Montserrat"/>
        </w:rPr>
        <w:t xml:space="preserve">Se dirigirá a Chinchero para visitar el Centro PARWA, donde podrá apreciar hermosos textiles e incluso comprar algunos para llevarse a casa. Después, vista panorámica de la iglesia de Chinchero, la cual fue construida por los españoles en 1607 y se mantiene en pie hasta hoy. Seguirá con la visita a las ruinas de Chinchero, donde encontrará un importante centro inca en el cual se construyeron terrazas y acueductos. Luego, hará una parada en el Mirador de Raqchi, desde donde tendrá una vista panorámica del Valle Sagrado de los Incas. Después, se dirigirá hacia el pueblo de Ollantaytambo, donde encontrará la imponente fortaleza Inca que lleva el mismo nombre. Este lugar es de mucha importancia histórica, pues es donde Manco Inca derrotó a las fuerzas españolas en 1538. Luego, descenderá al pueblo de Ollantaytambo el cual destaca por mantener aún la planificación urbana incaica como parte de su trazo urbano original, con algunos edificios y estrechas callejuelas de piedra. Podrá recorrer el pueblo y visitar el mercado local. </w:t>
      </w:r>
      <w:r w:rsidR="00D8497B" w:rsidRPr="00D8497B">
        <w:rPr>
          <w:rFonts w:ascii="Montserrat" w:hAnsi="Montserrat"/>
          <w:b/>
          <w:bCs/>
        </w:rPr>
        <w:t>Alojamiento.</w:t>
      </w:r>
    </w:p>
    <w:p w14:paraId="441A436B" w14:textId="77777777" w:rsidR="009D7BE8" w:rsidRPr="00D8497B" w:rsidRDefault="009D7BE8" w:rsidP="00D8497B">
      <w:pPr>
        <w:jc w:val="both"/>
        <w:rPr>
          <w:rFonts w:ascii="Montserrat" w:hAnsi="Montserrat"/>
          <w:b/>
          <w:bCs/>
          <w:sz w:val="20"/>
          <w:szCs w:val="20"/>
        </w:rPr>
      </w:pPr>
      <w:r w:rsidRPr="00D8497B">
        <w:rPr>
          <w:rFonts w:ascii="Montserrat" w:hAnsi="Montserrat"/>
          <w:b/>
          <w:bCs/>
          <w:sz w:val="20"/>
          <w:szCs w:val="20"/>
        </w:rPr>
        <w:t xml:space="preserve">***Chincheros no operará durante los meses de Enero a Marzo, en su reemplazo se visitará Mercado Pisac &amp; Ruinas*** </w:t>
      </w:r>
    </w:p>
    <w:p w14:paraId="46117271" w14:textId="77777777" w:rsidR="009B6B0F" w:rsidRPr="00D8497B" w:rsidRDefault="009B6B0F" w:rsidP="0029558B">
      <w:pPr>
        <w:jc w:val="both"/>
        <w:rPr>
          <w:rFonts w:ascii="Montserrat" w:hAnsi="Montserrat"/>
          <w:b/>
          <w:bCs/>
          <w:sz w:val="20"/>
          <w:szCs w:val="20"/>
        </w:rPr>
      </w:pPr>
    </w:p>
    <w:p w14:paraId="235E33DC" w14:textId="2EC43A1E" w:rsidR="009D7BE8" w:rsidRPr="00D8497B" w:rsidRDefault="009D7BE8" w:rsidP="0029558B">
      <w:pPr>
        <w:jc w:val="both"/>
        <w:rPr>
          <w:rFonts w:ascii="Montserrat" w:hAnsi="Montserrat"/>
          <w:b/>
          <w:bCs/>
        </w:rPr>
      </w:pPr>
      <w:r w:rsidRPr="00D8497B">
        <w:rPr>
          <w:rFonts w:ascii="Montserrat" w:hAnsi="Montserrat"/>
          <w:b/>
          <w:bCs/>
        </w:rPr>
        <w:t xml:space="preserve">Día </w:t>
      </w:r>
      <w:r w:rsidR="0000333C" w:rsidRPr="00D8497B">
        <w:rPr>
          <w:rFonts w:ascii="Montserrat" w:hAnsi="Montserrat"/>
          <w:b/>
          <w:bCs/>
        </w:rPr>
        <w:t>0</w:t>
      </w:r>
      <w:r w:rsidR="00D8497B" w:rsidRPr="00D8497B">
        <w:rPr>
          <w:rFonts w:ascii="Montserrat" w:hAnsi="Montserrat"/>
          <w:b/>
          <w:bCs/>
        </w:rPr>
        <w:t>7</w:t>
      </w:r>
      <w:r w:rsidR="0000333C" w:rsidRPr="00D8497B">
        <w:rPr>
          <w:rFonts w:ascii="Montserrat" w:hAnsi="Montserrat"/>
          <w:b/>
          <w:bCs/>
        </w:rPr>
        <w:tab/>
        <w:t>VALLE SAGRADO – MACHU PICCHU</w:t>
      </w:r>
      <w:r w:rsidR="00BA0EDD" w:rsidRPr="00D8497B">
        <w:rPr>
          <w:rFonts w:ascii="Montserrat" w:hAnsi="Montserrat"/>
          <w:b/>
          <w:bCs/>
        </w:rPr>
        <w:t xml:space="preserve"> – CUSCO </w:t>
      </w:r>
    </w:p>
    <w:p w14:paraId="78FFFE5A" w14:textId="35FE2CAE" w:rsidR="00BA0EDD" w:rsidRPr="00D8497B" w:rsidRDefault="00BA0EDD" w:rsidP="00BA0EDD">
      <w:pPr>
        <w:jc w:val="both"/>
        <w:rPr>
          <w:rFonts w:ascii="Montserrat" w:hAnsi="Montserrat"/>
          <w:b/>
          <w:bCs/>
        </w:rPr>
      </w:pPr>
      <w:r w:rsidRPr="00D8497B">
        <w:rPr>
          <w:rFonts w:ascii="Montserrat" w:hAnsi="Montserrat"/>
          <w:b/>
          <w:bCs/>
        </w:rPr>
        <w:t xml:space="preserve">Visita a Machu Picchu en tren Voyager o Expedition </w:t>
      </w:r>
    </w:p>
    <w:p w14:paraId="0FCDC4A0" w14:textId="071EB43A" w:rsidR="00BA0EDD" w:rsidRPr="00D8497B" w:rsidRDefault="00BA0EDD" w:rsidP="00BA0EDD">
      <w:pPr>
        <w:jc w:val="both"/>
        <w:rPr>
          <w:rFonts w:ascii="Montserrat" w:hAnsi="Montserrat"/>
        </w:rPr>
      </w:pPr>
      <w:r w:rsidRPr="00D8497B">
        <w:rPr>
          <w:rFonts w:ascii="Montserrat" w:hAnsi="Montserrat"/>
        </w:rPr>
        <w:t xml:space="preserve">Visitará uno de los centros energéticos más importantes del mundo: Machu Picchu. Se dirigirá en tren hasta el pueblo de Aguas Calientes, una experiencia en la que verá el paisaje </w:t>
      </w:r>
      <w:r w:rsidRPr="00D8497B">
        <w:rPr>
          <w:rFonts w:ascii="Montserrat" w:hAnsi="Montserrat"/>
        </w:rPr>
        <w:lastRenderedPageBreak/>
        <w:t xml:space="preserve">sorprendente del Valle Sagrado de los Incas. A su llegada, conocerá la zona arqueológica de Machu Picchu y descubrirá esta nueva maravilla del patrimonio de la humanidad y la UNESCO: Una experiencia inolvidable. A la hora acordada, descenderá a Aguas Calientes para almorzar y, más tarde, abordará el tren para su viaje de regreso a </w:t>
      </w:r>
      <w:r w:rsidR="00D8497B" w:rsidRPr="00D8497B">
        <w:rPr>
          <w:rFonts w:ascii="Montserrat" w:hAnsi="Montserrat"/>
        </w:rPr>
        <w:t>Cusco</w:t>
      </w:r>
      <w:r w:rsidRPr="00D8497B">
        <w:rPr>
          <w:rFonts w:ascii="Montserrat" w:hAnsi="Montserrat"/>
        </w:rPr>
        <w:t>.</w:t>
      </w:r>
      <w:r w:rsidR="00D8497B" w:rsidRPr="00D8497B">
        <w:rPr>
          <w:rFonts w:ascii="Montserrat" w:hAnsi="Montserrat"/>
        </w:rPr>
        <w:t xml:space="preserve"> </w:t>
      </w:r>
      <w:r w:rsidR="00D8497B" w:rsidRPr="00D8497B">
        <w:rPr>
          <w:rFonts w:ascii="Montserrat" w:hAnsi="Montserrat"/>
          <w:b/>
          <w:bCs/>
        </w:rPr>
        <w:t>Alojamiento.</w:t>
      </w:r>
    </w:p>
    <w:p w14:paraId="3A0147A7" w14:textId="77777777" w:rsidR="00BA0EDD" w:rsidRPr="00D8497B" w:rsidRDefault="00BA0EDD" w:rsidP="00C95928">
      <w:pPr>
        <w:jc w:val="both"/>
        <w:rPr>
          <w:rFonts w:ascii="Montserrat" w:hAnsi="Montserrat"/>
        </w:rPr>
      </w:pPr>
    </w:p>
    <w:p w14:paraId="7ACC786F" w14:textId="38F64C78" w:rsidR="00C95928" w:rsidRPr="00D8497B" w:rsidRDefault="00C95928" w:rsidP="00C95928">
      <w:pPr>
        <w:jc w:val="both"/>
        <w:rPr>
          <w:rFonts w:ascii="Montserrat" w:hAnsi="Montserrat"/>
          <w:b/>
          <w:bCs/>
        </w:rPr>
      </w:pPr>
      <w:r w:rsidRPr="00D8497B">
        <w:rPr>
          <w:rFonts w:ascii="Montserrat" w:hAnsi="Montserrat"/>
          <w:b/>
          <w:bCs/>
        </w:rPr>
        <w:t>Dia 0</w:t>
      </w:r>
      <w:r w:rsidR="0000333C" w:rsidRPr="00D8497B">
        <w:rPr>
          <w:rFonts w:ascii="Montserrat" w:hAnsi="Montserrat"/>
          <w:b/>
          <w:bCs/>
        </w:rPr>
        <w:t>8</w:t>
      </w:r>
      <w:r w:rsidRPr="00D8497B">
        <w:rPr>
          <w:rFonts w:ascii="Montserrat" w:hAnsi="Montserrat"/>
          <w:b/>
          <w:bCs/>
        </w:rPr>
        <w:tab/>
      </w:r>
      <w:r w:rsidR="00D8497B" w:rsidRPr="00D8497B">
        <w:rPr>
          <w:rFonts w:ascii="Montserrat" w:hAnsi="Montserrat"/>
          <w:b/>
          <w:bCs/>
        </w:rPr>
        <w:t>CUSCO</w:t>
      </w:r>
      <w:r w:rsidRPr="00D8497B">
        <w:rPr>
          <w:rFonts w:ascii="Montserrat" w:hAnsi="Montserrat"/>
          <w:b/>
          <w:bCs/>
        </w:rPr>
        <w:t xml:space="preserve"> / CDMX</w:t>
      </w:r>
    </w:p>
    <w:p w14:paraId="113531D7" w14:textId="634AB4F5" w:rsidR="00C95928" w:rsidRPr="00D8497B" w:rsidRDefault="00C95928" w:rsidP="00C95928">
      <w:pPr>
        <w:jc w:val="both"/>
        <w:rPr>
          <w:rFonts w:ascii="Montserrat" w:hAnsi="Montserrat"/>
        </w:rPr>
      </w:pPr>
      <w:r w:rsidRPr="00D8497B">
        <w:rPr>
          <w:rFonts w:ascii="Montserrat" w:hAnsi="Montserrat"/>
        </w:rPr>
        <w:t>Desayuno. Traslado al aeropuerto para abordar el vuelo con destino a CDMX. Llegada, y…</w:t>
      </w:r>
    </w:p>
    <w:p w14:paraId="38EFB5D0" w14:textId="77777777" w:rsidR="00BA5CC1" w:rsidRPr="00D8497B" w:rsidRDefault="00BA5CC1" w:rsidP="00E538D1">
      <w:pPr>
        <w:pBdr>
          <w:top w:val="nil"/>
          <w:left w:val="nil"/>
          <w:bottom w:val="nil"/>
          <w:right w:val="nil"/>
          <w:between w:val="nil"/>
        </w:pBdr>
        <w:shd w:val="clear" w:color="auto" w:fill="FFFFFF"/>
        <w:spacing w:line="240" w:lineRule="auto"/>
        <w:jc w:val="both"/>
        <w:rPr>
          <w:rFonts w:ascii="Montserrat" w:eastAsia="Montserrat" w:hAnsi="Montserrat" w:cs="Montserrat"/>
          <w:b/>
          <w:color w:val="000000"/>
        </w:rPr>
      </w:pPr>
    </w:p>
    <w:p w14:paraId="29968A90" w14:textId="44C0F123" w:rsidR="006A33FB" w:rsidRPr="00D8497B" w:rsidRDefault="0027704D" w:rsidP="00E538D1">
      <w:pPr>
        <w:pBdr>
          <w:top w:val="nil"/>
          <w:left w:val="nil"/>
          <w:bottom w:val="nil"/>
          <w:right w:val="nil"/>
          <w:between w:val="nil"/>
        </w:pBdr>
        <w:shd w:val="clear" w:color="auto" w:fill="FFFFFF"/>
        <w:spacing w:line="240" w:lineRule="auto"/>
        <w:jc w:val="both"/>
        <w:rPr>
          <w:rFonts w:ascii="Montserrat" w:hAnsi="Montserrat"/>
          <w:b/>
          <w:bCs/>
          <w:sz w:val="24"/>
          <w:szCs w:val="24"/>
        </w:rPr>
      </w:pPr>
      <w:r w:rsidRPr="00D8497B">
        <w:rPr>
          <w:rFonts w:ascii="Montserrat" w:eastAsia="Montserrat" w:hAnsi="Montserrat" w:cs="Montserrat"/>
          <w:b/>
          <w:color w:val="000000"/>
        </w:rPr>
        <w:t>¡FIN DE LOS SERVICIOS!</w:t>
      </w:r>
    </w:p>
    <w:p w14:paraId="50D81E0D" w14:textId="77777777" w:rsidR="006A33FB" w:rsidRDefault="006A33FB" w:rsidP="00A72B46">
      <w:pPr>
        <w:pStyle w:val="Sinespaciado"/>
        <w:jc w:val="both"/>
        <w:rPr>
          <w:rFonts w:ascii="Montserrat" w:hAnsi="Montserrat"/>
          <w:b/>
          <w:bCs/>
          <w:sz w:val="24"/>
          <w:szCs w:val="24"/>
        </w:rPr>
      </w:pPr>
    </w:p>
    <w:p w14:paraId="53EC023B" w14:textId="77777777" w:rsidR="009B6B0F" w:rsidRDefault="009B6B0F" w:rsidP="00A72B46">
      <w:pPr>
        <w:pStyle w:val="Sinespaciado"/>
        <w:jc w:val="both"/>
        <w:rPr>
          <w:rFonts w:ascii="Montserrat" w:hAnsi="Montserrat"/>
          <w:b/>
          <w:bCs/>
          <w:sz w:val="24"/>
          <w:szCs w:val="24"/>
        </w:rPr>
      </w:pPr>
    </w:p>
    <w:p w14:paraId="4C92B0BE" w14:textId="77777777" w:rsidR="009B6B0F" w:rsidRDefault="009B6B0F" w:rsidP="00A72B46">
      <w:pPr>
        <w:pStyle w:val="Sinespaciado"/>
        <w:jc w:val="both"/>
        <w:rPr>
          <w:rFonts w:ascii="Montserrat" w:hAnsi="Montserrat"/>
          <w:b/>
          <w:bCs/>
          <w:sz w:val="24"/>
          <w:szCs w:val="24"/>
        </w:rPr>
      </w:pPr>
    </w:p>
    <w:p w14:paraId="59F121FE" w14:textId="77777777" w:rsidR="009B6B0F" w:rsidRDefault="009B6B0F" w:rsidP="00A72B46">
      <w:pPr>
        <w:pStyle w:val="Sinespaciado"/>
        <w:jc w:val="both"/>
        <w:rPr>
          <w:rFonts w:ascii="Montserrat" w:hAnsi="Montserrat"/>
          <w:b/>
          <w:bCs/>
          <w:sz w:val="24"/>
          <w:szCs w:val="24"/>
        </w:rPr>
      </w:pPr>
    </w:p>
    <w:p w14:paraId="3624D1B7" w14:textId="77777777" w:rsidR="003547E7" w:rsidRDefault="003547E7" w:rsidP="00A72B46">
      <w:pPr>
        <w:pStyle w:val="Sinespaciado"/>
        <w:jc w:val="both"/>
        <w:rPr>
          <w:rFonts w:ascii="Montserrat" w:hAnsi="Montserrat"/>
          <w:b/>
          <w:bCs/>
          <w:sz w:val="24"/>
          <w:szCs w:val="24"/>
        </w:rPr>
      </w:pPr>
    </w:p>
    <w:p w14:paraId="528E0092" w14:textId="77777777" w:rsidR="009B6B0F" w:rsidRDefault="009B6B0F" w:rsidP="00A72B46">
      <w:pPr>
        <w:pStyle w:val="Sinespaciado"/>
        <w:jc w:val="both"/>
        <w:rPr>
          <w:rFonts w:ascii="Montserrat" w:hAnsi="Montserrat"/>
          <w:b/>
          <w:bCs/>
          <w:sz w:val="24"/>
          <w:szCs w:val="24"/>
        </w:rPr>
      </w:pPr>
    </w:p>
    <w:p w14:paraId="5246017D" w14:textId="77777777" w:rsidR="009B6B0F" w:rsidRPr="00D8497B" w:rsidRDefault="009B6B0F" w:rsidP="00A72B46">
      <w:pPr>
        <w:pStyle w:val="Sinespaciado"/>
        <w:jc w:val="both"/>
        <w:rPr>
          <w:rFonts w:ascii="Montserrat" w:hAnsi="Montserrat"/>
          <w:b/>
          <w:bCs/>
          <w:sz w:val="24"/>
          <w:szCs w:val="24"/>
        </w:rPr>
      </w:pPr>
    </w:p>
    <w:p w14:paraId="5B4DDBD2" w14:textId="0F4E7B2D" w:rsidR="00A72B46" w:rsidRPr="00D8497B" w:rsidRDefault="00A72B46" w:rsidP="00A72B46">
      <w:pPr>
        <w:pStyle w:val="Sinespaciado"/>
        <w:jc w:val="both"/>
        <w:rPr>
          <w:rFonts w:ascii="Montserrat" w:hAnsi="Montserrat"/>
          <w:b/>
          <w:bCs/>
          <w:sz w:val="24"/>
          <w:szCs w:val="24"/>
        </w:rPr>
      </w:pPr>
      <w:r w:rsidRPr="00D8497B">
        <w:rPr>
          <w:rFonts w:ascii="Montserrat" w:hAnsi="Montserrat"/>
          <w:b/>
          <w:bCs/>
          <w:sz w:val="24"/>
          <w:szCs w:val="24"/>
        </w:rPr>
        <w:t>PRECIOS POR PERSONA:</w:t>
      </w:r>
    </w:p>
    <w:p w14:paraId="6DFC9D95" w14:textId="0F364BE0" w:rsidR="005E0BAD" w:rsidRPr="00D8497B" w:rsidRDefault="005E0BAD" w:rsidP="00A72B46">
      <w:pPr>
        <w:pStyle w:val="Sinespaciado"/>
        <w:jc w:val="both"/>
        <w:rPr>
          <w:rFonts w:ascii="Montserrat" w:hAnsi="Montserrat"/>
          <w:sz w:val="24"/>
          <w:szCs w:val="24"/>
        </w:rPr>
      </w:pPr>
    </w:p>
    <w:p w14:paraId="604E4ACC" w14:textId="29973D9C" w:rsidR="005E0BAD" w:rsidRPr="00D75BD0" w:rsidRDefault="001B41CB" w:rsidP="00A72B46">
      <w:pPr>
        <w:pStyle w:val="Sinespaciado"/>
        <w:jc w:val="both"/>
        <w:rPr>
          <w:rFonts w:ascii="Montserrat" w:hAnsi="Montserrat"/>
          <w:b/>
          <w:bCs/>
        </w:rPr>
      </w:pPr>
      <w:r w:rsidRPr="00D75BD0">
        <w:rPr>
          <w:rFonts w:ascii="Montserrat" w:hAnsi="Montserrat"/>
          <w:b/>
          <w:bCs/>
        </w:rPr>
        <w:t>Categoría</w:t>
      </w:r>
      <w:r w:rsidR="005E0BAD" w:rsidRPr="00D75BD0">
        <w:rPr>
          <w:rFonts w:ascii="Montserrat" w:hAnsi="Montserrat"/>
          <w:b/>
          <w:bCs/>
        </w:rPr>
        <w:t xml:space="preserve"> </w:t>
      </w:r>
      <w:r w:rsidRPr="00D75BD0">
        <w:rPr>
          <w:rFonts w:ascii="Montserrat" w:hAnsi="Montserrat"/>
          <w:b/>
          <w:bCs/>
        </w:rPr>
        <w:t>Estándar</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5E0BAD" w:rsidRPr="00952DE0" w14:paraId="4BB2AC14"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BFAD837" w14:textId="77777777" w:rsidR="005E0BAD" w:rsidRPr="00952DE0" w:rsidRDefault="005E0BAD" w:rsidP="00275323">
            <w:pPr>
              <w:spacing w:line="240" w:lineRule="auto"/>
              <w:jc w:val="both"/>
              <w:rPr>
                <w:rFonts w:ascii="Montserrat" w:eastAsia="Times New Roman" w:hAnsi="Montserrat" w:cs="Times New Roman"/>
                <w:lang w:val="es-MX"/>
              </w:rPr>
            </w:pPr>
            <w:r w:rsidRPr="00952DE0">
              <w:rPr>
                <w:rFonts w:ascii="Montserrat" w:eastAsia="Times New Roman" w:hAnsi="Montserrat" w:cs="Times New Roman"/>
                <w:color w:val="000000"/>
                <w:lang w:val="es-MX"/>
              </w:rPr>
              <w:t>Precio por persona en habitación doble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6145BEB9" w14:textId="1F8F6FF2" w:rsidR="005E0BAD" w:rsidRPr="00952DE0" w:rsidRDefault="005E0BAD" w:rsidP="00275323">
            <w:pPr>
              <w:spacing w:line="240" w:lineRule="auto"/>
              <w:jc w:val="both"/>
              <w:rPr>
                <w:rFonts w:ascii="Montserrat" w:eastAsia="Times New Roman" w:hAnsi="Montserrat" w:cs="Times New Roman"/>
                <w:color w:val="000000"/>
                <w:lang w:val="es-MX"/>
              </w:rPr>
            </w:pPr>
            <w:r w:rsidRPr="00952DE0">
              <w:rPr>
                <w:rFonts w:ascii="Montserrat" w:eastAsia="Times New Roman" w:hAnsi="Montserrat" w:cs="Times New Roman"/>
                <w:color w:val="000000"/>
                <w:lang w:val="es-MX"/>
              </w:rPr>
              <w:t xml:space="preserve">: USD </w:t>
            </w:r>
            <w:r w:rsidR="00601068" w:rsidRPr="00952DE0">
              <w:rPr>
                <w:rFonts w:ascii="Montserrat" w:eastAsia="Times New Roman" w:hAnsi="Montserrat" w:cs="Times New Roman"/>
                <w:color w:val="000000"/>
                <w:lang w:val="es-MX"/>
              </w:rPr>
              <w:t>1,</w:t>
            </w:r>
            <w:r w:rsidR="00C459D8">
              <w:rPr>
                <w:rFonts w:ascii="Montserrat" w:eastAsia="Times New Roman" w:hAnsi="Montserrat" w:cs="Times New Roman"/>
                <w:color w:val="000000"/>
                <w:lang w:val="es-MX"/>
              </w:rPr>
              <w:t>859</w:t>
            </w:r>
          </w:p>
        </w:tc>
      </w:tr>
      <w:tr w:rsidR="005E0BAD" w:rsidRPr="00952DE0" w14:paraId="52D72C56"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080522F" w14:textId="77777777" w:rsidR="005E0BAD" w:rsidRPr="00952DE0" w:rsidRDefault="005E0BAD" w:rsidP="00275323">
            <w:pPr>
              <w:spacing w:line="240" w:lineRule="auto"/>
              <w:jc w:val="both"/>
              <w:rPr>
                <w:rFonts w:ascii="Montserrat" w:eastAsia="Times New Roman" w:hAnsi="Montserrat" w:cs="Times New Roman"/>
                <w:lang w:val="es-MX"/>
              </w:rPr>
            </w:pPr>
            <w:r w:rsidRPr="00952DE0">
              <w:rPr>
                <w:rFonts w:ascii="Montserrat" w:eastAsia="Times New Roman" w:hAnsi="Montserrat" w:cs="Times New Roman"/>
                <w:color w:val="000000"/>
                <w:lang w:val="es-MX"/>
              </w:rPr>
              <w:t>Precio por persona en habitación triple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5DDA385" w14:textId="0045891C" w:rsidR="005E0BAD" w:rsidRPr="00952DE0" w:rsidRDefault="005E0BAD" w:rsidP="00275323">
            <w:pPr>
              <w:spacing w:line="240" w:lineRule="auto"/>
              <w:jc w:val="both"/>
              <w:rPr>
                <w:rFonts w:ascii="Montserrat" w:eastAsia="Times New Roman" w:hAnsi="Montserrat" w:cs="Times New Roman"/>
                <w:color w:val="000000"/>
                <w:lang w:val="es-MX"/>
              </w:rPr>
            </w:pPr>
            <w:r w:rsidRPr="00952DE0">
              <w:rPr>
                <w:rFonts w:ascii="Montserrat" w:eastAsia="Times New Roman" w:hAnsi="Montserrat" w:cs="Times New Roman"/>
                <w:color w:val="000000"/>
                <w:lang w:val="es-MX"/>
              </w:rPr>
              <w:t xml:space="preserve">: USD </w:t>
            </w:r>
            <w:r w:rsidR="00601068" w:rsidRPr="00952DE0">
              <w:rPr>
                <w:rFonts w:ascii="Montserrat" w:eastAsia="Times New Roman" w:hAnsi="Montserrat" w:cs="Times New Roman"/>
                <w:color w:val="000000"/>
                <w:lang w:val="es-MX"/>
              </w:rPr>
              <w:t>1,</w:t>
            </w:r>
            <w:r w:rsidR="00C459D8">
              <w:rPr>
                <w:rFonts w:ascii="Montserrat" w:eastAsia="Times New Roman" w:hAnsi="Montserrat" w:cs="Times New Roman"/>
                <w:color w:val="000000"/>
                <w:lang w:val="es-MX"/>
              </w:rPr>
              <w:t>829</w:t>
            </w:r>
          </w:p>
        </w:tc>
      </w:tr>
      <w:tr w:rsidR="005E0BAD" w:rsidRPr="00952DE0" w14:paraId="3AFD356E"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3CCC55F" w14:textId="77777777" w:rsidR="005E0BAD" w:rsidRPr="00952DE0" w:rsidRDefault="005E0BAD" w:rsidP="00275323">
            <w:pPr>
              <w:spacing w:line="240" w:lineRule="auto"/>
              <w:jc w:val="both"/>
              <w:rPr>
                <w:rFonts w:ascii="Montserrat" w:eastAsia="Times New Roman" w:hAnsi="Montserrat" w:cs="Times New Roman"/>
                <w:lang w:val="es-MX"/>
              </w:rPr>
            </w:pPr>
            <w:r w:rsidRPr="00952DE0">
              <w:rPr>
                <w:rFonts w:ascii="Montserrat" w:eastAsia="Times New Roman" w:hAnsi="Montserrat" w:cs="Times New Roman"/>
                <w:color w:val="000000"/>
                <w:lang w:val="es-MX"/>
              </w:rPr>
              <w:t>Precio por persona en habitación sencilla</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1BC9718" w14:textId="6A7F96E4" w:rsidR="005E0BAD" w:rsidRPr="00952DE0" w:rsidRDefault="005E0BAD" w:rsidP="00275323">
            <w:pPr>
              <w:spacing w:line="240" w:lineRule="auto"/>
              <w:jc w:val="both"/>
              <w:rPr>
                <w:rFonts w:ascii="Montserrat" w:eastAsia="Times New Roman" w:hAnsi="Montserrat" w:cs="Times New Roman"/>
                <w:lang w:val="es-MX"/>
              </w:rPr>
            </w:pPr>
            <w:r w:rsidRPr="00952DE0">
              <w:rPr>
                <w:rFonts w:ascii="Montserrat" w:eastAsia="Times New Roman" w:hAnsi="Montserrat" w:cs="Times New Roman"/>
                <w:color w:val="000000"/>
                <w:lang w:val="es-MX"/>
              </w:rPr>
              <w:t xml:space="preserve">: USD </w:t>
            </w:r>
            <w:r w:rsidR="00C459D8">
              <w:rPr>
                <w:rFonts w:ascii="Montserrat" w:eastAsia="Times New Roman" w:hAnsi="Montserrat" w:cs="Times New Roman"/>
                <w:color w:val="000000"/>
                <w:lang w:val="es-MX"/>
              </w:rPr>
              <w:t>2</w:t>
            </w:r>
            <w:r w:rsidR="00601068" w:rsidRPr="00952DE0">
              <w:rPr>
                <w:rFonts w:ascii="Montserrat" w:eastAsia="Times New Roman" w:hAnsi="Montserrat" w:cs="Times New Roman"/>
                <w:color w:val="000000"/>
                <w:lang w:val="es-MX"/>
              </w:rPr>
              <w:t>,</w:t>
            </w:r>
            <w:r w:rsidR="00C459D8">
              <w:rPr>
                <w:rFonts w:ascii="Montserrat" w:eastAsia="Times New Roman" w:hAnsi="Montserrat" w:cs="Times New Roman"/>
                <w:color w:val="000000"/>
                <w:lang w:val="es-MX"/>
              </w:rPr>
              <w:t>239</w:t>
            </w:r>
          </w:p>
        </w:tc>
      </w:tr>
      <w:tr w:rsidR="005E0BAD" w:rsidRPr="00952DE0" w14:paraId="600A0E66"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EF7A245" w14:textId="77777777" w:rsidR="005E0BAD" w:rsidRPr="00952DE0" w:rsidRDefault="005E0BAD" w:rsidP="00275323">
            <w:pPr>
              <w:spacing w:line="240" w:lineRule="auto"/>
              <w:jc w:val="both"/>
              <w:rPr>
                <w:rFonts w:ascii="Montserrat" w:eastAsia="Times New Roman" w:hAnsi="Montserrat" w:cs="Times New Roman"/>
                <w:lang w:val="es-MX"/>
              </w:rPr>
            </w:pPr>
            <w:r w:rsidRPr="00952DE0">
              <w:rPr>
                <w:rFonts w:ascii="Montserrat" w:eastAsia="Times New Roman" w:hAnsi="Montserrat" w:cs="Times New Roman"/>
                <w:color w:val="000000"/>
                <w:lang w:val="es-MX"/>
              </w:rPr>
              <w:t>Precio por menor de 2 a 09 años – 11 meses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D18EB5D" w14:textId="24FAB2CE" w:rsidR="005E0BAD" w:rsidRPr="00952DE0" w:rsidRDefault="005E0BAD" w:rsidP="00275323">
            <w:pPr>
              <w:spacing w:line="240" w:lineRule="auto"/>
              <w:jc w:val="both"/>
              <w:rPr>
                <w:rFonts w:ascii="Montserrat" w:eastAsia="Times New Roman" w:hAnsi="Montserrat" w:cs="Times New Roman"/>
                <w:lang w:val="es-MX"/>
              </w:rPr>
            </w:pPr>
            <w:r w:rsidRPr="00952DE0">
              <w:rPr>
                <w:rFonts w:ascii="Montserrat" w:eastAsia="Times New Roman" w:hAnsi="Montserrat" w:cs="Times New Roman"/>
                <w:color w:val="000000"/>
                <w:lang w:val="es-MX"/>
              </w:rPr>
              <w:t xml:space="preserve">: USD </w:t>
            </w:r>
            <w:r w:rsidR="00601068" w:rsidRPr="00952DE0">
              <w:rPr>
                <w:rFonts w:ascii="Montserrat" w:eastAsia="Times New Roman" w:hAnsi="Montserrat" w:cs="Times New Roman"/>
                <w:color w:val="000000"/>
                <w:lang w:val="es-MX"/>
              </w:rPr>
              <w:t>1,</w:t>
            </w:r>
            <w:r w:rsidR="00C459D8">
              <w:rPr>
                <w:rFonts w:ascii="Montserrat" w:eastAsia="Times New Roman" w:hAnsi="Montserrat" w:cs="Times New Roman"/>
                <w:color w:val="000000"/>
                <w:lang w:val="es-MX"/>
              </w:rPr>
              <w:t>82</w:t>
            </w:r>
            <w:r w:rsidR="00601068" w:rsidRPr="00952DE0">
              <w:rPr>
                <w:rFonts w:ascii="Montserrat" w:eastAsia="Times New Roman" w:hAnsi="Montserrat" w:cs="Times New Roman"/>
                <w:color w:val="000000"/>
                <w:lang w:val="es-MX"/>
              </w:rPr>
              <w:t>9</w:t>
            </w:r>
          </w:p>
        </w:tc>
      </w:tr>
    </w:tbl>
    <w:p w14:paraId="7830587A" w14:textId="77777777" w:rsidR="006A33FB" w:rsidRPr="00D8497B" w:rsidRDefault="006A33FB" w:rsidP="00A72B46">
      <w:pPr>
        <w:pStyle w:val="Sinespaciado"/>
        <w:jc w:val="both"/>
        <w:rPr>
          <w:rFonts w:ascii="Montserrat" w:hAnsi="Montserrat"/>
          <w:sz w:val="24"/>
          <w:szCs w:val="24"/>
        </w:rPr>
      </w:pPr>
    </w:p>
    <w:p w14:paraId="3ACBC61C" w14:textId="5AEE0485" w:rsidR="00F3087A" w:rsidRPr="00D75BD0" w:rsidRDefault="00C377A5" w:rsidP="00A72B46">
      <w:pPr>
        <w:pStyle w:val="Sinespaciado"/>
        <w:jc w:val="both"/>
        <w:rPr>
          <w:rFonts w:ascii="Montserrat" w:hAnsi="Montserrat"/>
          <w:b/>
          <w:bCs/>
        </w:rPr>
      </w:pPr>
      <w:r w:rsidRPr="00D75BD0">
        <w:rPr>
          <w:rFonts w:ascii="Montserrat" w:hAnsi="Montserrat"/>
          <w:b/>
          <w:bCs/>
        </w:rPr>
        <w:t>Categoría Turista</w:t>
      </w:r>
      <w:r w:rsidR="008B415C" w:rsidRPr="00D75BD0">
        <w:rPr>
          <w:rFonts w:ascii="Montserrat" w:hAnsi="Montserrat"/>
          <w:b/>
          <w:bCs/>
        </w:rPr>
        <w:t xml:space="preserve"> Superior</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A72B46" w:rsidRPr="00952DE0" w14:paraId="1BF03300" w14:textId="77777777" w:rsidTr="00201B01">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F94903D" w14:textId="77777777" w:rsidR="00A72B46" w:rsidRPr="00952DE0" w:rsidRDefault="00A72B46" w:rsidP="00201B01">
            <w:pPr>
              <w:spacing w:line="240" w:lineRule="auto"/>
              <w:jc w:val="both"/>
              <w:rPr>
                <w:rFonts w:ascii="Montserrat" w:eastAsia="Times New Roman" w:hAnsi="Montserrat" w:cs="Times New Roman"/>
                <w:lang w:val="es-MX"/>
              </w:rPr>
            </w:pPr>
            <w:r w:rsidRPr="00952DE0">
              <w:rPr>
                <w:rFonts w:ascii="Montserrat" w:eastAsia="Times New Roman" w:hAnsi="Montserrat" w:cs="Times New Roman"/>
                <w:color w:val="000000"/>
                <w:lang w:val="es-MX"/>
              </w:rPr>
              <w:t>Precio por persona en habitación doble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16E34E7" w14:textId="5E301DC0" w:rsidR="00A72B46" w:rsidRPr="00952DE0" w:rsidRDefault="00A72B46" w:rsidP="00201B01">
            <w:pPr>
              <w:spacing w:line="240" w:lineRule="auto"/>
              <w:jc w:val="both"/>
              <w:rPr>
                <w:rFonts w:ascii="Montserrat" w:eastAsia="Times New Roman" w:hAnsi="Montserrat" w:cs="Times New Roman"/>
                <w:color w:val="000000"/>
                <w:lang w:val="es-MX"/>
              </w:rPr>
            </w:pPr>
            <w:r w:rsidRPr="00952DE0">
              <w:rPr>
                <w:rFonts w:ascii="Montserrat" w:eastAsia="Times New Roman" w:hAnsi="Montserrat" w:cs="Times New Roman"/>
                <w:color w:val="000000"/>
                <w:lang w:val="es-MX"/>
              </w:rPr>
              <w:t>: U</w:t>
            </w:r>
            <w:r w:rsidR="00F3087A" w:rsidRPr="00952DE0">
              <w:rPr>
                <w:rFonts w:ascii="Montserrat" w:eastAsia="Times New Roman" w:hAnsi="Montserrat" w:cs="Times New Roman"/>
                <w:color w:val="000000"/>
                <w:lang w:val="es-MX"/>
              </w:rPr>
              <w:t xml:space="preserve">SD </w:t>
            </w:r>
            <w:r w:rsidR="00601068" w:rsidRPr="00952DE0">
              <w:rPr>
                <w:rFonts w:ascii="Montserrat" w:eastAsia="Times New Roman" w:hAnsi="Montserrat" w:cs="Times New Roman"/>
                <w:color w:val="000000"/>
                <w:lang w:val="es-MX"/>
              </w:rPr>
              <w:t>1,</w:t>
            </w:r>
            <w:r w:rsidR="00C459D8">
              <w:rPr>
                <w:rFonts w:ascii="Montserrat" w:eastAsia="Times New Roman" w:hAnsi="Montserrat" w:cs="Times New Roman"/>
                <w:color w:val="000000"/>
                <w:lang w:val="es-MX"/>
              </w:rPr>
              <w:t>919</w:t>
            </w:r>
          </w:p>
        </w:tc>
      </w:tr>
      <w:tr w:rsidR="00A72B46" w:rsidRPr="00952DE0" w14:paraId="604A2815" w14:textId="77777777" w:rsidTr="00201B01">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8E13980" w14:textId="77777777" w:rsidR="00A72B46" w:rsidRPr="00952DE0" w:rsidRDefault="00A72B46" w:rsidP="00201B01">
            <w:pPr>
              <w:spacing w:line="240" w:lineRule="auto"/>
              <w:jc w:val="both"/>
              <w:rPr>
                <w:rFonts w:ascii="Montserrat" w:eastAsia="Times New Roman" w:hAnsi="Montserrat" w:cs="Times New Roman"/>
                <w:lang w:val="es-MX"/>
              </w:rPr>
            </w:pPr>
            <w:r w:rsidRPr="00952DE0">
              <w:rPr>
                <w:rFonts w:ascii="Montserrat" w:eastAsia="Times New Roman" w:hAnsi="Montserrat" w:cs="Times New Roman"/>
                <w:color w:val="000000"/>
                <w:lang w:val="es-MX"/>
              </w:rPr>
              <w:t>Precio por persona en habitación triple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367CDAD" w14:textId="5B3F7C00" w:rsidR="00A72B46" w:rsidRPr="00952DE0" w:rsidRDefault="00A72B46" w:rsidP="00201B01">
            <w:pPr>
              <w:spacing w:line="240" w:lineRule="auto"/>
              <w:jc w:val="both"/>
              <w:rPr>
                <w:rFonts w:ascii="Montserrat" w:eastAsia="Times New Roman" w:hAnsi="Montserrat" w:cs="Times New Roman"/>
                <w:color w:val="000000"/>
                <w:lang w:val="es-MX"/>
              </w:rPr>
            </w:pPr>
            <w:r w:rsidRPr="00952DE0">
              <w:rPr>
                <w:rFonts w:ascii="Montserrat" w:eastAsia="Times New Roman" w:hAnsi="Montserrat" w:cs="Times New Roman"/>
                <w:color w:val="000000"/>
                <w:lang w:val="es-MX"/>
              </w:rPr>
              <w:t xml:space="preserve">: USD </w:t>
            </w:r>
            <w:r w:rsidR="00601068" w:rsidRPr="00952DE0">
              <w:rPr>
                <w:rFonts w:ascii="Montserrat" w:eastAsia="Times New Roman" w:hAnsi="Montserrat" w:cs="Times New Roman"/>
                <w:color w:val="000000"/>
                <w:lang w:val="es-MX"/>
              </w:rPr>
              <w:t>1,</w:t>
            </w:r>
            <w:r w:rsidR="00C459D8">
              <w:rPr>
                <w:rFonts w:ascii="Montserrat" w:eastAsia="Times New Roman" w:hAnsi="Montserrat" w:cs="Times New Roman"/>
                <w:color w:val="000000"/>
                <w:lang w:val="es-MX"/>
              </w:rPr>
              <w:t>909</w:t>
            </w:r>
          </w:p>
        </w:tc>
      </w:tr>
      <w:tr w:rsidR="00A72B46" w:rsidRPr="00952DE0" w14:paraId="688B4A2A" w14:textId="77777777" w:rsidTr="00201B01">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7F09D5A" w14:textId="77777777" w:rsidR="00A72B46" w:rsidRPr="00952DE0" w:rsidRDefault="00A72B46" w:rsidP="00201B01">
            <w:pPr>
              <w:spacing w:line="240" w:lineRule="auto"/>
              <w:jc w:val="both"/>
              <w:rPr>
                <w:rFonts w:ascii="Montserrat" w:eastAsia="Times New Roman" w:hAnsi="Montserrat" w:cs="Times New Roman"/>
                <w:lang w:val="es-MX"/>
              </w:rPr>
            </w:pPr>
            <w:r w:rsidRPr="00952DE0">
              <w:rPr>
                <w:rFonts w:ascii="Montserrat" w:eastAsia="Times New Roman" w:hAnsi="Montserrat" w:cs="Times New Roman"/>
                <w:color w:val="000000"/>
                <w:lang w:val="es-MX"/>
              </w:rPr>
              <w:t>Precio por persona en habitación sencilla</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4D13282" w14:textId="38282804" w:rsidR="00A72B46" w:rsidRPr="00952DE0" w:rsidRDefault="00A72B46" w:rsidP="00201B01">
            <w:pPr>
              <w:spacing w:line="240" w:lineRule="auto"/>
              <w:jc w:val="both"/>
              <w:rPr>
                <w:rFonts w:ascii="Montserrat" w:eastAsia="Times New Roman" w:hAnsi="Montserrat" w:cs="Times New Roman"/>
                <w:lang w:val="es-MX"/>
              </w:rPr>
            </w:pPr>
            <w:r w:rsidRPr="00952DE0">
              <w:rPr>
                <w:rFonts w:ascii="Montserrat" w:eastAsia="Times New Roman" w:hAnsi="Montserrat" w:cs="Times New Roman"/>
                <w:color w:val="000000"/>
                <w:lang w:val="es-MX"/>
              </w:rPr>
              <w:t xml:space="preserve">: USD </w:t>
            </w:r>
            <w:r w:rsidR="00601068" w:rsidRPr="00952DE0">
              <w:rPr>
                <w:rFonts w:ascii="Montserrat" w:eastAsia="Times New Roman" w:hAnsi="Montserrat" w:cs="Times New Roman"/>
                <w:color w:val="000000"/>
                <w:lang w:val="es-MX"/>
              </w:rPr>
              <w:t>2,</w:t>
            </w:r>
            <w:r w:rsidR="00C459D8">
              <w:rPr>
                <w:rFonts w:ascii="Montserrat" w:eastAsia="Times New Roman" w:hAnsi="Montserrat" w:cs="Times New Roman"/>
                <w:color w:val="000000"/>
                <w:lang w:val="es-MX"/>
              </w:rPr>
              <w:t>379</w:t>
            </w:r>
          </w:p>
        </w:tc>
      </w:tr>
      <w:tr w:rsidR="00A72B46" w:rsidRPr="00952DE0" w14:paraId="4AB9CFC7" w14:textId="77777777" w:rsidTr="005E0BAD">
        <w:trPr>
          <w:trHeight w:val="414"/>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2A91C27" w14:textId="6363C16E" w:rsidR="00A72B46" w:rsidRPr="00952DE0" w:rsidRDefault="00A72B46" w:rsidP="00201B01">
            <w:pPr>
              <w:spacing w:line="240" w:lineRule="auto"/>
              <w:jc w:val="both"/>
              <w:rPr>
                <w:rFonts w:ascii="Montserrat" w:eastAsia="Times New Roman" w:hAnsi="Montserrat" w:cs="Times New Roman"/>
                <w:color w:val="000000"/>
                <w:lang w:val="es-MX"/>
              </w:rPr>
            </w:pPr>
            <w:r w:rsidRPr="00952DE0">
              <w:rPr>
                <w:rFonts w:ascii="Montserrat" w:eastAsia="Times New Roman" w:hAnsi="Montserrat" w:cs="Times New Roman"/>
                <w:color w:val="000000"/>
                <w:lang w:val="es-MX"/>
              </w:rPr>
              <w:t xml:space="preserve">Precio por menor de </w:t>
            </w:r>
            <w:r w:rsidR="005E0BAD" w:rsidRPr="00952DE0">
              <w:rPr>
                <w:rFonts w:ascii="Montserrat" w:eastAsia="Times New Roman" w:hAnsi="Montserrat" w:cs="Times New Roman"/>
                <w:color w:val="000000"/>
                <w:lang w:val="es-MX"/>
              </w:rPr>
              <w:t>2</w:t>
            </w:r>
            <w:r w:rsidRPr="00952DE0">
              <w:rPr>
                <w:rFonts w:ascii="Montserrat" w:eastAsia="Times New Roman" w:hAnsi="Montserrat" w:cs="Times New Roman"/>
                <w:color w:val="000000"/>
                <w:lang w:val="es-MX"/>
              </w:rPr>
              <w:t xml:space="preserve"> a 09 años – 11 meses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6CA9D769" w14:textId="4EEA746C" w:rsidR="00A72B46" w:rsidRPr="00952DE0" w:rsidRDefault="00A72B46" w:rsidP="00201B01">
            <w:pPr>
              <w:spacing w:line="240" w:lineRule="auto"/>
              <w:jc w:val="both"/>
              <w:rPr>
                <w:rFonts w:ascii="Montserrat" w:eastAsia="Times New Roman" w:hAnsi="Montserrat" w:cs="Times New Roman"/>
                <w:lang w:val="es-MX"/>
              </w:rPr>
            </w:pPr>
            <w:r w:rsidRPr="00952DE0">
              <w:rPr>
                <w:rFonts w:ascii="Montserrat" w:eastAsia="Times New Roman" w:hAnsi="Montserrat" w:cs="Times New Roman"/>
                <w:color w:val="000000"/>
                <w:lang w:val="es-MX"/>
              </w:rPr>
              <w:t xml:space="preserve">: USD </w:t>
            </w:r>
            <w:r w:rsidR="00601068" w:rsidRPr="00952DE0">
              <w:rPr>
                <w:rFonts w:ascii="Montserrat" w:eastAsia="Times New Roman" w:hAnsi="Montserrat" w:cs="Times New Roman"/>
                <w:color w:val="000000"/>
                <w:lang w:val="es-MX"/>
              </w:rPr>
              <w:t>1,</w:t>
            </w:r>
            <w:r w:rsidR="00C459D8">
              <w:rPr>
                <w:rFonts w:ascii="Montserrat" w:eastAsia="Times New Roman" w:hAnsi="Montserrat" w:cs="Times New Roman"/>
                <w:color w:val="000000"/>
                <w:lang w:val="es-MX"/>
              </w:rPr>
              <w:t>909</w:t>
            </w:r>
          </w:p>
        </w:tc>
      </w:tr>
    </w:tbl>
    <w:p w14:paraId="0C01CB97" w14:textId="77777777" w:rsidR="006A33FB" w:rsidRDefault="006A33FB" w:rsidP="006565E9">
      <w:pPr>
        <w:pStyle w:val="Sinespaciado"/>
        <w:jc w:val="both"/>
        <w:rPr>
          <w:rFonts w:ascii="Montserrat" w:hAnsi="Montserrat"/>
          <w:sz w:val="24"/>
          <w:szCs w:val="24"/>
        </w:rPr>
      </w:pPr>
    </w:p>
    <w:p w14:paraId="104E6541" w14:textId="77777777" w:rsidR="003547E7" w:rsidRDefault="003547E7" w:rsidP="006565E9">
      <w:pPr>
        <w:pStyle w:val="Sinespaciado"/>
        <w:jc w:val="both"/>
        <w:rPr>
          <w:rFonts w:ascii="Montserrat" w:hAnsi="Montserrat"/>
          <w:sz w:val="24"/>
          <w:szCs w:val="24"/>
        </w:rPr>
      </w:pPr>
    </w:p>
    <w:p w14:paraId="4F7205A8" w14:textId="77777777" w:rsidR="003547E7" w:rsidRDefault="003547E7" w:rsidP="006565E9">
      <w:pPr>
        <w:pStyle w:val="Sinespaciado"/>
        <w:jc w:val="both"/>
        <w:rPr>
          <w:rFonts w:ascii="Montserrat" w:hAnsi="Montserrat"/>
          <w:sz w:val="24"/>
          <w:szCs w:val="24"/>
        </w:rPr>
      </w:pPr>
    </w:p>
    <w:p w14:paraId="67F96216" w14:textId="77777777" w:rsidR="003547E7" w:rsidRDefault="003547E7" w:rsidP="006565E9">
      <w:pPr>
        <w:pStyle w:val="Sinespaciado"/>
        <w:jc w:val="both"/>
        <w:rPr>
          <w:rFonts w:ascii="Montserrat" w:hAnsi="Montserrat"/>
          <w:sz w:val="24"/>
          <w:szCs w:val="24"/>
        </w:rPr>
      </w:pPr>
    </w:p>
    <w:p w14:paraId="33F7FCD2" w14:textId="77777777" w:rsidR="003547E7" w:rsidRDefault="003547E7" w:rsidP="006565E9">
      <w:pPr>
        <w:pStyle w:val="Sinespaciado"/>
        <w:jc w:val="both"/>
        <w:rPr>
          <w:rFonts w:ascii="Montserrat" w:hAnsi="Montserrat"/>
          <w:sz w:val="24"/>
          <w:szCs w:val="24"/>
        </w:rPr>
      </w:pPr>
    </w:p>
    <w:p w14:paraId="711637D4" w14:textId="77777777" w:rsidR="003547E7" w:rsidRDefault="003547E7" w:rsidP="006565E9">
      <w:pPr>
        <w:pStyle w:val="Sinespaciado"/>
        <w:jc w:val="both"/>
        <w:rPr>
          <w:rFonts w:ascii="Montserrat" w:hAnsi="Montserrat"/>
          <w:sz w:val="24"/>
          <w:szCs w:val="24"/>
        </w:rPr>
      </w:pPr>
    </w:p>
    <w:p w14:paraId="55D481DB" w14:textId="77777777" w:rsidR="003547E7" w:rsidRDefault="003547E7" w:rsidP="006565E9">
      <w:pPr>
        <w:pStyle w:val="Sinespaciado"/>
        <w:jc w:val="both"/>
        <w:rPr>
          <w:rFonts w:ascii="Montserrat" w:hAnsi="Montserrat"/>
          <w:sz w:val="24"/>
          <w:szCs w:val="24"/>
        </w:rPr>
      </w:pPr>
    </w:p>
    <w:p w14:paraId="4A8167D4" w14:textId="77777777" w:rsidR="003547E7" w:rsidRDefault="003547E7" w:rsidP="006565E9">
      <w:pPr>
        <w:pStyle w:val="Sinespaciado"/>
        <w:jc w:val="both"/>
        <w:rPr>
          <w:rFonts w:ascii="Montserrat" w:hAnsi="Montserrat"/>
          <w:sz w:val="24"/>
          <w:szCs w:val="24"/>
        </w:rPr>
      </w:pPr>
    </w:p>
    <w:p w14:paraId="74CC5934" w14:textId="1EFC083E" w:rsidR="006565E9" w:rsidRPr="00D75BD0" w:rsidRDefault="006565E9" w:rsidP="006565E9">
      <w:pPr>
        <w:pStyle w:val="Sinespaciado"/>
        <w:jc w:val="both"/>
        <w:rPr>
          <w:rFonts w:ascii="Montserrat" w:hAnsi="Montserrat"/>
          <w:b/>
          <w:bCs/>
        </w:rPr>
      </w:pPr>
      <w:r w:rsidRPr="00D75BD0">
        <w:rPr>
          <w:rFonts w:ascii="Montserrat" w:hAnsi="Montserrat"/>
          <w:b/>
          <w:bCs/>
        </w:rPr>
        <w:t xml:space="preserve">Categoría </w:t>
      </w:r>
      <w:r w:rsidR="008C701C" w:rsidRPr="00D75BD0">
        <w:rPr>
          <w:rFonts w:ascii="Montserrat" w:hAnsi="Montserrat"/>
          <w:b/>
          <w:bCs/>
        </w:rPr>
        <w:t>Primera</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6565E9" w:rsidRPr="00952DE0" w14:paraId="7E1E5C52" w14:textId="77777777" w:rsidTr="00852D9D">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E8706EA" w14:textId="77777777" w:rsidR="006565E9" w:rsidRPr="00952DE0" w:rsidRDefault="006565E9" w:rsidP="00852D9D">
            <w:pPr>
              <w:spacing w:line="240" w:lineRule="auto"/>
              <w:jc w:val="both"/>
              <w:rPr>
                <w:rFonts w:ascii="Montserrat" w:eastAsia="Times New Roman" w:hAnsi="Montserrat" w:cs="Times New Roman"/>
                <w:lang w:val="es-MX"/>
              </w:rPr>
            </w:pPr>
            <w:r w:rsidRPr="00952DE0">
              <w:rPr>
                <w:rFonts w:ascii="Montserrat" w:eastAsia="Times New Roman" w:hAnsi="Montserrat" w:cs="Times New Roman"/>
                <w:color w:val="000000"/>
                <w:lang w:val="es-MX"/>
              </w:rPr>
              <w:t>Precio por persona en habitación doble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D2135EA" w14:textId="273AC843" w:rsidR="006565E9" w:rsidRPr="00952DE0" w:rsidRDefault="006565E9" w:rsidP="00852D9D">
            <w:pPr>
              <w:spacing w:line="240" w:lineRule="auto"/>
              <w:jc w:val="both"/>
              <w:rPr>
                <w:rFonts w:ascii="Montserrat" w:eastAsia="Times New Roman" w:hAnsi="Montserrat" w:cs="Times New Roman"/>
                <w:color w:val="000000"/>
                <w:lang w:val="es-MX"/>
              </w:rPr>
            </w:pPr>
            <w:r w:rsidRPr="00952DE0">
              <w:rPr>
                <w:rFonts w:ascii="Montserrat" w:eastAsia="Times New Roman" w:hAnsi="Montserrat" w:cs="Times New Roman"/>
                <w:color w:val="000000"/>
                <w:lang w:val="es-MX"/>
              </w:rPr>
              <w:t xml:space="preserve">: USD </w:t>
            </w:r>
            <w:r w:rsidR="00C459D8">
              <w:rPr>
                <w:rFonts w:ascii="Montserrat" w:eastAsia="Times New Roman" w:hAnsi="Montserrat" w:cs="Times New Roman"/>
                <w:color w:val="000000"/>
                <w:lang w:val="es-MX"/>
              </w:rPr>
              <w:t>2,059</w:t>
            </w:r>
          </w:p>
        </w:tc>
      </w:tr>
      <w:tr w:rsidR="006565E9" w:rsidRPr="00952DE0" w14:paraId="614F05C1" w14:textId="77777777" w:rsidTr="00852D9D">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DC8C1FA" w14:textId="77777777" w:rsidR="006565E9" w:rsidRPr="00952DE0" w:rsidRDefault="006565E9" w:rsidP="00852D9D">
            <w:pPr>
              <w:spacing w:line="240" w:lineRule="auto"/>
              <w:jc w:val="both"/>
              <w:rPr>
                <w:rFonts w:ascii="Montserrat" w:eastAsia="Times New Roman" w:hAnsi="Montserrat" w:cs="Times New Roman"/>
                <w:lang w:val="es-MX"/>
              </w:rPr>
            </w:pPr>
            <w:r w:rsidRPr="00952DE0">
              <w:rPr>
                <w:rFonts w:ascii="Montserrat" w:eastAsia="Times New Roman" w:hAnsi="Montserrat" w:cs="Times New Roman"/>
                <w:color w:val="000000"/>
                <w:lang w:val="es-MX"/>
              </w:rPr>
              <w:t>Precio por persona en habitación triple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9C68E54" w14:textId="59540903" w:rsidR="006565E9" w:rsidRPr="00952DE0" w:rsidRDefault="006565E9" w:rsidP="00852D9D">
            <w:pPr>
              <w:spacing w:line="240" w:lineRule="auto"/>
              <w:jc w:val="both"/>
              <w:rPr>
                <w:rFonts w:ascii="Montserrat" w:eastAsia="Times New Roman" w:hAnsi="Montserrat" w:cs="Times New Roman"/>
                <w:color w:val="000000"/>
                <w:lang w:val="es-MX"/>
              </w:rPr>
            </w:pPr>
            <w:r w:rsidRPr="00952DE0">
              <w:rPr>
                <w:rFonts w:ascii="Montserrat" w:eastAsia="Times New Roman" w:hAnsi="Montserrat" w:cs="Times New Roman"/>
                <w:color w:val="000000"/>
                <w:lang w:val="es-MX"/>
              </w:rPr>
              <w:t xml:space="preserve">: USD </w:t>
            </w:r>
            <w:r w:rsidR="00C459D8">
              <w:rPr>
                <w:rFonts w:ascii="Montserrat" w:eastAsia="Times New Roman" w:hAnsi="Montserrat" w:cs="Times New Roman"/>
                <w:color w:val="000000"/>
                <w:lang w:val="es-MX"/>
              </w:rPr>
              <w:t>2,019</w:t>
            </w:r>
          </w:p>
        </w:tc>
      </w:tr>
      <w:tr w:rsidR="006565E9" w:rsidRPr="00952DE0" w14:paraId="604DF1C1" w14:textId="77777777" w:rsidTr="00852D9D">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F9CA3C4" w14:textId="77777777" w:rsidR="006565E9" w:rsidRPr="00952DE0" w:rsidRDefault="006565E9" w:rsidP="00852D9D">
            <w:pPr>
              <w:spacing w:line="240" w:lineRule="auto"/>
              <w:jc w:val="both"/>
              <w:rPr>
                <w:rFonts w:ascii="Montserrat" w:eastAsia="Times New Roman" w:hAnsi="Montserrat" w:cs="Times New Roman"/>
                <w:lang w:val="es-MX"/>
              </w:rPr>
            </w:pPr>
            <w:r w:rsidRPr="00952DE0">
              <w:rPr>
                <w:rFonts w:ascii="Montserrat" w:eastAsia="Times New Roman" w:hAnsi="Montserrat" w:cs="Times New Roman"/>
                <w:color w:val="000000"/>
                <w:lang w:val="es-MX"/>
              </w:rPr>
              <w:t>Precio por persona en habitación sencilla</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7436A33" w14:textId="27D4099C" w:rsidR="006565E9" w:rsidRPr="00952DE0" w:rsidRDefault="006565E9" w:rsidP="00852D9D">
            <w:pPr>
              <w:spacing w:line="240" w:lineRule="auto"/>
              <w:jc w:val="both"/>
              <w:rPr>
                <w:rFonts w:ascii="Montserrat" w:eastAsia="Times New Roman" w:hAnsi="Montserrat" w:cs="Times New Roman"/>
                <w:lang w:val="es-MX"/>
              </w:rPr>
            </w:pPr>
            <w:r w:rsidRPr="00952DE0">
              <w:rPr>
                <w:rFonts w:ascii="Montserrat" w:eastAsia="Times New Roman" w:hAnsi="Montserrat" w:cs="Times New Roman"/>
                <w:color w:val="000000"/>
                <w:lang w:val="es-MX"/>
              </w:rPr>
              <w:t xml:space="preserve">: USD </w:t>
            </w:r>
            <w:r w:rsidR="00601068" w:rsidRPr="00952DE0">
              <w:rPr>
                <w:rFonts w:ascii="Montserrat" w:eastAsia="Times New Roman" w:hAnsi="Montserrat" w:cs="Times New Roman"/>
                <w:color w:val="000000"/>
                <w:lang w:val="es-MX"/>
              </w:rPr>
              <w:t>2,</w:t>
            </w:r>
            <w:r w:rsidR="00C459D8">
              <w:rPr>
                <w:rFonts w:ascii="Montserrat" w:eastAsia="Times New Roman" w:hAnsi="Montserrat" w:cs="Times New Roman"/>
                <w:color w:val="000000"/>
                <w:lang w:val="es-MX"/>
              </w:rPr>
              <w:t>649</w:t>
            </w:r>
          </w:p>
        </w:tc>
      </w:tr>
      <w:tr w:rsidR="006565E9" w:rsidRPr="00952DE0" w14:paraId="5A5595E5" w14:textId="77777777" w:rsidTr="00852D9D">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940610A" w14:textId="0ACA2E9E" w:rsidR="006565E9" w:rsidRPr="00952DE0" w:rsidRDefault="006565E9" w:rsidP="00852D9D">
            <w:pPr>
              <w:spacing w:line="240" w:lineRule="auto"/>
              <w:jc w:val="both"/>
              <w:rPr>
                <w:rFonts w:ascii="Montserrat" w:eastAsia="Times New Roman" w:hAnsi="Montserrat" w:cs="Times New Roman"/>
                <w:lang w:val="es-MX"/>
              </w:rPr>
            </w:pPr>
            <w:r w:rsidRPr="00952DE0">
              <w:rPr>
                <w:rFonts w:ascii="Montserrat" w:eastAsia="Times New Roman" w:hAnsi="Montserrat" w:cs="Times New Roman"/>
                <w:color w:val="000000"/>
                <w:lang w:val="es-MX"/>
              </w:rPr>
              <w:t xml:space="preserve">Precio por menor de </w:t>
            </w:r>
            <w:r w:rsidR="005E0BAD" w:rsidRPr="00952DE0">
              <w:rPr>
                <w:rFonts w:ascii="Montserrat" w:eastAsia="Times New Roman" w:hAnsi="Montserrat" w:cs="Times New Roman"/>
                <w:color w:val="000000"/>
                <w:lang w:val="es-MX"/>
              </w:rPr>
              <w:t>2</w:t>
            </w:r>
            <w:r w:rsidRPr="00952DE0">
              <w:rPr>
                <w:rFonts w:ascii="Montserrat" w:eastAsia="Times New Roman" w:hAnsi="Montserrat" w:cs="Times New Roman"/>
                <w:color w:val="000000"/>
                <w:lang w:val="es-MX"/>
              </w:rPr>
              <w:t xml:space="preserve"> a 09 años – 11 meses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5D79400" w14:textId="4492C394" w:rsidR="006565E9" w:rsidRPr="00952DE0" w:rsidRDefault="006565E9" w:rsidP="00852D9D">
            <w:pPr>
              <w:spacing w:line="240" w:lineRule="auto"/>
              <w:jc w:val="both"/>
              <w:rPr>
                <w:rFonts w:ascii="Montserrat" w:eastAsia="Times New Roman" w:hAnsi="Montserrat" w:cs="Times New Roman"/>
                <w:lang w:val="es-MX"/>
              </w:rPr>
            </w:pPr>
            <w:r w:rsidRPr="00952DE0">
              <w:rPr>
                <w:rFonts w:ascii="Montserrat" w:eastAsia="Times New Roman" w:hAnsi="Montserrat" w:cs="Times New Roman"/>
                <w:color w:val="000000"/>
                <w:lang w:val="es-MX"/>
              </w:rPr>
              <w:t xml:space="preserve">: USD </w:t>
            </w:r>
            <w:r w:rsidR="00C459D8">
              <w:rPr>
                <w:rFonts w:ascii="Montserrat" w:eastAsia="Times New Roman" w:hAnsi="Montserrat" w:cs="Times New Roman"/>
                <w:color w:val="000000"/>
                <w:lang w:val="es-MX"/>
              </w:rPr>
              <w:t>2</w:t>
            </w:r>
            <w:r w:rsidR="00601068" w:rsidRPr="00952DE0">
              <w:rPr>
                <w:rFonts w:ascii="Montserrat" w:eastAsia="Times New Roman" w:hAnsi="Montserrat" w:cs="Times New Roman"/>
                <w:color w:val="000000"/>
                <w:lang w:val="es-MX"/>
              </w:rPr>
              <w:t>,</w:t>
            </w:r>
            <w:r w:rsidR="00C459D8">
              <w:rPr>
                <w:rFonts w:ascii="Montserrat" w:eastAsia="Times New Roman" w:hAnsi="Montserrat" w:cs="Times New Roman"/>
                <w:color w:val="000000"/>
                <w:lang w:val="es-MX"/>
              </w:rPr>
              <w:t>019</w:t>
            </w:r>
          </w:p>
        </w:tc>
      </w:tr>
    </w:tbl>
    <w:p w14:paraId="605B7795" w14:textId="77777777" w:rsidR="00F86058" w:rsidRPr="00D8497B" w:rsidRDefault="00F86058" w:rsidP="00980F8F">
      <w:pPr>
        <w:pStyle w:val="Sinespaciado"/>
        <w:jc w:val="both"/>
        <w:rPr>
          <w:rFonts w:ascii="Montserrat" w:hAnsi="Montserrat"/>
          <w:sz w:val="24"/>
          <w:szCs w:val="24"/>
        </w:rPr>
      </w:pPr>
    </w:p>
    <w:p w14:paraId="2628589B" w14:textId="6362CCE6" w:rsidR="00980F8F" w:rsidRPr="00D75BD0" w:rsidRDefault="00980F8F" w:rsidP="00980F8F">
      <w:pPr>
        <w:pStyle w:val="Sinespaciado"/>
        <w:jc w:val="both"/>
        <w:rPr>
          <w:rFonts w:ascii="Montserrat" w:hAnsi="Montserrat"/>
          <w:b/>
          <w:bCs/>
        </w:rPr>
      </w:pPr>
      <w:r w:rsidRPr="00D75BD0">
        <w:rPr>
          <w:rFonts w:ascii="Montserrat" w:hAnsi="Montserrat"/>
          <w:b/>
          <w:bCs/>
        </w:rPr>
        <w:t xml:space="preserve">Categoría </w:t>
      </w:r>
      <w:r w:rsidR="00CB1A96" w:rsidRPr="00D75BD0">
        <w:rPr>
          <w:rFonts w:ascii="Montserrat" w:hAnsi="Montserrat"/>
          <w:b/>
          <w:bCs/>
        </w:rPr>
        <w:t>Lujo</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5E0BAD" w:rsidRPr="00952DE0" w14:paraId="79F6AC3F"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8F7EF12" w14:textId="77777777" w:rsidR="005E0BAD" w:rsidRPr="00952DE0" w:rsidRDefault="005E0BAD" w:rsidP="00275323">
            <w:pPr>
              <w:spacing w:line="240" w:lineRule="auto"/>
              <w:jc w:val="both"/>
              <w:rPr>
                <w:rFonts w:ascii="Montserrat" w:eastAsia="Times New Roman" w:hAnsi="Montserrat" w:cs="Times New Roman"/>
                <w:lang w:val="es-MX"/>
              </w:rPr>
            </w:pPr>
            <w:r w:rsidRPr="00952DE0">
              <w:rPr>
                <w:rFonts w:ascii="Montserrat" w:eastAsia="Times New Roman" w:hAnsi="Montserrat" w:cs="Times New Roman"/>
                <w:color w:val="000000"/>
                <w:lang w:val="es-MX"/>
              </w:rPr>
              <w:t>Precio por persona en habitación doble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A9B7C27" w14:textId="5FFA7A0A" w:rsidR="005E0BAD" w:rsidRPr="00952DE0" w:rsidRDefault="005E0BAD" w:rsidP="00275323">
            <w:pPr>
              <w:spacing w:line="240" w:lineRule="auto"/>
              <w:jc w:val="both"/>
              <w:rPr>
                <w:rFonts w:ascii="Montserrat" w:eastAsia="Times New Roman" w:hAnsi="Montserrat" w:cs="Times New Roman"/>
                <w:color w:val="000000"/>
                <w:lang w:val="es-MX"/>
              </w:rPr>
            </w:pPr>
            <w:r w:rsidRPr="00952DE0">
              <w:rPr>
                <w:rFonts w:ascii="Montserrat" w:eastAsia="Times New Roman" w:hAnsi="Montserrat" w:cs="Times New Roman"/>
                <w:color w:val="000000"/>
                <w:lang w:val="es-MX"/>
              </w:rPr>
              <w:t xml:space="preserve">: USD </w:t>
            </w:r>
            <w:r w:rsidR="00601068" w:rsidRPr="00952DE0">
              <w:rPr>
                <w:rFonts w:ascii="Montserrat" w:eastAsia="Times New Roman" w:hAnsi="Montserrat" w:cs="Times New Roman"/>
                <w:color w:val="000000"/>
                <w:lang w:val="es-MX"/>
              </w:rPr>
              <w:t>2,</w:t>
            </w:r>
            <w:r w:rsidR="00C459D8">
              <w:rPr>
                <w:rFonts w:ascii="Montserrat" w:eastAsia="Times New Roman" w:hAnsi="Montserrat" w:cs="Times New Roman"/>
                <w:color w:val="000000"/>
                <w:lang w:val="es-MX"/>
              </w:rPr>
              <w:t>779</w:t>
            </w:r>
          </w:p>
        </w:tc>
      </w:tr>
      <w:tr w:rsidR="005E0BAD" w:rsidRPr="00952DE0" w14:paraId="22732175"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73AE30D" w14:textId="77777777" w:rsidR="005E0BAD" w:rsidRPr="00952DE0" w:rsidRDefault="005E0BAD" w:rsidP="00275323">
            <w:pPr>
              <w:spacing w:line="240" w:lineRule="auto"/>
              <w:jc w:val="both"/>
              <w:rPr>
                <w:rFonts w:ascii="Montserrat" w:eastAsia="Times New Roman" w:hAnsi="Montserrat" w:cs="Times New Roman"/>
                <w:lang w:val="es-MX"/>
              </w:rPr>
            </w:pPr>
            <w:r w:rsidRPr="00952DE0">
              <w:rPr>
                <w:rFonts w:ascii="Montserrat" w:eastAsia="Times New Roman" w:hAnsi="Montserrat" w:cs="Times New Roman"/>
                <w:color w:val="000000"/>
                <w:lang w:val="es-MX"/>
              </w:rPr>
              <w:t>Precio por persona en habitación triple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9252E6E" w14:textId="44B0BA33" w:rsidR="005E0BAD" w:rsidRPr="00952DE0" w:rsidRDefault="005E0BAD" w:rsidP="00275323">
            <w:pPr>
              <w:spacing w:line="240" w:lineRule="auto"/>
              <w:jc w:val="both"/>
              <w:rPr>
                <w:rFonts w:ascii="Montserrat" w:eastAsia="Times New Roman" w:hAnsi="Montserrat" w:cs="Times New Roman"/>
                <w:color w:val="000000"/>
                <w:lang w:val="es-MX"/>
              </w:rPr>
            </w:pPr>
            <w:r w:rsidRPr="00952DE0">
              <w:rPr>
                <w:rFonts w:ascii="Montserrat" w:eastAsia="Times New Roman" w:hAnsi="Montserrat" w:cs="Times New Roman"/>
                <w:color w:val="000000"/>
                <w:lang w:val="es-MX"/>
              </w:rPr>
              <w:t xml:space="preserve">: USD </w:t>
            </w:r>
            <w:r w:rsidR="00601068" w:rsidRPr="00952DE0">
              <w:rPr>
                <w:rFonts w:ascii="Montserrat" w:eastAsia="Times New Roman" w:hAnsi="Montserrat" w:cs="Times New Roman"/>
                <w:color w:val="000000"/>
                <w:lang w:val="es-MX"/>
              </w:rPr>
              <w:t>2,</w:t>
            </w:r>
            <w:r w:rsidR="00C459D8">
              <w:rPr>
                <w:rFonts w:ascii="Montserrat" w:eastAsia="Times New Roman" w:hAnsi="Montserrat" w:cs="Times New Roman"/>
                <w:color w:val="000000"/>
                <w:lang w:val="es-MX"/>
              </w:rPr>
              <w:t>77</w:t>
            </w:r>
            <w:r w:rsidR="00601068" w:rsidRPr="00952DE0">
              <w:rPr>
                <w:rFonts w:ascii="Montserrat" w:eastAsia="Times New Roman" w:hAnsi="Montserrat" w:cs="Times New Roman"/>
                <w:color w:val="000000"/>
                <w:lang w:val="es-MX"/>
              </w:rPr>
              <w:t>9</w:t>
            </w:r>
          </w:p>
        </w:tc>
      </w:tr>
      <w:tr w:rsidR="005E0BAD" w:rsidRPr="00952DE0" w14:paraId="72C22933"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5D743C5" w14:textId="77777777" w:rsidR="005E0BAD" w:rsidRPr="00952DE0" w:rsidRDefault="005E0BAD" w:rsidP="00275323">
            <w:pPr>
              <w:spacing w:line="240" w:lineRule="auto"/>
              <w:jc w:val="both"/>
              <w:rPr>
                <w:rFonts w:ascii="Montserrat" w:eastAsia="Times New Roman" w:hAnsi="Montserrat" w:cs="Times New Roman"/>
                <w:lang w:val="es-MX"/>
              </w:rPr>
            </w:pPr>
            <w:r w:rsidRPr="00952DE0">
              <w:rPr>
                <w:rFonts w:ascii="Montserrat" w:eastAsia="Times New Roman" w:hAnsi="Montserrat" w:cs="Times New Roman"/>
                <w:color w:val="000000"/>
                <w:lang w:val="es-MX"/>
              </w:rPr>
              <w:t>Precio por persona en habitación sencilla</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E4FB43C" w14:textId="254EC4D1" w:rsidR="005E0BAD" w:rsidRPr="00952DE0" w:rsidRDefault="005E0BAD" w:rsidP="00275323">
            <w:pPr>
              <w:spacing w:line="240" w:lineRule="auto"/>
              <w:jc w:val="both"/>
              <w:rPr>
                <w:rFonts w:ascii="Montserrat" w:eastAsia="Times New Roman" w:hAnsi="Montserrat" w:cs="Times New Roman"/>
                <w:lang w:val="es-MX"/>
              </w:rPr>
            </w:pPr>
            <w:r w:rsidRPr="00952DE0">
              <w:rPr>
                <w:rFonts w:ascii="Montserrat" w:eastAsia="Times New Roman" w:hAnsi="Montserrat" w:cs="Times New Roman"/>
                <w:color w:val="000000"/>
                <w:lang w:val="es-MX"/>
              </w:rPr>
              <w:t xml:space="preserve">: USD </w:t>
            </w:r>
            <w:r w:rsidR="00C459D8">
              <w:rPr>
                <w:rFonts w:ascii="Montserrat" w:eastAsia="Times New Roman" w:hAnsi="Montserrat" w:cs="Times New Roman"/>
                <w:color w:val="000000"/>
                <w:lang w:val="es-MX"/>
              </w:rPr>
              <w:t>4,059</w:t>
            </w:r>
          </w:p>
        </w:tc>
      </w:tr>
      <w:tr w:rsidR="005E0BAD" w:rsidRPr="00952DE0" w14:paraId="7293ABE7"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DB38DB4" w14:textId="77777777" w:rsidR="005E0BAD" w:rsidRPr="00952DE0" w:rsidRDefault="005E0BAD" w:rsidP="00275323">
            <w:pPr>
              <w:spacing w:line="240" w:lineRule="auto"/>
              <w:jc w:val="both"/>
              <w:rPr>
                <w:rFonts w:ascii="Montserrat" w:eastAsia="Times New Roman" w:hAnsi="Montserrat" w:cs="Times New Roman"/>
                <w:lang w:val="es-MX"/>
              </w:rPr>
            </w:pPr>
            <w:r w:rsidRPr="00952DE0">
              <w:rPr>
                <w:rFonts w:ascii="Montserrat" w:eastAsia="Times New Roman" w:hAnsi="Montserrat" w:cs="Times New Roman"/>
                <w:color w:val="000000"/>
                <w:lang w:val="es-MX"/>
              </w:rPr>
              <w:t>Precio por menor de 2 a 09 años – 11 meses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C4FF5C1" w14:textId="4DC73484" w:rsidR="005E0BAD" w:rsidRPr="00952DE0" w:rsidRDefault="005E0BAD" w:rsidP="00275323">
            <w:pPr>
              <w:spacing w:line="240" w:lineRule="auto"/>
              <w:jc w:val="both"/>
              <w:rPr>
                <w:rFonts w:ascii="Montserrat" w:eastAsia="Times New Roman" w:hAnsi="Montserrat" w:cs="Times New Roman"/>
                <w:lang w:val="es-MX"/>
              </w:rPr>
            </w:pPr>
            <w:r w:rsidRPr="00952DE0">
              <w:rPr>
                <w:rFonts w:ascii="Montserrat" w:eastAsia="Times New Roman" w:hAnsi="Montserrat" w:cs="Times New Roman"/>
                <w:color w:val="000000"/>
                <w:lang w:val="es-MX"/>
              </w:rPr>
              <w:t xml:space="preserve">: USD </w:t>
            </w:r>
            <w:r w:rsidR="00601068" w:rsidRPr="00952DE0">
              <w:rPr>
                <w:rFonts w:ascii="Montserrat" w:eastAsia="Times New Roman" w:hAnsi="Montserrat" w:cs="Times New Roman"/>
                <w:color w:val="000000"/>
                <w:lang w:val="es-MX"/>
              </w:rPr>
              <w:t>2,</w:t>
            </w:r>
            <w:r w:rsidR="00C459D8">
              <w:rPr>
                <w:rFonts w:ascii="Montserrat" w:eastAsia="Times New Roman" w:hAnsi="Montserrat" w:cs="Times New Roman"/>
                <w:color w:val="000000"/>
                <w:lang w:val="es-MX"/>
              </w:rPr>
              <w:t>77</w:t>
            </w:r>
            <w:r w:rsidR="00601068" w:rsidRPr="00952DE0">
              <w:rPr>
                <w:rFonts w:ascii="Montserrat" w:eastAsia="Times New Roman" w:hAnsi="Montserrat" w:cs="Times New Roman"/>
                <w:color w:val="000000"/>
                <w:lang w:val="es-MX"/>
              </w:rPr>
              <w:t>9</w:t>
            </w:r>
          </w:p>
        </w:tc>
      </w:tr>
    </w:tbl>
    <w:p w14:paraId="0D584ED6" w14:textId="0FD51587" w:rsidR="006565E9" w:rsidRPr="00D8497B" w:rsidRDefault="006565E9" w:rsidP="00EC56F4">
      <w:pPr>
        <w:jc w:val="both"/>
        <w:rPr>
          <w:rFonts w:ascii="Montserrat" w:eastAsia="Montserrat" w:hAnsi="Montserrat" w:cs="Montserrat"/>
          <w:sz w:val="20"/>
          <w:szCs w:val="20"/>
        </w:rPr>
      </w:pPr>
    </w:p>
    <w:p w14:paraId="31D371D3" w14:textId="77777777" w:rsidR="00C459D8" w:rsidRPr="00481618" w:rsidRDefault="00C459D8" w:rsidP="00C459D8">
      <w:pPr>
        <w:pStyle w:val="Sinespaciado"/>
        <w:jc w:val="both"/>
        <w:rPr>
          <w:rFonts w:ascii="Montserrat" w:hAnsi="Montserrat"/>
          <w:b/>
          <w:bCs/>
        </w:rPr>
      </w:pPr>
      <w:r>
        <w:rPr>
          <w:rFonts w:ascii="Montserrat" w:hAnsi="Montserrat"/>
          <w:b/>
          <w:bCs/>
        </w:rPr>
        <w:t>IMPUESTOS Y SUPLEMENTOS:</w:t>
      </w:r>
      <w:r>
        <w:rPr>
          <w:rFonts w:ascii="Montserrat" w:hAnsi="Montserrat"/>
          <w:b/>
          <w:bCs/>
        </w:rPr>
        <w:tab/>
      </w:r>
      <w:r>
        <w:rPr>
          <w:rFonts w:ascii="Montserrat" w:hAnsi="Montserrat"/>
          <w:b/>
          <w:bCs/>
        </w:rPr>
        <w:tab/>
      </w:r>
      <w:r>
        <w:rPr>
          <w:rFonts w:ascii="Montserrat" w:hAnsi="Montserrat"/>
          <w:b/>
          <w:bCs/>
        </w:rPr>
        <w:tab/>
      </w:r>
      <w:r>
        <w:rPr>
          <w:rFonts w:ascii="Montserrat" w:hAnsi="Montserrat"/>
          <w:b/>
          <w:bCs/>
        </w:rPr>
        <w:tab/>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C459D8" w:rsidRPr="00481618" w14:paraId="3581A40B" w14:textId="77777777" w:rsidTr="008930FB">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7C26EB7" w14:textId="77777777" w:rsidR="00C459D8" w:rsidRPr="00481618" w:rsidRDefault="00C459D8" w:rsidP="008930FB">
            <w:pPr>
              <w:spacing w:line="240" w:lineRule="auto"/>
              <w:jc w:val="both"/>
              <w:rPr>
                <w:rFonts w:ascii="Montserrat" w:eastAsia="Times New Roman" w:hAnsi="Montserrat" w:cs="Times New Roman"/>
                <w:lang w:val="es-MX"/>
              </w:rPr>
            </w:pPr>
            <w:r>
              <w:rPr>
                <w:rFonts w:ascii="Montserrat" w:eastAsia="Times New Roman" w:hAnsi="Montserrat" w:cs="Times New Roman"/>
                <w:color w:val="000000"/>
                <w:lang w:val="es-MX"/>
              </w:rPr>
              <w:t>Impuestos aéreos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91E2BC3" w14:textId="77777777" w:rsidR="00C459D8" w:rsidRPr="00481618" w:rsidRDefault="00C459D8" w:rsidP="008930FB">
            <w:pPr>
              <w:spacing w:line="240" w:lineRule="auto"/>
              <w:jc w:val="both"/>
              <w:rPr>
                <w:rFonts w:ascii="Montserrat" w:eastAsia="Times New Roman" w:hAnsi="Montserrat" w:cs="Times New Roman"/>
                <w:color w:val="000000"/>
                <w:lang w:val="es-MX"/>
              </w:rPr>
            </w:pPr>
            <w:r w:rsidRPr="00481618">
              <w:rPr>
                <w:rFonts w:ascii="Montserrat" w:eastAsia="Times New Roman" w:hAnsi="Montserrat" w:cs="Times New Roman"/>
                <w:color w:val="000000"/>
                <w:lang w:val="es-MX"/>
              </w:rPr>
              <w:t xml:space="preserve">: USD </w:t>
            </w:r>
            <w:r>
              <w:rPr>
                <w:rFonts w:ascii="Montserrat" w:eastAsia="Times New Roman" w:hAnsi="Montserrat" w:cs="Times New Roman"/>
                <w:color w:val="000000"/>
                <w:lang w:val="es-MX"/>
              </w:rPr>
              <w:t>430</w:t>
            </w:r>
          </w:p>
        </w:tc>
      </w:tr>
      <w:tr w:rsidR="00C459D8" w:rsidRPr="00481618" w14:paraId="76AE9F18" w14:textId="77777777" w:rsidTr="008930FB">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97F096B" w14:textId="77777777" w:rsidR="00C459D8" w:rsidRDefault="00C459D8" w:rsidP="008930FB">
            <w:pPr>
              <w:spacing w:line="240" w:lineRule="auto"/>
              <w:jc w:val="both"/>
              <w:rPr>
                <w:rFonts w:ascii="Montserrat" w:eastAsia="Times New Roman" w:hAnsi="Montserrat" w:cs="Times New Roman"/>
                <w:color w:val="000000"/>
                <w:lang w:val="es-MX"/>
              </w:rPr>
            </w:pPr>
            <w:r>
              <w:rPr>
                <w:rFonts w:ascii="Montserrat" w:eastAsia="Times New Roman" w:hAnsi="Montserrat" w:cs="Times New Roman"/>
                <w:color w:val="000000"/>
                <w:lang w:val="es-MX"/>
              </w:rPr>
              <w:t>Suplemento Tren 360°</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9993C64" w14:textId="77777777" w:rsidR="00C459D8" w:rsidRPr="00481618" w:rsidRDefault="00C459D8" w:rsidP="008930FB">
            <w:pPr>
              <w:spacing w:line="240" w:lineRule="auto"/>
              <w:jc w:val="both"/>
              <w:rPr>
                <w:rFonts w:ascii="Montserrat" w:eastAsia="Times New Roman" w:hAnsi="Montserrat" w:cs="Times New Roman"/>
                <w:color w:val="000000"/>
                <w:lang w:val="es-MX"/>
              </w:rPr>
            </w:pPr>
            <w:r>
              <w:rPr>
                <w:rFonts w:ascii="Montserrat" w:eastAsia="Times New Roman" w:hAnsi="Montserrat" w:cs="Times New Roman"/>
                <w:color w:val="000000"/>
                <w:lang w:val="es-MX"/>
              </w:rPr>
              <w:t>: USD 60</w:t>
            </w:r>
          </w:p>
        </w:tc>
      </w:tr>
    </w:tbl>
    <w:p w14:paraId="3CCD7A23" w14:textId="77777777" w:rsidR="00C459D8" w:rsidRDefault="00C459D8" w:rsidP="008A0F11">
      <w:pPr>
        <w:jc w:val="both"/>
        <w:rPr>
          <w:rFonts w:ascii="Montserrat" w:hAnsi="Montserrat"/>
          <w:i/>
          <w:iCs/>
          <w:color w:val="FF0000"/>
        </w:rPr>
      </w:pPr>
    </w:p>
    <w:p w14:paraId="5E3B4794" w14:textId="6A46E509" w:rsidR="008A0F11" w:rsidRPr="009B6B0F" w:rsidRDefault="00D506FA" w:rsidP="008A0F11">
      <w:pPr>
        <w:jc w:val="both"/>
        <w:rPr>
          <w:rFonts w:ascii="Montserrat" w:hAnsi="Montserrat"/>
          <w:i/>
          <w:iCs/>
          <w:color w:val="FF0000"/>
          <w:sz w:val="16"/>
          <w:szCs w:val="16"/>
        </w:rPr>
      </w:pPr>
      <w:r w:rsidRPr="009B6B0F">
        <w:rPr>
          <w:rFonts w:ascii="Montserrat" w:hAnsi="Montserrat"/>
          <w:i/>
          <w:iCs/>
          <w:color w:val="FF0000"/>
          <w:sz w:val="16"/>
          <w:szCs w:val="16"/>
        </w:rPr>
        <w:t>*Tarifa sujeta a cambios sin previo aviso, la tarifa no aplica</w:t>
      </w:r>
      <w:r w:rsidR="009F1B0A" w:rsidRPr="009B6B0F">
        <w:rPr>
          <w:rFonts w:ascii="Montserrat" w:hAnsi="Montserrat"/>
          <w:i/>
          <w:iCs/>
          <w:color w:val="FF0000"/>
          <w:sz w:val="16"/>
          <w:szCs w:val="16"/>
        </w:rPr>
        <w:t xml:space="preserve">, fechas de Inti Raymi, </w:t>
      </w:r>
      <w:r w:rsidRPr="009B6B0F">
        <w:rPr>
          <w:rFonts w:ascii="Montserrat" w:hAnsi="Montserrat"/>
          <w:i/>
          <w:iCs/>
          <w:color w:val="FF0000"/>
          <w:sz w:val="16"/>
          <w:szCs w:val="16"/>
        </w:rPr>
        <w:t>julio y diciembre.</w:t>
      </w:r>
    </w:p>
    <w:p w14:paraId="3204DE71" w14:textId="77777777" w:rsidR="00D75BD0" w:rsidRPr="009B6B0F" w:rsidRDefault="00952DE0" w:rsidP="00952DE0">
      <w:pPr>
        <w:jc w:val="both"/>
        <w:rPr>
          <w:rFonts w:ascii="Montserrat" w:hAnsi="Montserrat"/>
          <w:i/>
          <w:iCs/>
          <w:color w:val="FF0000"/>
          <w:sz w:val="16"/>
          <w:szCs w:val="16"/>
        </w:rPr>
      </w:pPr>
      <w:r w:rsidRPr="009B6B0F">
        <w:rPr>
          <w:rFonts w:ascii="Montserrat" w:hAnsi="Montserrat"/>
          <w:i/>
          <w:iCs/>
          <w:color w:val="FF0000"/>
          <w:sz w:val="16"/>
          <w:szCs w:val="16"/>
        </w:rPr>
        <w:t>*Mínimo dos pasajeros</w:t>
      </w:r>
      <w:r w:rsidR="00D75BD0" w:rsidRPr="009B6B0F">
        <w:rPr>
          <w:rFonts w:ascii="Montserrat" w:hAnsi="Montserrat"/>
          <w:i/>
          <w:iCs/>
          <w:color w:val="FF0000"/>
          <w:sz w:val="16"/>
          <w:szCs w:val="16"/>
        </w:rPr>
        <w:t xml:space="preserve"> viajando junto.</w:t>
      </w:r>
    </w:p>
    <w:p w14:paraId="573810CB" w14:textId="75912773" w:rsidR="00952DE0" w:rsidRDefault="00952DE0" w:rsidP="00952DE0">
      <w:pPr>
        <w:jc w:val="both"/>
        <w:rPr>
          <w:rFonts w:ascii="Montserrat" w:hAnsi="Montserrat"/>
          <w:i/>
          <w:iCs/>
          <w:color w:val="FF0000"/>
          <w:sz w:val="16"/>
          <w:szCs w:val="16"/>
        </w:rPr>
      </w:pPr>
      <w:r w:rsidRPr="009B6B0F">
        <w:rPr>
          <w:rFonts w:ascii="Montserrat" w:hAnsi="Montserrat"/>
          <w:i/>
          <w:iCs/>
          <w:color w:val="FF0000"/>
          <w:sz w:val="16"/>
          <w:szCs w:val="16"/>
        </w:rPr>
        <w:t>*</w:t>
      </w:r>
      <w:r w:rsidR="00D75BD0" w:rsidRPr="009B6B0F">
        <w:rPr>
          <w:rFonts w:ascii="Montserrat" w:hAnsi="Montserrat"/>
          <w:i/>
          <w:iCs/>
          <w:color w:val="FF0000"/>
          <w:sz w:val="16"/>
          <w:szCs w:val="16"/>
        </w:rPr>
        <w:t>C</w:t>
      </w:r>
      <w:r w:rsidRPr="009B6B0F">
        <w:rPr>
          <w:rFonts w:ascii="Montserrat" w:hAnsi="Montserrat"/>
          <w:i/>
          <w:iCs/>
          <w:color w:val="FF0000"/>
          <w:sz w:val="16"/>
          <w:szCs w:val="16"/>
        </w:rPr>
        <w:t>onsultar suplemento de pasajero viajando solo con tu asesor.</w:t>
      </w:r>
    </w:p>
    <w:p w14:paraId="404A9654" w14:textId="77777777" w:rsidR="00785794" w:rsidRPr="00DD3725" w:rsidRDefault="00785794" w:rsidP="00785794">
      <w:pPr>
        <w:jc w:val="both"/>
        <w:rPr>
          <w:rFonts w:ascii="Montserrat" w:hAnsi="Montserrat"/>
          <w:b/>
          <w:bCs/>
          <w:i/>
          <w:iCs/>
          <w:color w:val="FF0000"/>
          <w:sz w:val="16"/>
          <w:szCs w:val="16"/>
        </w:rPr>
      </w:pPr>
      <w:r w:rsidRPr="00DD3725">
        <w:rPr>
          <w:b/>
          <w:bCs/>
          <w:i/>
          <w:iCs/>
          <w:color w:val="FF0000"/>
          <w:sz w:val="16"/>
          <w:szCs w:val="16"/>
        </w:rPr>
        <w:t>*Vuelos previstos sujetos a cambios sin previo aviso hasta el momento de la confirmación</w:t>
      </w:r>
    </w:p>
    <w:p w14:paraId="74DF9F1F" w14:textId="77777777" w:rsidR="00785794" w:rsidRDefault="00785794" w:rsidP="008A0F11">
      <w:pPr>
        <w:jc w:val="both"/>
        <w:rPr>
          <w:rFonts w:ascii="Montserrat" w:eastAsia="Montserrat Medium" w:hAnsi="Montserrat" w:cs="Montserrat Medium"/>
          <w:color w:val="000000"/>
          <w:sz w:val="20"/>
          <w:szCs w:val="20"/>
        </w:rPr>
      </w:pPr>
    </w:p>
    <w:p w14:paraId="223FB7AD" w14:textId="36B98076" w:rsidR="00D0651C" w:rsidRPr="008A0F11" w:rsidRDefault="0060694A" w:rsidP="008A0F11">
      <w:pPr>
        <w:jc w:val="both"/>
        <w:rPr>
          <w:rFonts w:ascii="Montserrat" w:eastAsia="Montserrat" w:hAnsi="Montserrat" w:cs="Montserrat"/>
          <w:sz w:val="20"/>
          <w:szCs w:val="20"/>
        </w:rPr>
      </w:pPr>
      <w:r w:rsidRPr="009775B4">
        <w:rPr>
          <w:rFonts w:ascii="Montserrat" w:eastAsia="Montserrat Medium" w:hAnsi="Montserrat" w:cs="Montserrat Medium"/>
          <w:color w:val="000000"/>
          <w:sz w:val="20"/>
          <w:szCs w:val="20"/>
        </w:rPr>
        <w:t>Información</w:t>
      </w:r>
      <w:r w:rsidR="00D0651C" w:rsidRPr="009775B4">
        <w:rPr>
          <w:rFonts w:ascii="Montserrat" w:eastAsia="Montserrat Medium" w:hAnsi="Montserrat" w:cs="Montserrat Medium"/>
          <w:color w:val="000000"/>
          <w:sz w:val="20"/>
          <w:szCs w:val="20"/>
        </w:rPr>
        <w:t xml:space="preserve"> de menores y acomodo en habitaciones: </w:t>
      </w:r>
    </w:p>
    <w:p w14:paraId="7BC0B85C" w14:textId="29DB9180" w:rsidR="00A72B46" w:rsidRDefault="00D0651C" w:rsidP="00D0651C">
      <w:pPr>
        <w:numPr>
          <w:ilvl w:val="0"/>
          <w:numId w:val="39"/>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18"/>
          <w:szCs w:val="18"/>
        </w:rPr>
      </w:pPr>
      <w:r w:rsidRPr="009775B4">
        <w:rPr>
          <w:rFonts w:ascii="Montserrat" w:eastAsia="Montserrat Medium" w:hAnsi="Montserrat" w:cs="Montserrat Medium"/>
          <w:color w:val="000000"/>
          <w:sz w:val="18"/>
          <w:szCs w:val="18"/>
        </w:rPr>
        <w:t xml:space="preserve">Menor de </w:t>
      </w:r>
      <w:r w:rsidR="00A72B46">
        <w:rPr>
          <w:rFonts w:ascii="Montserrat" w:eastAsia="Montserrat Medium" w:hAnsi="Montserrat" w:cs="Montserrat Medium"/>
          <w:color w:val="000000"/>
          <w:sz w:val="18"/>
          <w:szCs w:val="18"/>
        </w:rPr>
        <w:t>1</w:t>
      </w:r>
      <w:r w:rsidR="00765D43">
        <w:rPr>
          <w:rFonts w:ascii="Montserrat" w:eastAsia="Montserrat Medium" w:hAnsi="Montserrat" w:cs="Montserrat Medium"/>
          <w:color w:val="000000"/>
          <w:sz w:val="18"/>
          <w:szCs w:val="18"/>
        </w:rPr>
        <w:t>0</w:t>
      </w:r>
      <w:r w:rsidRPr="009775B4">
        <w:rPr>
          <w:rFonts w:ascii="Montserrat" w:eastAsia="Montserrat Medium" w:hAnsi="Montserrat" w:cs="Montserrat Medium"/>
          <w:color w:val="000000"/>
          <w:sz w:val="18"/>
          <w:szCs w:val="18"/>
        </w:rPr>
        <w:t xml:space="preserve"> años en adelante, es considerado junior y paga precio de adulto.</w:t>
      </w:r>
      <w:r w:rsidR="00A72B46">
        <w:rPr>
          <w:rFonts w:ascii="Montserrat" w:eastAsia="Montserrat Medium" w:hAnsi="Montserrat" w:cs="Montserrat Medium"/>
          <w:color w:val="000000"/>
          <w:sz w:val="18"/>
          <w:szCs w:val="18"/>
        </w:rPr>
        <w:t xml:space="preserve"> </w:t>
      </w:r>
    </w:p>
    <w:p w14:paraId="0D625140" w14:textId="241329B2" w:rsidR="00D0651C" w:rsidRDefault="00D0651C" w:rsidP="00815368">
      <w:pPr>
        <w:numPr>
          <w:ilvl w:val="0"/>
          <w:numId w:val="39"/>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18"/>
          <w:szCs w:val="18"/>
        </w:rPr>
      </w:pPr>
      <w:r w:rsidRPr="009775B4">
        <w:rPr>
          <w:rFonts w:ascii="Montserrat" w:eastAsia="Montserrat Medium" w:hAnsi="Montserrat" w:cs="Montserrat Medium"/>
          <w:color w:val="000000"/>
          <w:sz w:val="18"/>
          <w:szCs w:val="18"/>
        </w:rPr>
        <w:t xml:space="preserve">Menor de </w:t>
      </w:r>
      <w:r w:rsidR="00D92399">
        <w:rPr>
          <w:rFonts w:ascii="Montserrat" w:eastAsia="Montserrat Medium" w:hAnsi="Montserrat" w:cs="Montserrat Medium"/>
          <w:color w:val="000000"/>
          <w:sz w:val="18"/>
          <w:szCs w:val="18"/>
        </w:rPr>
        <w:t>2</w:t>
      </w:r>
      <w:r w:rsidRPr="009775B4">
        <w:rPr>
          <w:rFonts w:ascii="Montserrat" w:eastAsia="Montserrat Medium" w:hAnsi="Montserrat" w:cs="Montserrat Medium"/>
          <w:color w:val="000000"/>
          <w:sz w:val="18"/>
          <w:szCs w:val="18"/>
        </w:rPr>
        <w:t xml:space="preserve"> a </w:t>
      </w:r>
      <w:r w:rsidR="00952373">
        <w:rPr>
          <w:rFonts w:ascii="Montserrat" w:eastAsia="Montserrat Medium" w:hAnsi="Montserrat" w:cs="Montserrat Medium"/>
          <w:color w:val="000000"/>
          <w:sz w:val="18"/>
          <w:szCs w:val="18"/>
        </w:rPr>
        <w:t>9</w:t>
      </w:r>
      <w:r w:rsidRPr="009775B4">
        <w:rPr>
          <w:rFonts w:ascii="Montserrat" w:eastAsia="Montserrat Medium" w:hAnsi="Montserrat" w:cs="Montserrat Medium"/>
          <w:color w:val="000000"/>
          <w:sz w:val="18"/>
          <w:szCs w:val="18"/>
        </w:rPr>
        <w:t xml:space="preserve"> años – 11 meses, puede compartir habitación con dos adultos</w:t>
      </w:r>
      <w:r w:rsidR="00815368">
        <w:rPr>
          <w:rFonts w:ascii="Montserrat" w:eastAsia="Montserrat Medium" w:hAnsi="Montserrat" w:cs="Montserrat Medium"/>
          <w:color w:val="000000"/>
          <w:sz w:val="18"/>
          <w:szCs w:val="18"/>
        </w:rPr>
        <w:t>, sin derecho a cama adicional, máximo un niño por habitación.</w:t>
      </w:r>
    </w:p>
    <w:p w14:paraId="0C1BF1B5" w14:textId="660ACCB1" w:rsidR="00815368" w:rsidRDefault="00815368" w:rsidP="00815368">
      <w:pPr>
        <w:numPr>
          <w:ilvl w:val="0"/>
          <w:numId w:val="39"/>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18"/>
          <w:szCs w:val="18"/>
        </w:rPr>
      </w:pPr>
      <w:r>
        <w:rPr>
          <w:rFonts w:ascii="Montserrat" w:eastAsia="Montserrat Medium" w:hAnsi="Montserrat" w:cs="Montserrat Medium"/>
          <w:color w:val="000000"/>
          <w:sz w:val="18"/>
          <w:szCs w:val="18"/>
        </w:rPr>
        <w:t>No podemos garantizar habitaciones gemelas (twin) los hoteles disponen de una capacidad reducida en este tipo de habitaciones.</w:t>
      </w:r>
    </w:p>
    <w:p w14:paraId="04FDF1F7" w14:textId="0F71F23F" w:rsidR="00815368" w:rsidRDefault="00815368" w:rsidP="00815368">
      <w:pPr>
        <w:numPr>
          <w:ilvl w:val="0"/>
          <w:numId w:val="39"/>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18"/>
          <w:szCs w:val="18"/>
        </w:rPr>
      </w:pPr>
      <w:r>
        <w:rPr>
          <w:rFonts w:ascii="Montserrat" w:eastAsia="Montserrat Medium" w:hAnsi="Montserrat" w:cs="Montserrat Medium"/>
          <w:color w:val="000000"/>
          <w:sz w:val="18"/>
          <w:szCs w:val="18"/>
        </w:rPr>
        <w:t xml:space="preserve">Tarifa de acomodación triple aplica para dos camas gemelas (twin) una de las personas debe compartir cama, en casos que se permita se colocará una cama sencilla adicional o un sofá cama. </w:t>
      </w:r>
    </w:p>
    <w:p w14:paraId="0FD3BE83" w14:textId="36C2F50B" w:rsidR="00D0651C" w:rsidRPr="009775B4" w:rsidRDefault="00D0651C" w:rsidP="00D0651C">
      <w:pPr>
        <w:numPr>
          <w:ilvl w:val="0"/>
          <w:numId w:val="39"/>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18"/>
          <w:szCs w:val="18"/>
        </w:rPr>
      </w:pPr>
      <w:r w:rsidRPr="009775B4">
        <w:rPr>
          <w:rFonts w:ascii="Montserrat" w:eastAsia="Montserrat Medium" w:hAnsi="Montserrat" w:cs="Montserrat Medium"/>
          <w:color w:val="000000"/>
          <w:sz w:val="18"/>
          <w:szCs w:val="18"/>
        </w:rPr>
        <w:t xml:space="preserve">Menor de menos de </w:t>
      </w:r>
      <w:r w:rsidR="004E1479">
        <w:rPr>
          <w:rFonts w:ascii="Montserrat" w:eastAsia="Montserrat Medium" w:hAnsi="Montserrat" w:cs="Montserrat Medium"/>
          <w:color w:val="000000"/>
          <w:sz w:val="18"/>
          <w:szCs w:val="18"/>
        </w:rPr>
        <w:t xml:space="preserve">0 a </w:t>
      </w:r>
      <w:r w:rsidR="001B41CB">
        <w:rPr>
          <w:rFonts w:ascii="Montserrat" w:eastAsia="Montserrat Medium" w:hAnsi="Montserrat" w:cs="Montserrat Medium"/>
          <w:color w:val="000000"/>
          <w:sz w:val="18"/>
          <w:szCs w:val="18"/>
        </w:rPr>
        <w:t>1</w:t>
      </w:r>
      <w:r w:rsidRPr="009775B4">
        <w:rPr>
          <w:rFonts w:ascii="Montserrat" w:eastAsia="Montserrat Medium" w:hAnsi="Montserrat" w:cs="Montserrat Medium"/>
          <w:color w:val="000000"/>
          <w:sz w:val="18"/>
          <w:szCs w:val="18"/>
        </w:rPr>
        <w:t xml:space="preserve"> año</w:t>
      </w:r>
      <w:r w:rsidR="004E1479">
        <w:rPr>
          <w:rFonts w:ascii="Montserrat" w:eastAsia="Montserrat Medium" w:hAnsi="Montserrat" w:cs="Montserrat Medium"/>
          <w:color w:val="000000"/>
          <w:sz w:val="18"/>
          <w:szCs w:val="18"/>
        </w:rPr>
        <w:t xml:space="preserve"> 11 mees</w:t>
      </w:r>
      <w:r w:rsidRPr="009775B4">
        <w:rPr>
          <w:rFonts w:ascii="Montserrat" w:eastAsia="Montserrat Medium" w:hAnsi="Montserrat" w:cs="Montserrat Medium"/>
          <w:color w:val="000000"/>
          <w:sz w:val="18"/>
          <w:szCs w:val="18"/>
        </w:rPr>
        <w:t>, se considera infante. Puede compartir habitación con dos adultos, no tendrá derecho a cama. Paga una parte proporcional de tarifa aérea más impuestos. Consultar precio.</w:t>
      </w:r>
    </w:p>
    <w:p w14:paraId="4940508A" w14:textId="421F9026" w:rsidR="00D0651C" w:rsidRPr="000A2938" w:rsidRDefault="00D0651C" w:rsidP="000A2938">
      <w:pPr>
        <w:numPr>
          <w:ilvl w:val="0"/>
          <w:numId w:val="39"/>
        </w:numPr>
        <w:pBdr>
          <w:top w:val="nil"/>
          <w:left w:val="nil"/>
          <w:bottom w:val="nil"/>
          <w:right w:val="nil"/>
          <w:between w:val="nil"/>
        </w:pBdr>
        <w:shd w:val="clear" w:color="auto" w:fill="FFFFFF"/>
        <w:spacing w:after="150" w:line="240" w:lineRule="auto"/>
        <w:jc w:val="both"/>
        <w:rPr>
          <w:rFonts w:ascii="Montserrat" w:eastAsia="Montserrat Medium" w:hAnsi="Montserrat" w:cs="Montserrat Medium"/>
          <w:color w:val="000000"/>
          <w:sz w:val="18"/>
          <w:szCs w:val="18"/>
        </w:rPr>
      </w:pPr>
      <w:r w:rsidRPr="000A2938">
        <w:rPr>
          <w:rFonts w:ascii="Montserrat" w:eastAsia="Montserrat Medium" w:hAnsi="Montserrat" w:cs="Montserrat Medium"/>
          <w:color w:val="000000"/>
          <w:sz w:val="18"/>
          <w:szCs w:val="18"/>
        </w:rPr>
        <w:t>El número máximo de pasajeros en una habitación es de 3 considerando adultos y menores.</w:t>
      </w:r>
    </w:p>
    <w:p w14:paraId="66B7845D" w14:textId="77777777" w:rsidR="000A2938" w:rsidRDefault="000A2938" w:rsidP="00D0651C">
      <w:pPr>
        <w:pBdr>
          <w:top w:val="nil"/>
          <w:left w:val="nil"/>
          <w:bottom w:val="nil"/>
          <w:right w:val="nil"/>
          <w:between w:val="nil"/>
        </w:pBdr>
        <w:spacing w:line="240" w:lineRule="auto"/>
        <w:jc w:val="both"/>
        <w:rPr>
          <w:rFonts w:ascii="Montserrat" w:eastAsia="Montserrat Medium" w:hAnsi="Montserrat" w:cs="Montserrat Medium"/>
          <w:b/>
          <w:color w:val="000000"/>
          <w:sz w:val="18"/>
          <w:szCs w:val="18"/>
        </w:rPr>
      </w:pPr>
    </w:p>
    <w:p w14:paraId="0D712717" w14:textId="77777777" w:rsidR="000A2938" w:rsidRDefault="000A2938" w:rsidP="00D0651C">
      <w:pPr>
        <w:pBdr>
          <w:top w:val="nil"/>
          <w:left w:val="nil"/>
          <w:bottom w:val="nil"/>
          <w:right w:val="nil"/>
          <w:between w:val="nil"/>
        </w:pBdr>
        <w:spacing w:line="240" w:lineRule="auto"/>
        <w:jc w:val="both"/>
        <w:rPr>
          <w:rFonts w:ascii="Montserrat" w:eastAsia="Montserrat Medium" w:hAnsi="Montserrat" w:cs="Montserrat Medium"/>
          <w:b/>
          <w:color w:val="000000"/>
          <w:sz w:val="18"/>
          <w:szCs w:val="18"/>
        </w:rPr>
      </w:pPr>
    </w:p>
    <w:p w14:paraId="435E8F05" w14:textId="295DC591" w:rsidR="00D0651C" w:rsidRPr="009775B4" w:rsidRDefault="00D0651C" w:rsidP="00D0651C">
      <w:pPr>
        <w:pBdr>
          <w:top w:val="nil"/>
          <w:left w:val="nil"/>
          <w:bottom w:val="nil"/>
          <w:right w:val="nil"/>
          <w:between w:val="nil"/>
        </w:pBdr>
        <w:spacing w:line="240" w:lineRule="auto"/>
        <w:jc w:val="both"/>
        <w:rPr>
          <w:rFonts w:ascii="Montserrat" w:eastAsia="Montserrat Medium" w:hAnsi="Montserrat" w:cs="Montserrat Medium"/>
          <w:b/>
          <w:color w:val="000000"/>
          <w:sz w:val="24"/>
          <w:szCs w:val="24"/>
        </w:rPr>
      </w:pPr>
      <w:r w:rsidRPr="009775B4">
        <w:rPr>
          <w:rFonts w:ascii="Montserrat" w:eastAsia="Montserrat Medium" w:hAnsi="Montserrat" w:cs="Montserrat Medium"/>
          <w:b/>
          <w:color w:val="000000"/>
          <w:sz w:val="18"/>
          <w:szCs w:val="18"/>
        </w:rPr>
        <w:t>**SI LOS MENORES NO VIAJAN CON SUS PADRES, ES IMPORTANTE PROTEGER SU SALIDA Y REGRESO A MÉXICO**:</w:t>
      </w:r>
    </w:p>
    <w:p w14:paraId="1DA17C8C" w14:textId="77777777" w:rsidR="00D0651C" w:rsidRPr="009775B4" w:rsidRDefault="00D0651C" w:rsidP="00D0651C">
      <w:pPr>
        <w:pBdr>
          <w:top w:val="nil"/>
          <w:left w:val="nil"/>
          <w:bottom w:val="nil"/>
          <w:right w:val="nil"/>
          <w:between w:val="nil"/>
        </w:pBdr>
        <w:spacing w:line="240" w:lineRule="auto"/>
        <w:jc w:val="both"/>
        <w:rPr>
          <w:rFonts w:ascii="Montserrat" w:eastAsia="Montserrat Medium" w:hAnsi="Montserrat" w:cs="Montserrat Medium"/>
          <w:color w:val="000000"/>
          <w:sz w:val="24"/>
          <w:szCs w:val="24"/>
        </w:rPr>
      </w:pPr>
      <w:r w:rsidRPr="009775B4">
        <w:rPr>
          <w:rFonts w:ascii="Montserrat" w:eastAsia="Montserrat Medium" w:hAnsi="Montserrat" w:cs="Montserrat Medium"/>
          <w:color w:val="000000"/>
          <w:sz w:val="18"/>
          <w:szCs w:val="18"/>
        </w:rPr>
        <w:t xml:space="preserve">PARA LA SALIDA DE MENORES DEL PAÍS, DEBERÁ CONTAR OPORTUNAMENTE CON EL FORMATO SAM (AUTORIZACIÓN DE SALIDA DEL TERRITORIO DE LOS ESTADOS UNIDOS MEXICANOS DE MENORES, </w:t>
      </w:r>
      <w:r w:rsidRPr="009775B4">
        <w:rPr>
          <w:rFonts w:ascii="Montserrat" w:eastAsia="Montserrat Medium" w:hAnsi="Montserrat" w:cs="Montserrat Medium"/>
          <w:color w:val="000000"/>
          <w:sz w:val="18"/>
          <w:szCs w:val="18"/>
        </w:rPr>
        <w:lastRenderedPageBreak/>
        <w:t xml:space="preserve">ADOLESCENTES O PERSONAS BAJO TUTELA JURÍDICA), PARA MÁS INFORMACIÓN, FAVOR DE CONSULTAR EL SIGUIENTE LINK:  </w:t>
      </w:r>
      <w:hyperlink r:id="rId8">
        <w:r w:rsidRPr="009775B4">
          <w:rPr>
            <w:rFonts w:ascii="Montserrat" w:eastAsia="Montserrat Medium" w:hAnsi="Montserrat" w:cs="Montserrat Medium"/>
            <w:color w:val="0000FF"/>
            <w:sz w:val="18"/>
            <w:szCs w:val="18"/>
            <w:u w:val="single"/>
          </w:rPr>
          <w:t>SALIDA DE MENORES</w:t>
        </w:r>
      </w:hyperlink>
    </w:p>
    <w:p w14:paraId="66DBFA65" w14:textId="5DC2D793" w:rsidR="00882C43" w:rsidRDefault="00D0651C" w:rsidP="001414DA">
      <w:pPr>
        <w:jc w:val="both"/>
        <w:rPr>
          <w:rFonts w:ascii="Montserrat Medium" w:eastAsia="Century Gothic" w:hAnsi="Montserrat Medium" w:cs="Century Gothic"/>
          <w:b/>
        </w:rPr>
      </w:pPr>
      <w:r>
        <w:rPr>
          <w:rFonts w:ascii="Montserrat Medium" w:eastAsia="Century Gothic" w:hAnsi="Montserrat Medium" w:cs="Century Gothic"/>
          <w:b/>
        </w:rPr>
        <w:t>Servicios Incluidos:</w:t>
      </w:r>
    </w:p>
    <w:p w14:paraId="61045902" w14:textId="77777777" w:rsidR="000D39ED" w:rsidRDefault="000D39ED" w:rsidP="000D39ED">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Transportación aérea viaje redondo</w:t>
      </w:r>
    </w:p>
    <w:p w14:paraId="4B2B9672" w14:textId="77777777" w:rsidR="00346A57" w:rsidRPr="00346A57" w:rsidRDefault="00346A57" w:rsidP="00346A57">
      <w:pPr>
        <w:pStyle w:val="Prrafodelista"/>
        <w:numPr>
          <w:ilvl w:val="0"/>
          <w:numId w:val="42"/>
        </w:numPr>
        <w:jc w:val="both"/>
        <w:rPr>
          <w:rFonts w:ascii="Montserrat" w:eastAsia="Century Gothic" w:hAnsi="Montserrat" w:cs="Century Gothic"/>
          <w:bCs/>
          <w:sz w:val="20"/>
          <w:szCs w:val="20"/>
        </w:rPr>
      </w:pPr>
      <w:r w:rsidRPr="00346A57">
        <w:rPr>
          <w:rFonts w:ascii="Montserrat" w:eastAsia="Century Gothic" w:hAnsi="Montserrat" w:cs="Century Gothic"/>
          <w:bCs/>
          <w:sz w:val="20"/>
          <w:szCs w:val="20"/>
        </w:rPr>
        <w:t>Traslados: aeropuerto/hotel/aeropuerto (El primer traslado de llegada es en privado)</w:t>
      </w:r>
    </w:p>
    <w:p w14:paraId="6698EC14" w14:textId="06F80E9F" w:rsidR="00346A57" w:rsidRDefault="00346A57" w:rsidP="00346A57">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0</w:t>
      </w:r>
      <w:r w:rsidR="00A13E20">
        <w:rPr>
          <w:rFonts w:ascii="Montserrat" w:eastAsia="Century Gothic" w:hAnsi="Montserrat" w:cs="Century Gothic"/>
          <w:bCs/>
          <w:sz w:val="20"/>
          <w:szCs w:val="20"/>
        </w:rPr>
        <w:t>3</w:t>
      </w:r>
      <w:r w:rsidRPr="00346A57">
        <w:rPr>
          <w:rFonts w:ascii="Montserrat" w:eastAsia="Century Gothic" w:hAnsi="Montserrat" w:cs="Century Gothic"/>
          <w:bCs/>
          <w:sz w:val="20"/>
          <w:szCs w:val="20"/>
        </w:rPr>
        <w:t xml:space="preserve"> noches de alojamiento en Lima</w:t>
      </w:r>
    </w:p>
    <w:p w14:paraId="22992227" w14:textId="2D02F439" w:rsidR="00A13E20" w:rsidRDefault="00A13E20" w:rsidP="00A13E20">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01 noche de alojamiento en Paracas</w:t>
      </w:r>
    </w:p>
    <w:p w14:paraId="62376C34" w14:textId="4823DB19" w:rsidR="00346A57" w:rsidRPr="00A13E20" w:rsidRDefault="00346A57" w:rsidP="00A13E20">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0</w:t>
      </w:r>
      <w:r w:rsidR="00A13E20" w:rsidRPr="00A13E20">
        <w:rPr>
          <w:rFonts w:ascii="Montserrat" w:eastAsia="Century Gothic" w:hAnsi="Montserrat" w:cs="Century Gothic"/>
          <w:bCs/>
          <w:sz w:val="20"/>
          <w:szCs w:val="20"/>
        </w:rPr>
        <w:t>2</w:t>
      </w:r>
      <w:r w:rsidRPr="00A13E20">
        <w:rPr>
          <w:rFonts w:ascii="Montserrat" w:eastAsia="Century Gothic" w:hAnsi="Montserrat" w:cs="Century Gothic"/>
          <w:bCs/>
          <w:sz w:val="20"/>
          <w:szCs w:val="20"/>
        </w:rPr>
        <w:t xml:space="preserve"> noches de alojamiento en Cusco.</w:t>
      </w:r>
    </w:p>
    <w:p w14:paraId="3FF03862" w14:textId="77777777" w:rsidR="00BA5CC1" w:rsidRPr="00346A57" w:rsidRDefault="00BA5CC1" w:rsidP="00BA5CC1">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 xml:space="preserve">01 noche de alojamiento en Valle Sagrado </w:t>
      </w:r>
    </w:p>
    <w:p w14:paraId="033EEA1A" w14:textId="26938B4D" w:rsidR="00346A57" w:rsidRPr="00346A57" w:rsidRDefault="00346A57" w:rsidP="00346A57">
      <w:pPr>
        <w:pStyle w:val="Prrafodelista"/>
        <w:numPr>
          <w:ilvl w:val="0"/>
          <w:numId w:val="42"/>
        </w:numPr>
        <w:jc w:val="both"/>
        <w:rPr>
          <w:rFonts w:ascii="Montserrat" w:eastAsia="Century Gothic" w:hAnsi="Montserrat" w:cs="Century Gothic"/>
          <w:bCs/>
          <w:sz w:val="20"/>
          <w:szCs w:val="20"/>
        </w:rPr>
      </w:pPr>
      <w:r w:rsidRPr="00346A57">
        <w:rPr>
          <w:rFonts w:ascii="Montserrat" w:eastAsia="Century Gothic" w:hAnsi="Montserrat" w:cs="Century Gothic"/>
          <w:bCs/>
          <w:sz w:val="20"/>
          <w:szCs w:val="20"/>
        </w:rPr>
        <w:t>Desayunos diarios en los hoteles</w:t>
      </w:r>
    </w:p>
    <w:p w14:paraId="1FA78771" w14:textId="7BBE736D" w:rsidR="00346A57" w:rsidRPr="00346A57" w:rsidRDefault="00346A57" w:rsidP="00346A57">
      <w:pPr>
        <w:pStyle w:val="Prrafodelista"/>
        <w:numPr>
          <w:ilvl w:val="0"/>
          <w:numId w:val="42"/>
        </w:numPr>
        <w:jc w:val="both"/>
        <w:rPr>
          <w:rFonts w:ascii="Montserrat" w:eastAsia="Century Gothic" w:hAnsi="Montserrat" w:cs="Century Gothic"/>
          <w:bCs/>
          <w:sz w:val="20"/>
          <w:szCs w:val="20"/>
        </w:rPr>
      </w:pPr>
      <w:r w:rsidRPr="00346A57">
        <w:rPr>
          <w:rFonts w:ascii="Montserrat" w:eastAsia="Century Gothic" w:hAnsi="Montserrat" w:cs="Century Gothic"/>
          <w:bCs/>
          <w:sz w:val="20"/>
          <w:szCs w:val="20"/>
        </w:rPr>
        <w:t>Visita de la ciudad de Lima</w:t>
      </w:r>
    </w:p>
    <w:p w14:paraId="66AE1953" w14:textId="77777777" w:rsidR="001B5960" w:rsidRPr="0033719E" w:rsidRDefault="001B5960" w:rsidP="0033719E">
      <w:pPr>
        <w:pStyle w:val="Prrafodelista"/>
        <w:numPr>
          <w:ilvl w:val="0"/>
          <w:numId w:val="42"/>
        </w:numPr>
        <w:jc w:val="both"/>
        <w:rPr>
          <w:rFonts w:ascii="Montserrat" w:eastAsia="Century Gothic" w:hAnsi="Montserrat" w:cs="Century Gothic"/>
          <w:bCs/>
          <w:sz w:val="20"/>
          <w:szCs w:val="20"/>
        </w:rPr>
      </w:pPr>
      <w:r w:rsidRPr="0033719E">
        <w:rPr>
          <w:rFonts w:ascii="Montserrat" w:eastAsia="Century Gothic" w:hAnsi="Montserrat" w:cs="Century Gothic"/>
          <w:bCs/>
          <w:sz w:val="20"/>
          <w:szCs w:val="20"/>
        </w:rPr>
        <w:t>Visita a Paracas con entrada a Islas Ballestas</w:t>
      </w:r>
    </w:p>
    <w:p w14:paraId="400E6BCE" w14:textId="230D07AF" w:rsidR="001B5960" w:rsidRPr="0033719E" w:rsidRDefault="001B5960" w:rsidP="0033719E">
      <w:pPr>
        <w:pStyle w:val="Prrafodelista"/>
        <w:numPr>
          <w:ilvl w:val="0"/>
          <w:numId w:val="42"/>
        </w:numPr>
        <w:jc w:val="both"/>
        <w:rPr>
          <w:rFonts w:ascii="Montserrat" w:eastAsia="Century Gothic" w:hAnsi="Montserrat" w:cs="Century Gothic"/>
          <w:bCs/>
          <w:sz w:val="20"/>
          <w:szCs w:val="20"/>
        </w:rPr>
      </w:pPr>
      <w:r w:rsidRPr="0033719E">
        <w:rPr>
          <w:rFonts w:ascii="Montserrat" w:eastAsia="Century Gothic" w:hAnsi="Montserrat" w:cs="Century Gothic"/>
          <w:bCs/>
          <w:sz w:val="20"/>
          <w:szCs w:val="20"/>
        </w:rPr>
        <w:t>Ticket de sobrevuelo de Líneas de Nazca</w:t>
      </w:r>
    </w:p>
    <w:p w14:paraId="044A91D6" w14:textId="48620D24" w:rsidR="001B5960" w:rsidRPr="0033719E" w:rsidRDefault="001B5960" w:rsidP="0033719E">
      <w:pPr>
        <w:pStyle w:val="Prrafodelista"/>
        <w:jc w:val="both"/>
        <w:rPr>
          <w:rFonts w:ascii="Montserrat" w:eastAsia="Century Gothic" w:hAnsi="Montserrat" w:cs="Century Gothic"/>
          <w:bCs/>
          <w:sz w:val="20"/>
          <w:szCs w:val="20"/>
        </w:rPr>
      </w:pPr>
      <w:r w:rsidRPr="0033719E">
        <w:rPr>
          <w:rFonts w:ascii="Montserrat" w:eastAsia="Century Gothic" w:hAnsi="Montserrat" w:cs="Century Gothic"/>
          <w:bCs/>
          <w:sz w:val="20"/>
          <w:szCs w:val="20"/>
        </w:rPr>
        <w:t>Opera en compartido los días Lunes, Miércoles &amp; Viernes***</w:t>
      </w:r>
    </w:p>
    <w:p w14:paraId="3BC9639C" w14:textId="7DE25EA4" w:rsidR="001B5960" w:rsidRPr="0033719E" w:rsidRDefault="001B5960" w:rsidP="0033719E">
      <w:pPr>
        <w:pStyle w:val="Prrafodelista"/>
        <w:numPr>
          <w:ilvl w:val="0"/>
          <w:numId w:val="42"/>
        </w:numPr>
        <w:jc w:val="both"/>
        <w:rPr>
          <w:rFonts w:ascii="Montserrat" w:eastAsia="Century Gothic" w:hAnsi="Montserrat" w:cs="Century Gothic"/>
          <w:bCs/>
          <w:sz w:val="20"/>
          <w:szCs w:val="20"/>
        </w:rPr>
      </w:pPr>
      <w:r w:rsidRPr="0033719E">
        <w:rPr>
          <w:rFonts w:ascii="Montserrat" w:eastAsia="Century Gothic" w:hAnsi="Montserrat" w:cs="Century Gothic"/>
          <w:bCs/>
          <w:sz w:val="20"/>
          <w:szCs w:val="20"/>
        </w:rPr>
        <w:t>Visita de la ciudad de Cusco - ***El Mercado San Pedro no operará de Enero a Marzo, durante esos meses se brindará en su reemplazo las 4 ruinas aledañas***</w:t>
      </w:r>
    </w:p>
    <w:p w14:paraId="3132E046" w14:textId="36BA12AD" w:rsidR="0033719E" w:rsidRPr="0033719E" w:rsidRDefault="001B5960" w:rsidP="0033719E">
      <w:pPr>
        <w:pStyle w:val="Prrafodelista"/>
        <w:numPr>
          <w:ilvl w:val="0"/>
          <w:numId w:val="42"/>
        </w:numPr>
        <w:jc w:val="both"/>
        <w:rPr>
          <w:rFonts w:ascii="Montserrat" w:eastAsia="Century Gothic" w:hAnsi="Montserrat" w:cs="Century Gothic"/>
          <w:bCs/>
          <w:sz w:val="20"/>
          <w:szCs w:val="20"/>
        </w:rPr>
      </w:pPr>
      <w:r w:rsidRPr="0033719E">
        <w:rPr>
          <w:rFonts w:ascii="Montserrat" w:eastAsia="Century Gothic" w:hAnsi="Montserrat" w:cs="Century Gothic"/>
          <w:bCs/>
          <w:sz w:val="20"/>
          <w:szCs w:val="20"/>
        </w:rPr>
        <w:t>Visita al Valle Sagrado con ingreso a Chinchero y fortaleza de Ollantaytambo con almuerzo (no incluye bebidas). - ***Chincheros no operará durante los meses de Enero a Marzo, en su reemplazo se visitará Mercado Pisac &amp; Ruinas***</w:t>
      </w:r>
    </w:p>
    <w:p w14:paraId="10AE668E" w14:textId="0078B135" w:rsidR="00F32BAA" w:rsidRPr="0033719E" w:rsidRDefault="001B5960" w:rsidP="0033719E">
      <w:pPr>
        <w:pStyle w:val="Prrafodelista"/>
        <w:numPr>
          <w:ilvl w:val="0"/>
          <w:numId w:val="42"/>
        </w:numPr>
        <w:jc w:val="both"/>
        <w:rPr>
          <w:rFonts w:ascii="Montserrat" w:eastAsia="Century Gothic" w:hAnsi="Montserrat" w:cs="Century Gothic"/>
          <w:bCs/>
          <w:sz w:val="20"/>
          <w:szCs w:val="20"/>
        </w:rPr>
      </w:pPr>
      <w:r w:rsidRPr="0033719E">
        <w:rPr>
          <w:rFonts w:ascii="Montserrat" w:eastAsia="Century Gothic" w:hAnsi="Montserrat" w:cs="Century Gothic"/>
          <w:bCs/>
          <w:sz w:val="20"/>
          <w:szCs w:val="20"/>
        </w:rPr>
        <w:t>Visita a Machu Picchu con ticket de tren Voyager ó Expedition y almuerzo (no incluye bebidas)</w:t>
      </w:r>
    </w:p>
    <w:p w14:paraId="1A0ABBEE" w14:textId="77777777" w:rsidR="0033719E" w:rsidRPr="000861C9" w:rsidRDefault="0033719E" w:rsidP="00D92399">
      <w:pPr>
        <w:jc w:val="both"/>
        <w:rPr>
          <w:rFonts w:ascii="Montserrat Medium" w:eastAsia="Century Gothic" w:hAnsi="Montserrat Medium" w:cs="Century Gothic"/>
          <w:b/>
          <w:sz w:val="14"/>
          <w:szCs w:val="14"/>
        </w:rPr>
      </w:pPr>
    </w:p>
    <w:p w14:paraId="3CDB1CE8" w14:textId="71A31FE0" w:rsidR="00D0651C" w:rsidRDefault="00D0651C" w:rsidP="00D92399">
      <w:pPr>
        <w:jc w:val="both"/>
        <w:rPr>
          <w:rFonts w:ascii="Montserrat Medium" w:eastAsia="Century Gothic" w:hAnsi="Montserrat Medium" w:cs="Century Gothic"/>
          <w:b/>
        </w:rPr>
      </w:pPr>
      <w:r>
        <w:rPr>
          <w:rFonts w:ascii="Montserrat Medium" w:eastAsia="Century Gothic" w:hAnsi="Montserrat Medium" w:cs="Century Gothic"/>
          <w:b/>
        </w:rPr>
        <w:t>Servicios no Incluidos:</w:t>
      </w:r>
    </w:p>
    <w:p w14:paraId="214BD8BD" w14:textId="1AE899A8" w:rsidR="00913F39"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 xml:space="preserve">Gastos personales. </w:t>
      </w:r>
    </w:p>
    <w:p w14:paraId="3C6EFDF9" w14:textId="454FCBD7" w:rsidR="00E354C5" w:rsidRPr="00D462B2"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Servicios no especificados.</w:t>
      </w:r>
    </w:p>
    <w:p w14:paraId="09120669" w14:textId="0948F048" w:rsidR="00E354C5" w:rsidRPr="00D462B2"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Seguro hotelero (no obligatorio)</w:t>
      </w:r>
    </w:p>
    <w:p w14:paraId="138CB287" w14:textId="53519E95" w:rsidR="00E354C5" w:rsidRPr="00D462B2"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Tarjeta de asistencia al viajero y/o seguro de viaje.</w:t>
      </w:r>
    </w:p>
    <w:p w14:paraId="17A9AA5B" w14:textId="7D3D8B7F" w:rsidR="00E354C5" w:rsidRPr="00D462B2"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Propinas.</w:t>
      </w:r>
    </w:p>
    <w:p w14:paraId="0EE4852E" w14:textId="5FF01801" w:rsidR="00E354C5"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Opcionales que se ofrezcan en el destino.</w:t>
      </w:r>
    </w:p>
    <w:p w14:paraId="78A0570B" w14:textId="77777777" w:rsidR="000861C9" w:rsidRDefault="00871561" w:rsidP="000861C9">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871561">
        <w:rPr>
          <w:rFonts w:ascii="Montserrat" w:eastAsia="Century Gothic" w:hAnsi="Montserrat" w:cs="Century Gothic"/>
          <w:bCs/>
          <w:sz w:val="20"/>
          <w:szCs w:val="20"/>
        </w:rPr>
        <w:t>Impuesto por sobrevuelo de las Líneas de Nazca, aproximadamente USD 2</w:t>
      </w:r>
      <w:r w:rsidR="00D8497B">
        <w:rPr>
          <w:rFonts w:ascii="Montserrat" w:eastAsia="Century Gothic" w:hAnsi="Montserrat" w:cs="Century Gothic"/>
          <w:bCs/>
          <w:sz w:val="20"/>
          <w:szCs w:val="20"/>
        </w:rPr>
        <w:t>6</w:t>
      </w:r>
      <w:r w:rsidRPr="00871561">
        <w:rPr>
          <w:rFonts w:ascii="Montserrat" w:eastAsia="Century Gothic" w:hAnsi="Montserrat" w:cs="Century Gothic"/>
          <w:bCs/>
          <w:sz w:val="20"/>
          <w:szCs w:val="20"/>
        </w:rPr>
        <w:t>.00 por persona</w:t>
      </w:r>
      <w:r>
        <w:rPr>
          <w:rFonts w:ascii="Montserrat" w:eastAsia="Century Gothic" w:hAnsi="Montserrat" w:cs="Century Gothic"/>
          <w:bCs/>
          <w:sz w:val="20"/>
          <w:szCs w:val="20"/>
        </w:rPr>
        <w:t xml:space="preserve"> pago directo en destino. </w:t>
      </w:r>
    </w:p>
    <w:p w14:paraId="2B47AE92" w14:textId="79E0659F" w:rsidR="00895068" w:rsidRDefault="00895068" w:rsidP="000861C9">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Pr>
          <w:rFonts w:ascii="Montserrat" w:eastAsia="Century Gothic" w:hAnsi="Montserrat" w:cs="Century Gothic"/>
          <w:bCs/>
          <w:sz w:val="20"/>
          <w:szCs w:val="20"/>
        </w:rPr>
        <w:t>Impuestos aéreos USD430.00</w:t>
      </w:r>
    </w:p>
    <w:p w14:paraId="2A8EA5BE" w14:textId="77777777" w:rsidR="000861C9" w:rsidRPr="00895068" w:rsidRDefault="000861C9" w:rsidP="000861C9">
      <w:pPr>
        <w:pBdr>
          <w:top w:val="nil"/>
          <w:left w:val="nil"/>
          <w:bottom w:val="nil"/>
          <w:right w:val="nil"/>
          <w:between w:val="nil"/>
        </w:pBdr>
        <w:rPr>
          <w:rFonts w:ascii="Montserrat Medium" w:eastAsia="Century Gothic" w:hAnsi="Montserrat Medium" w:cs="Century Gothic"/>
          <w:b/>
          <w:sz w:val="18"/>
          <w:szCs w:val="18"/>
        </w:rPr>
      </w:pPr>
    </w:p>
    <w:p w14:paraId="7D65D2B5" w14:textId="76F4DB51" w:rsidR="000861C9" w:rsidRPr="000861C9" w:rsidRDefault="000861C9" w:rsidP="000861C9">
      <w:pPr>
        <w:pBdr>
          <w:top w:val="nil"/>
          <w:left w:val="nil"/>
          <w:bottom w:val="nil"/>
          <w:right w:val="nil"/>
          <w:between w:val="nil"/>
        </w:pBdr>
        <w:rPr>
          <w:rFonts w:ascii="Montserrat" w:eastAsia="Century Gothic" w:hAnsi="Montserrat" w:cs="Century Gothic"/>
          <w:bCs/>
          <w:sz w:val="20"/>
          <w:szCs w:val="20"/>
        </w:rPr>
      </w:pPr>
      <w:r w:rsidRPr="000861C9">
        <w:rPr>
          <w:rFonts w:ascii="Montserrat Medium" w:eastAsia="Century Gothic" w:hAnsi="Montserrat Medium" w:cs="Century Gothic"/>
          <w:b/>
        </w:rPr>
        <w:t>Notas Importantes:</w:t>
      </w:r>
    </w:p>
    <w:p w14:paraId="46515A39" w14:textId="77777777" w:rsidR="000861C9" w:rsidRPr="000861C9" w:rsidRDefault="000861C9" w:rsidP="000861C9">
      <w:pPr>
        <w:pStyle w:val="Prrafodelista"/>
        <w:numPr>
          <w:ilvl w:val="0"/>
          <w:numId w:val="49"/>
        </w:numPr>
        <w:jc w:val="both"/>
        <w:rPr>
          <w:rFonts w:ascii="Montserrat Medium" w:eastAsia="Century Gothic" w:hAnsi="Montserrat Medium" w:cs="Century Gothic"/>
          <w:bCs/>
          <w:sz w:val="16"/>
          <w:szCs w:val="16"/>
        </w:rPr>
      </w:pPr>
      <w:r w:rsidRPr="000861C9">
        <w:rPr>
          <w:rFonts w:ascii="Montserrat Medium" w:eastAsia="Century Gothic" w:hAnsi="Montserrat Medium" w:cs="Century Gothic"/>
          <w:bCs/>
          <w:sz w:val="16"/>
          <w:szCs w:val="16"/>
        </w:rPr>
        <w:t>El cliente deberá enviar copia de pasaporte con una vigencia de 6 meses a la fecha de regreso de su viaje.</w:t>
      </w:r>
    </w:p>
    <w:p w14:paraId="39FF08E9" w14:textId="77777777" w:rsidR="000861C9" w:rsidRPr="000861C9" w:rsidRDefault="000861C9" w:rsidP="000861C9">
      <w:pPr>
        <w:pStyle w:val="Prrafodelista"/>
        <w:numPr>
          <w:ilvl w:val="0"/>
          <w:numId w:val="49"/>
        </w:numPr>
        <w:jc w:val="both"/>
        <w:rPr>
          <w:rFonts w:ascii="Montserrat Medium" w:eastAsia="Century Gothic" w:hAnsi="Montserrat Medium" w:cs="Century Gothic"/>
          <w:bCs/>
          <w:sz w:val="16"/>
          <w:szCs w:val="16"/>
        </w:rPr>
      </w:pPr>
      <w:r w:rsidRPr="000861C9">
        <w:rPr>
          <w:rFonts w:ascii="Montserrat Medium" w:eastAsia="Century Gothic" w:hAnsi="Montserrat Medium" w:cs="Century Gothic"/>
          <w:bCs/>
          <w:sz w:val="16"/>
          <w:szCs w:val="16"/>
        </w:rPr>
        <w:t>Las habitaciones triples tienen cupo limitado, este tipo de habitaciones quedarán sujetas a confirmación.</w:t>
      </w:r>
    </w:p>
    <w:p w14:paraId="0805A212" w14:textId="77777777" w:rsidR="000861C9" w:rsidRPr="000861C9" w:rsidRDefault="000861C9" w:rsidP="000861C9">
      <w:pPr>
        <w:pStyle w:val="Prrafodelista"/>
        <w:numPr>
          <w:ilvl w:val="0"/>
          <w:numId w:val="49"/>
        </w:numPr>
        <w:jc w:val="both"/>
        <w:rPr>
          <w:rFonts w:ascii="Montserrat Medium" w:eastAsia="Century Gothic" w:hAnsi="Montserrat Medium" w:cs="Century Gothic"/>
          <w:bCs/>
          <w:sz w:val="16"/>
          <w:szCs w:val="16"/>
        </w:rPr>
      </w:pPr>
      <w:r w:rsidRPr="000861C9">
        <w:rPr>
          <w:rFonts w:ascii="Montserrat Medium" w:eastAsia="Century Gothic" w:hAnsi="Montserrat Medium" w:cs="Century Gothic"/>
          <w:bCs/>
          <w:sz w:val="16"/>
          <w:szCs w:val="16"/>
        </w:rPr>
        <w:t>En caso de vivir en el interior de la República Mexicana y necesitar de un vuelo doméstico, será importante dar aviso al asesor para que le apoye en buscar la mejor opción de horarios para la conexión con el viaje internacional.</w:t>
      </w:r>
    </w:p>
    <w:p w14:paraId="0A147A2F" w14:textId="77777777" w:rsidR="00CD226D" w:rsidRPr="00FB4F33" w:rsidRDefault="00CD226D" w:rsidP="00CD226D">
      <w:pPr>
        <w:pStyle w:val="Prrafodelista"/>
        <w:numPr>
          <w:ilvl w:val="0"/>
          <w:numId w:val="49"/>
        </w:numPr>
        <w:rPr>
          <w:rFonts w:ascii="Montserrat Medium" w:eastAsia="Century Gothic" w:hAnsi="Montserrat Medium" w:cs="Century Gothic"/>
          <w:bCs/>
          <w:sz w:val="16"/>
          <w:szCs w:val="16"/>
        </w:rPr>
      </w:pPr>
      <w:r w:rsidRPr="00FB4F33">
        <w:rPr>
          <w:rFonts w:ascii="Montserrat Medium" w:eastAsia="Century Gothic" w:hAnsi="Montserrat Medium" w:cs="Century Gothic"/>
          <w:bCs/>
          <w:sz w:val="16"/>
          <w:szCs w:val="16"/>
        </w:rPr>
        <w:t xml:space="preserve">El equipaje permitido en bodega son 1 pieza de 23 kilos cada una y una cabina de pieza de mano de 8 kilos, en caso de que el pasajero viajando con equipaje adicional, previamente deberá informar a la agencia operadora para la coordinación y suplemento del valor del servicio. </w:t>
      </w:r>
    </w:p>
    <w:p w14:paraId="498713A4" w14:textId="77777777" w:rsidR="000861C9" w:rsidRDefault="000861C9" w:rsidP="000861C9">
      <w:pPr>
        <w:jc w:val="both"/>
        <w:rPr>
          <w:rFonts w:ascii="Montserrat Medium" w:eastAsia="Century Gothic" w:hAnsi="Montserrat Medium" w:cs="Century Gothic"/>
          <w:b/>
        </w:rPr>
      </w:pPr>
    </w:p>
    <w:p w14:paraId="537708AF" w14:textId="77777777" w:rsidR="00CD226D" w:rsidRDefault="00CD226D" w:rsidP="000861C9">
      <w:pPr>
        <w:jc w:val="both"/>
        <w:rPr>
          <w:rFonts w:ascii="Montserrat Medium" w:eastAsia="Century Gothic" w:hAnsi="Montserrat Medium" w:cs="Century Gothic"/>
          <w:b/>
        </w:rPr>
      </w:pPr>
    </w:p>
    <w:p w14:paraId="26F0DE02" w14:textId="77777777" w:rsidR="00CD226D" w:rsidRDefault="00CD226D" w:rsidP="000861C9">
      <w:pPr>
        <w:jc w:val="both"/>
        <w:rPr>
          <w:rFonts w:ascii="Montserrat Medium" w:eastAsia="Century Gothic" w:hAnsi="Montserrat Medium" w:cs="Century Gothic"/>
          <w:b/>
        </w:rPr>
      </w:pPr>
    </w:p>
    <w:tbl>
      <w:tblPr>
        <w:tblW w:w="10080" w:type="dxa"/>
        <w:jc w:val="center"/>
        <w:tblBorders>
          <w:top w:val="single" w:sz="4" w:space="0" w:color="09BAE5"/>
          <w:left w:val="single" w:sz="4" w:space="0" w:color="09BAE5"/>
          <w:bottom w:val="single" w:sz="4" w:space="0" w:color="09BAE5"/>
          <w:right w:val="single" w:sz="4" w:space="0" w:color="09BAE5"/>
          <w:insideH w:val="single" w:sz="4" w:space="0" w:color="09BAE5"/>
          <w:insideV w:val="single" w:sz="4" w:space="0" w:color="09BAE5"/>
        </w:tblBorders>
        <w:tblLayout w:type="fixed"/>
        <w:tblLook w:val="0400" w:firstRow="0" w:lastRow="0" w:firstColumn="0" w:lastColumn="0" w:noHBand="0" w:noVBand="1"/>
      </w:tblPr>
      <w:tblGrid>
        <w:gridCol w:w="2263"/>
        <w:gridCol w:w="4536"/>
        <w:gridCol w:w="3281"/>
      </w:tblGrid>
      <w:tr w:rsidR="000861C9" w14:paraId="28AD4AE3" w14:textId="77777777" w:rsidTr="000861C9">
        <w:trPr>
          <w:trHeight w:val="280"/>
          <w:jc w:val="center"/>
        </w:trPr>
        <w:tc>
          <w:tcPr>
            <w:tcW w:w="10080" w:type="dxa"/>
            <w:gridSpan w:val="3"/>
            <w:tcBorders>
              <w:top w:val="single" w:sz="4" w:space="0" w:color="09BAE5"/>
              <w:left w:val="single" w:sz="4" w:space="0" w:color="09BAE5"/>
              <w:bottom w:val="single" w:sz="4" w:space="0" w:color="09BAE5"/>
              <w:right w:val="single" w:sz="4" w:space="0" w:color="09BAE5"/>
            </w:tcBorders>
            <w:shd w:val="clear" w:color="auto" w:fill="10A7C0"/>
            <w:tcMar>
              <w:top w:w="0" w:type="dxa"/>
              <w:left w:w="115" w:type="dxa"/>
              <w:bottom w:w="0" w:type="dxa"/>
              <w:right w:w="115" w:type="dxa"/>
            </w:tcMar>
            <w:vAlign w:val="bottom"/>
            <w:hideMark/>
          </w:tcPr>
          <w:p w14:paraId="5E095FCE" w14:textId="77777777" w:rsidR="000861C9" w:rsidRDefault="000861C9">
            <w:pPr>
              <w:spacing w:line="240" w:lineRule="auto"/>
              <w:jc w:val="center"/>
              <w:rPr>
                <w:rFonts w:ascii="Montserrat Medium" w:eastAsia="Montserrat Medium" w:hAnsi="Montserrat Medium" w:cs="Montserrat Medium"/>
                <w:sz w:val="24"/>
                <w:szCs w:val="24"/>
                <w:lang w:eastAsia="en-US"/>
              </w:rPr>
            </w:pPr>
            <w:r>
              <w:rPr>
                <w:rFonts w:ascii="Montserrat Medium" w:eastAsia="Montserrat Medium" w:hAnsi="Montserrat Medium" w:cs="Montserrat Medium"/>
                <w:b/>
                <w:color w:val="FFFFFF"/>
                <w:sz w:val="28"/>
                <w:szCs w:val="28"/>
                <w:lang w:eastAsia="en-US"/>
              </w:rPr>
              <w:lastRenderedPageBreak/>
              <w:t>HOTELES PREVISTOS O SIMILARES</w:t>
            </w:r>
          </w:p>
        </w:tc>
      </w:tr>
      <w:tr w:rsidR="000861C9" w14:paraId="4E6F69D7" w14:textId="77777777" w:rsidTr="000861C9">
        <w:trPr>
          <w:trHeight w:val="323"/>
          <w:jc w:val="center"/>
        </w:trPr>
        <w:tc>
          <w:tcPr>
            <w:tcW w:w="2263" w:type="dxa"/>
            <w:tcBorders>
              <w:top w:val="single" w:sz="4" w:space="0" w:color="09BAE5"/>
              <w:left w:val="single" w:sz="4" w:space="0" w:color="09BAE5"/>
              <w:bottom w:val="single" w:sz="4" w:space="0" w:color="09BAE5"/>
              <w:right w:val="single" w:sz="4" w:space="0" w:color="09BAE5"/>
            </w:tcBorders>
            <w:shd w:val="clear" w:color="auto" w:fill="92D050"/>
            <w:tcMar>
              <w:top w:w="0" w:type="dxa"/>
              <w:left w:w="115" w:type="dxa"/>
              <w:bottom w:w="0" w:type="dxa"/>
              <w:right w:w="115" w:type="dxa"/>
            </w:tcMar>
            <w:vAlign w:val="center"/>
            <w:hideMark/>
          </w:tcPr>
          <w:p w14:paraId="1B1EB345" w14:textId="77777777" w:rsidR="000861C9" w:rsidRDefault="000861C9">
            <w:pPr>
              <w:spacing w:line="240" w:lineRule="auto"/>
              <w:jc w:val="center"/>
              <w:rPr>
                <w:rFonts w:ascii="Montserrat Medium" w:eastAsia="Montserrat Medium" w:hAnsi="Montserrat Medium" w:cs="Montserrat Medium"/>
                <w:sz w:val="24"/>
                <w:szCs w:val="24"/>
                <w:lang w:eastAsia="en-US"/>
              </w:rPr>
            </w:pPr>
            <w:r>
              <w:rPr>
                <w:rFonts w:ascii="Montserrat Medium" w:eastAsia="Montserrat Medium" w:hAnsi="Montserrat Medium" w:cs="Montserrat Medium"/>
                <w:b/>
                <w:color w:val="FFFFFF"/>
                <w:lang w:eastAsia="en-US"/>
              </w:rPr>
              <w:t>CIUDAD </w:t>
            </w:r>
          </w:p>
        </w:tc>
        <w:tc>
          <w:tcPr>
            <w:tcW w:w="4536" w:type="dxa"/>
            <w:tcBorders>
              <w:top w:val="single" w:sz="4" w:space="0" w:color="09BAE5"/>
              <w:left w:val="single" w:sz="4" w:space="0" w:color="09BAE5"/>
              <w:bottom w:val="single" w:sz="4" w:space="0" w:color="09BAE5"/>
              <w:right w:val="single" w:sz="4" w:space="0" w:color="09BAE5"/>
            </w:tcBorders>
            <w:shd w:val="clear" w:color="auto" w:fill="92D050"/>
            <w:tcMar>
              <w:top w:w="0" w:type="dxa"/>
              <w:left w:w="115" w:type="dxa"/>
              <w:bottom w:w="0" w:type="dxa"/>
              <w:right w:w="115" w:type="dxa"/>
            </w:tcMar>
            <w:vAlign w:val="center"/>
            <w:hideMark/>
          </w:tcPr>
          <w:p w14:paraId="03D01884" w14:textId="77777777" w:rsidR="000861C9" w:rsidRDefault="000861C9">
            <w:pPr>
              <w:spacing w:line="240" w:lineRule="auto"/>
              <w:jc w:val="center"/>
              <w:rPr>
                <w:rFonts w:ascii="Montserrat Medium" w:eastAsia="Montserrat Medium" w:hAnsi="Montserrat Medium" w:cs="Montserrat Medium"/>
                <w:sz w:val="24"/>
                <w:szCs w:val="24"/>
                <w:lang w:eastAsia="en-US"/>
              </w:rPr>
            </w:pPr>
            <w:r>
              <w:rPr>
                <w:rFonts w:ascii="Montserrat Medium" w:eastAsia="Montserrat Medium" w:hAnsi="Montserrat Medium" w:cs="Montserrat Medium"/>
                <w:b/>
                <w:color w:val="FFFFFF"/>
                <w:lang w:eastAsia="en-US"/>
              </w:rPr>
              <w:t>HOTEL </w:t>
            </w:r>
          </w:p>
        </w:tc>
        <w:tc>
          <w:tcPr>
            <w:tcW w:w="3281" w:type="dxa"/>
            <w:tcBorders>
              <w:top w:val="single" w:sz="4" w:space="0" w:color="09BAE5"/>
              <w:left w:val="single" w:sz="4" w:space="0" w:color="09BAE5"/>
              <w:bottom w:val="single" w:sz="4" w:space="0" w:color="09BAE5"/>
              <w:right w:val="single" w:sz="4" w:space="0" w:color="09BAE5"/>
            </w:tcBorders>
            <w:shd w:val="clear" w:color="auto" w:fill="92D050"/>
            <w:tcMar>
              <w:top w:w="0" w:type="dxa"/>
              <w:left w:w="115" w:type="dxa"/>
              <w:bottom w:w="0" w:type="dxa"/>
              <w:right w:w="115" w:type="dxa"/>
            </w:tcMar>
            <w:vAlign w:val="center"/>
            <w:hideMark/>
          </w:tcPr>
          <w:p w14:paraId="61492724" w14:textId="77777777" w:rsidR="000861C9" w:rsidRDefault="000861C9">
            <w:pPr>
              <w:spacing w:line="240" w:lineRule="auto"/>
              <w:jc w:val="center"/>
              <w:rPr>
                <w:rFonts w:ascii="Montserrat Medium" w:eastAsia="Montserrat Medium" w:hAnsi="Montserrat Medium" w:cs="Montserrat Medium"/>
                <w:b/>
                <w:color w:val="FFFFFF"/>
                <w:lang w:eastAsia="en-US"/>
              </w:rPr>
            </w:pPr>
            <w:r>
              <w:rPr>
                <w:rFonts w:ascii="Montserrat Medium" w:eastAsia="Montserrat Medium" w:hAnsi="Montserrat Medium" w:cs="Montserrat Medium"/>
                <w:b/>
                <w:color w:val="FFFFFF"/>
                <w:lang w:eastAsia="en-US"/>
              </w:rPr>
              <w:t>CATEGORÍA</w:t>
            </w:r>
          </w:p>
        </w:tc>
      </w:tr>
      <w:tr w:rsidR="000861C9" w14:paraId="31267D2F" w14:textId="77777777" w:rsidTr="000861C9">
        <w:trPr>
          <w:trHeight w:val="247"/>
          <w:jc w:val="center"/>
        </w:trPr>
        <w:tc>
          <w:tcPr>
            <w:tcW w:w="2263" w:type="dxa"/>
            <w:tcBorders>
              <w:top w:val="single" w:sz="4" w:space="0" w:color="09BAE5"/>
              <w:left w:val="single" w:sz="4" w:space="0" w:color="09BAE5"/>
              <w:bottom w:val="single" w:sz="4" w:space="0" w:color="09BAE5"/>
              <w:right w:val="single" w:sz="4" w:space="0" w:color="09BAE5"/>
            </w:tcBorders>
            <w:tcMar>
              <w:top w:w="0" w:type="dxa"/>
              <w:left w:w="115" w:type="dxa"/>
              <w:bottom w:w="0" w:type="dxa"/>
              <w:right w:w="115" w:type="dxa"/>
            </w:tcMar>
            <w:hideMark/>
          </w:tcPr>
          <w:p w14:paraId="233C4E2D" w14:textId="77777777" w:rsidR="000861C9" w:rsidRDefault="000861C9">
            <w:pPr>
              <w:spacing w:line="240" w:lineRule="auto"/>
              <w:jc w:val="center"/>
              <w:rPr>
                <w:rFonts w:ascii="Montserrat" w:eastAsia="Montserrat Medium" w:hAnsi="Montserrat" w:cs="Montserrat Medium"/>
                <w:bCs/>
                <w:sz w:val="20"/>
                <w:szCs w:val="20"/>
                <w:lang w:eastAsia="en-US"/>
              </w:rPr>
            </w:pPr>
            <w:r>
              <w:rPr>
                <w:rFonts w:ascii="Montserrat" w:eastAsia="Montserrat Medium" w:hAnsi="Montserrat" w:cs="Montserrat Medium"/>
                <w:bCs/>
                <w:sz w:val="20"/>
                <w:szCs w:val="20"/>
                <w:lang w:eastAsia="en-US"/>
              </w:rPr>
              <w:t>LIMA</w:t>
            </w:r>
          </w:p>
        </w:tc>
        <w:tc>
          <w:tcPr>
            <w:tcW w:w="4536" w:type="dxa"/>
            <w:tcBorders>
              <w:top w:val="single" w:sz="4" w:space="0" w:color="09BAE5"/>
              <w:left w:val="single" w:sz="4" w:space="0" w:color="09BAE5"/>
              <w:bottom w:val="single" w:sz="4" w:space="0" w:color="09BAE5"/>
              <w:right w:val="single" w:sz="4" w:space="0" w:color="09BAE5"/>
            </w:tcBorders>
            <w:tcMar>
              <w:top w:w="0" w:type="dxa"/>
              <w:left w:w="115" w:type="dxa"/>
              <w:bottom w:w="0" w:type="dxa"/>
              <w:right w:w="115" w:type="dxa"/>
            </w:tcMar>
            <w:hideMark/>
          </w:tcPr>
          <w:p w14:paraId="5B8FCB7E" w14:textId="77777777" w:rsidR="000861C9" w:rsidRDefault="000861C9">
            <w:pPr>
              <w:spacing w:line="240" w:lineRule="auto"/>
              <w:jc w:val="center"/>
              <w:rPr>
                <w:rFonts w:ascii="Montserrat" w:eastAsia="Montserrat Medium" w:hAnsi="Montserrat" w:cs="Montserrat Medium"/>
                <w:bCs/>
                <w:sz w:val="20"/>
                <w:szCs w:val="20"/>
                <w:lang w:eastAsia="en-US"/>
              </w:rPr>
            </w:pPr>
            <w:r>
              <w:rPr>
                <w:rFonts w:ascii="Montserrat" w:eastAsia="Montserrat Medium" w:hAnsi="Montserrat" w:cs="Montserrat Medium"/>
                <w:bCs/>
                <w:sz w:val="20"/>
                <w:szCs w:val="20"/>
                <w:lang w:eastAsia="en-US"/>
              </w:rPr>
              <w:t>Ferre Ville</w:t>
            </w:r>
          </w:p>
        </w:tc>
        <w:tc>
          <w:tcPr>
            <w:tcW w:w="3281" w:type="dxa"/>
            <w:tcBorders>
              <w:top w:val="single" w:sz="4" w:space="0" w:color="09BAE5"/>
              <w:left w:val="single" w:sz="4" w:space="0" w:color="09BAE5"/>
              <w:bottom w:val="single" w:sz="4" w:space="0" w:color="09BAE5"/>
              <w:right w:val="single" w:sz="4" w:space="0" w:color="09BAE5"/>
            </w:tcBorders>
            <w:tcMar>
              <w:top w:w="0" w:type="dxa"/>
              <w:left w:w="115" w:type="dxa"/>
              <w:bottom w:w="0" w:type="dxa"/>
              <w:right w:w="115" w:type="dxa"/>
            </w:tcMar>
            <w:vAlign w:val="center"/>
            <w:hideMark/>
          </w:tcPr>
          <w:p w14:paraId="367E94FD" w14:textId="77777777" w:rsidR="000861C9" w:rsidRDefault="000861C9">
            <w:pPr>
              <w:spacing w:line="240" w:lineRule="auto"/>
              <w:jc w:val="center"/>
              <w:rPr>
                <w:rFonts w:ascii="Montserrat" w:eastAsia="Montserrat Medium" w:hAnsi="Montserrat" w:cs="Montserrat Medium"/>
                <w:bCs/>
                <w:sz w:val="20"/>
                <w:szCs w:val="20"/>
                <w:lang w:eastAsia="en-US"/>
              </w:rPr>
            </w:pPr>
            <w:r>
              <w:rPr>
                <w:rFonts w:ascii="Montserrat" w:eastAsia="Montserrat Medium" w:hAnsi="Montserrat" w:cs="Montserrat Medium"/>
                <w:bCs/>
                <w:sz w:val="20"/>
                <w:szCs w:val="20"/>
                <w:lang w:eastAsia="en-US"/>
              </w:rPr>
              <w:t>ESTANDAR</w:t>
            </w:r>
          </w:p>
        </w:tc>
      </w:tr>
      <w:tr w:rsidR="000861C9" w14:paraId="72D0C36B" w14:textId="77777777" w:rsidTr="000861C9">
        <w:trPr>
          <w:trHeight w:val="247"/>
          <w:jc w:val="center"/>
        </w:trPr>
        <w:tc>
          <w:tcPr>
            <w:tcW w:w="2263" w:type="dxa"/>
            <w:tcBorders>
              <w:top w:val="single" w:sz="4" w:space="0" w:color="09BAE5"/>
              <w:left w:val="single" w:sz="4" w:space="0" w:color="09BAE5"/>
              <w:bottom w:val="single" w:sz="4" w:space="0" w:color="09BAE5"/>
              <w:right w:val="single" w:sz="4" w:space="0" w:color="09BAE5"/>
            </w:tcBorders>
            <w:tcMar>
              <w:top w:w="0" w:type="dxa"/>
              <w:left w:w="115" w:type="dxa"/>
              <w:bottom w:w="0" w:type="dxa"/>
              <w:right w:w="115" w:type="dxa"/>
            </w:tcMar>
            <w:hideMark/>
          </w:tcPr>
          <w:p w14:paraId="2C9D54A9" w14:textId="77777777" w:rsidR="000861C9" w:rsidRDefault="000861C9">
            <w:pPr>
              <w:spacing w:line="240" w:lineRule="auto"/>
              <w:jc w:val="center"/>
              <w:rPr>
                <w:rFonts w:ascii="Montserrat" w:eastAsia="Montserrat Medium" w:hAnsi="Montserrat" w:cs="Montserrat Medium"/>
                <w:bCs/>
                <w:sz w:val="20"/>
                <w:szCs w:val="20"/>
                <w:lang w:eastAsia="en-US"/>
              </w:rPr>
            </w:pPr>
            <w:r>
              <w:rPr>
                <w:rFonts w:ascii="Montserrat" w:eastAsia="Montserrat Medium" w:hAnsi="Montserrat" w:cs="Montserrat Medium"/>
                <w:bCs/>
                <w:sz w:val="20"/>
                <w:szCs w:val="20"/>
                <w:lang w:eastAsia="en-US"/>
              </w:rPr>
              <w:t>CUSCO</w:t>
            </w:r>
          </w:p>
        </w:tc>
        <w:tc>
          <w:tcPr>
            <w:tcW w:w="4536" w:type="dxa"/>
            <w:tcBorders>
              <w:top w:val="single" w:sz="4" w:space="0" w:color="09BAE5"/>
              <w:left w:val="single" w:sz="4" w:space="0" w:color="09BAE5"/>
              <w:bottom w:val="single" w:sz="4" w:space="0" w:color="09BAE5"/>
              <w:right w:val="single" w:sz="4" w:space="0" w:color="09BAE5"/>
            </w:tcBorders>
            <w:tcMar>
              <w:top w:w="0" w:type="dxa"/>
              <w:left w:w="115" w:type="dxa"/>
              <w:bottom w:w="0" w:type="dxa"/>
              <w:right w:w="115" w:type="dxa"/>
            </w:tcMar>
            <w:hideMark/>
          </w:tcPr>
          <w:p w14:paraId="2AC5900B" w14:textId="77777777" w:rsidR="000861C9" w:rsidRDefault="000861C9">
            <w:pPr>
              <w:spacing w:line="240" w:lineRule="auto"/>
              <w:jc w:val="center"/>
              <w:rPr>
                <w:rFonts w:ascii="Montserrat" w:eastAsia="Montserrat Medium" w:hAnsi="Montserrat" w:cs="Montserrat Medium"/>
                <w:bCs/>
                <w:sz w:val="20"/>
                <w:szCs w:val="20"/>
                <w:lang w:eastAsia="en-US"/>
              </w:rPr>
            </w:pPr>
            <w:r>
              <w:rPr>
                <w:rFonts w:ascii="Montserrat" w:eastAsia="Montserrat Medium" w:hAnsi="Montserrat" w:cs="Montserrat Medium"/>
                <w:bCs/>
                <w:sz w:val="20"/>
                <w:szCs w:val="20"/>
                <w:lang w:eastAsia="en-US"/>
              </w:rPr>
              <w:t>Ferre Cusco</w:t>
            </w:r>
          </w:p>
        </w:tc>
        <w:tc>
          <w:tcPr>
            <w:tcW w:w="3281" w:type="dxa"/>
            <w:tcBorders>
              <w:top w:val="single" w:sz="4" w:space="0" w:color="09BAE5"/>
              <w:left w:val="single" w:sz="4" w:space="0" w:color="09BAE5"/>
              <w:bottom w:val="single" w:sz="4" w:space="0" w:color="09BAE5"/>
              <w:right w:val="single" w:sz="4" w:space="0" w:color="09BAE5"/>
            </w:tcBorders>
            <w:tcMar>
              <w:top w:w="0" w:type="dxa"/>
              <w:left w:w="115" w:type="dxa"/>
              <w:bottom w:w="0" w:type="dxa"/>
              <w:right w:w="115" w:type="dxa"/>
            </w:tcMar>
            <w:vAlign w:val="center"/>
            <w:hideMark/>
          </w:tcPr>
          <w:p w14:paraId="7833B5C2" w14:textId="77777777" w:rsidR="000861C9" w:rsidRDefault="000861C9">
            <w:pPr>
              <w:spacing w:line="240" w:lineRule="auto"/>
              <w:jc w:val="center"/>
              <w:rPr>
                <w:rFonts w:ascii="Montserrat" w:eastAsia="Montserrat Medium" w:hAnsi="Montserrat" w:cs="Montserrat Medium"/>
                <w:bCs/>
                <w:sz w:val="20"/>
                <w:szCs w:val="20"/>
                <w:lang w:eastAsia="en-US"/>
              </w:rPr>
            </w:pPr>
            <w:r>
              <w:rPr>
                <w:rFonts w:ascii="Montserrat" w:eastAsia="Montserrat Medium" w:hAnsi="Montserrat" w:cs="Montserrat Medium"/>
                <w:bCs/>
                <w:sz w:val="20"/>
                <w:szCs w:val="20"/>
                <w:lang w:eastAsia="en-US"/>
              </w:rPr>
              <w:t>ESTANDAR</w:t>
            </w:r>
          </w:p>
        </w:tc>
      </w:tr>
      <w:tr w:rsidR="000861C9" w14:paraId="55449CFA" w14:textId="77777777" w:rsidTr="000861C9">
        <w:trPr>
          <w:trHeight w:val="184"/>
          <w:jc w:val="center"/>
        </w:trPr>
        <w:tc>
          <w:tcPr>
            <w:tcW w:w="2263" w:type="dxa"/>
            <w:tcBorders>
              <w:top w:val="single" w:sz="4" w:space="0" w:color="09BAE5"/>
              <w:left w:val="single" w:sz="4" w:space="0" w:color="09BAE5"/>
              <w:bottom w:val="single" w:sz="4" w:space="0" w:color="09BAE5"/>
              <w:right w:val="single" w:sz="4" w:space="0" w:color="09BAE5"/>
            </w:tcBorders>
            <w:tcMar>
              <w:top w:w="0" w:type="dxa"/>
              <w:left w:w="115" w:type="dxa"/>
              <w:bottom w:w="0" w:type="dxa"/>
              <w:right w:w="115" w:type="dxa"/>
            </w:tcMar>
            <w:hideMark/>
          </w:tcPr>
          <w:p w14:paraId="4DE5C819" w14:textId="77777777" w:rsidR="000861C9" w:rsidRDefault="000861C9">
            <w:pPr>
              <w:spacing w:line="240" w:lineRule="auto"/>
              <w:jc w:val="center"/>
              <w:rPr>
                <w:rFonts w:ascii="Montserrat" w:eastAsia="Montserrat Medium" w:hAnsi="Montserrat" w:cs="Montserrat Medium"/>
                <w:bCs/>
                <w:sz w:val="20"/>
                <w:szCs w:val="20"/>
                <w:lang w:eastAsia="en-US"/>
              </w:rPr>
            </w:pPr>
            <w:r>
              <w:rPr>
                <w:rFonts w:ascii="Montserrat" w:eastAsia="Montserrat Medium" w:hAnsi="Montserrat" w:cs="Montserrat Medium"/>
                <w:bCs/>
                <w:sz w:val="20"/>
                <w:szCs w:val="20"/>
                <w:lang w:eastAsia="en-US"/>
              </w:rPr>
              <w:t xml:space="preserve">VALLE SAGRADO </w:t>
            </w:r>
          </w:p>
        </w:tc>
        <w:tc>
          <w:tcPr>
            <w:tcW w:w="4536" w:type="dxa"/>
            <w:tcBorders>
              <w:top w:val="single" w:sz="4" w:space="0" w:color="09BAE5"/>
              <w:left w:val="single" w:sz="4" w:space="0" w:color="09BAE5"/>
              <w:bottom w:val="single" w:sz="4" w:space="0" w:color="09BAE5"/>
              <w:right w:val="single" w:sz="4" w:space="0" w:color="09BAE5"/>
            </w:tcBorders>
            <w:tcMar>
              <w:top w:w="0" w:type="dxa"/>
              <w:left w:w="115" w:type="dxa"/>
              <w:bottom w:w="0" w:type="dxa"/>
              <w:right w:w="115" w:type="dxa"/>
            </w:tcMar>
            <w:hideMark/>
          </w:tcPr>
          <w:p w14:paraId="033A340A" w14:textId="77777777" w:rsidR="000861C9" w:rsidRDefault="000861C9">
            <w:pPr>
              <w:spacing w:line="240" w:lineRule="auto"/>
              <w:jc w:val="center"/>
              <w:rPr>
                <w:rFonts w:ascii="Montserrat" w:eastAsia="Montserrat Medium" w:hAnsi="Montserrat" w:cs="Montserrat Medium"/>
                <w:bCs/>
                <w:sz w:val="20"/>
                <w:szCs w:val="20"/>
                <w:lang w:eastAsia="en-US"/>
              </w:rPr>
            </w:pPr>
            <w:r>
              <w:rPr>
                <w:rFonts w:ascii="Montserrat" w:eastAsia="Montserrat Medium" w:hAnsi="Montserrat" w:cs="Montserrat Medium"/>
                <w:bCs/>
                <w:sz w:val="20"/>
                <w:szCs w:val="20"/>
                <w:lang w:eastAsia="en-US"/>
              </w:rPr>
              <w:t xml:space="preserve">Mabey Urubamba </w:t>
            </w:r>
          </w:p>
        </w:tc>
        <w:tc>
          <w:tcPr>
            <w:tcW w:w="3281" w:type="dxa"/>
            <w:tcBorders>
              <w:top w:val="single" w:sz="4" w:space="0" w:color="09BAE5"/>
              <w:left w:val="single" w:sz="4" w:space="0" w:color="09BAE5"/>
              <w:bottom w:val="single" w:sz="4" w:space="0" w:color="09BAE5"/>
              <w:right w:val="single" w:sz="4" w:space="0" w:color="09BAE5"/>
            </w:tcBorders>
            <w:tcMar>
              <w:top w:w="0" w:type="dxa"/>
              <w:left w:w="115" w:type="dxa"/>
              <w:bottom w:w="0" w:type="dxa"/>
              <w:right w:w="115" w:type="dxa"/>
            </w:tcMar>
            <w:vAlign w:val="center"/>
            <w:hideMark/>
          </w:tcPr>
          <w:p w14:paraId="6AEB05A6" w14:textId="77777777" w:rsidR="000861C9" w:rsidRDefault="000861C9">
            <w:pPr>
              <w:spacing w:line="240" w:lineRule="auto"/>
              <w:jc w:val="center"/>
              <w:rPr>
                <w:rFonts w:ascii="Montserrat" w:eastAsia="Montserrat Medium" w:hAnsi="Montserrat" w:cs="Montserrat Medium"/>
                <w:bCs/>
                <w:sz w:val="20"/>
                <w:szCs w:val="20"/>
                <w:lang w:eastAsia="en-US"/>
              </w:rPr>
            </w:pPr>
            <w:r>
              <w:rPr>
                <w:rFonts w:ascii="Montserrat" w:eastAsia="Montserrat Medium" w:hAnsi="Montserrat" w:cs="Montserrat Medium"/>
                <w:bCs/>
                <w:sz w:val="20"/>
                <w:szCs w:val="20"/>
                <w:lang w:eastAsia="en-US"/>
              </w:rPr>
              <w:t xml:space="preserve">ESTANDAR </w:t>
            </w:r>
          </w:p>
        </w:tc>
      </w:tr>
      <w:tr w:rsidR="000861C9" w14:paraId="5E72330C" w14:textId="77777777" w:rsidTr="000861C9">
        <w:trPr>
          <w:trHeight w:val="184"/>
          <w:jc w:val="center"/>
        </w:trPr>
        <w:tc>
          <w:tcPr>
            <w:tcW w:w="2263" w:type="dxa"/>
            <w:tcBorders>
              <w:top w:val="single" w:sz="4" w:space="0" w:color="09BAE5"/>
              <w:left w:val="single" w:sz="4" w:space="0" w:color="09BAE5"/>
              <w:bottom w:val="single" w:sz="4" w:space="0" w:color="09BAE5"/>
              <w:right w:val="single" w:sz="4" w:space="0" w:color="09BAE5"/>
            </w:tcBorders>
            <w:tcMar>
              <w:top w:w="0" w:type="dxa"/>
              <w:left w:w="115" w:type="dxa"/>
              <w:bottom w:w="0" w:type="dxa"/>
              <w:right w:w="115" w:type="dxa"/>
            </w:tcMar>
            <w:hideMark/>
          </w:tcPr>
          <w:p w14:paraId="44471456" w14:textId="77777777" w:rsidR="000861C9" w:rsidRDefault="000861C9">
            <w:pPr>
              <w:spacing w:line="240" w:lineRule="auto"/>
              <w:jc w:val="center"/>
              <w:rPr>
                <w:rFonts w:ascii="Montserrat" w:eastAsia="Montserrat Medium" w:hAnsi="Montserrat" w:cs="Montserrat Medium"/>
                <w:bCs/>
                <w:sz w:val="20"/>
                <w:szCs w:val="20"/>
                <w:lang w:eastAsia="en-US"/>
              </w:rPr>
            </w:pPr>
            <w:r>
              <w:rPr>
                <w:rFonts w:ascii="Montserrat" w:eastAsia="Montserrat Medium" w:hAnsi="Montserrat" w:cs="Montserrat Medium"/>
                <w:bCs/>
                <w:sz w:val="20"/>
                <w:szCs w:val="20"/>
                <w:lang w:eastAsia="en-US"/>
              </w:rPr>
              <w:t xml:space="preserve">PARACAS </w:t>
            </w:r>
          </w:p>
        </w:tc>
        <w:tc>
          <w:tcPr>
            <w:tcW w:w="4536" w:type="dxa"/>
            <w:tcBorders>
              <w:top w:val="single" w:sz="4" w:space="0" w:color="09BAE5"/>
              <w:left w:val="single" w:sz="4" w:space="0" w:color="09BAE5"/>
              <w:bottom w:val="single" w:sz="4" w:space="0" w:color="09BAE5"/>
              <w:right w:val="single" w:sz="4" w:space="0" w:color="09BAE5"/>
            </w:tcBorders>
            <w:tcMar>
              <w:top w:w="0" w:type="dxa"/>
              <w:left w:w="115" w:type="dxa"/>
              <w:bottom w:w="0" w:type="dxa"/>
              <w:right w:w="115" w:type="dxa"/>
            </w:tcMar>
            <w:hideMark/>
          </w:tcPr>
          <w:p w14:paraId="75E40832" w14:textId="77777777" w:rsidR="000861C9" w:rsidRDefault="000861C9">
            <w:pPr>
              <w:spacing w:line="240" w:lineRule="auto"/>
              <w:jc w:val="center"/>
              <w:rPr>
                <w:rFonts w:ascii="Montserrat" w:eastAsia="Montserrat Medium" w:hAnsi="Montserrat" w:cs="Montserrat Medium"/>
                <w:bCs/>
                <w:sz w:val="20"/>
                <w:szCs w:val="20"/>
                <w:lang w:eastAsia="en-US"/>
              </w:rPr>
            </w:pPr>
            <w:r>
              <w:rPr>
                <w:rFonts w:ascii="Montserrat" w:eastAsia="Montserrat Medium" w:hAnsi="Montserrat" w:cs="Montserrat Medium"/>
                <w:bCs/>
                <w:sz w:val="20"/>
                <w:szCs w:val="20"/>
                <w:lang w:eastAsia="en-US"/>
              </w:rPr>
              <w:t xml:space="preserve">Bamboo Lodge Paracas </w:t>
            </w:r>
          </w:p>
        </w:tc>
        <w:tc>
          <w:tcPr>
            <w:tcW w:w="3281" w:type="dxa"/>
            <w:tcBorders>
              <w:top w:val="single" w:sz="4" w:space="0" w:color="09BAE5"/>
              <w:left w:val="single" w:sz="4" w:space="0" w:color="09BAE5"/>
              <w:bottom w:val="single" w:sz="4" w:space="0" w:color="09BAE5"/>
              <w:right w:val="single" w:sz="4" w:space="0" w:color="09BAE5"/>
            </w:tcBorders>
            <w:tcMar>
              <w:top w:w="0" w:type="dxa"/>
              <w:left w:w="115" w:type="dxa"/>
              <w:bottom w:w="0" w:type="dxa"/>
              <w:right w:w="115" w:type="dxa"/>
            </w:tcMar>
            <w:vAlign w:val="center"/>
            <w:hideMark/>
          </w:tcPr>
          <w:p w14:paraId="481B6804" w14:textId="77777777" w:rsidR="000861C9" w:rsidRDefault="000861C9">
            <w:pPr>
              <w:spacing w:line="240" w:lineRule="auto"/>
              <w:jc w:val="center"/>
              <w:rPr>
                <w:rFonts w:ascii="Montserrat" w:eastAsia="Montserrat Medium" w:hAnsi="Montserrat" w:cs="Montserrat Medium"/>
                <w:bCs/>
                <w:sz w:val="20"/>
                <w:szCs w:val="20"/>
                <w:lang w:eastAsia="en-US"/>
              </w:rPr>
            </w:pPr>
            <w:r>
              <w:rPr>
                <w:rFonts w:ascii="Montserrat" w:eastAsia="Montserrat Medium" w:hAnsi="Montserrat" w:cs="Montserrat Medium"/>
                <w:bCs/>
                <w:sz w:val="20"/>
                <w:szCs w:val="20"/>
                <w:lang w:eastAsia="en-US"/>
              </w:rPr>
              <w:t xml:space="preserve">ESTANDAR </w:t>
            </w:r>
          </w:p>
        </w:tc>
      </w:tr>
      <w:tr w:rsidR="000861C9" w14:paraId="6F355956" w14:textId="77777777" w:rsidTr="000861C9">
        <w:trPr>
          <w:trHeight w:val="184"/>
          <w:jc w:val="center"/>
        </w:trPr>
        <w:tc>
          <w:tcPr>
            <w:tcW w:w="2263" w:type="dxa"/>
            <w:tcBorders>
              <w:top w:val="single" w:sz="4" w:space="0" w:color="09BAE5"/>
              <w:left w:val="single" w:sz="4" w:space="0" w:color="09BAE5"/>
              <w:bottom w:val="single" w:sz="4" w:space="0" w:color="09BAE5"/>
              <w:right w:val="single" w:sz="4" w:space="0" w:color="09BAE5"/>
            </w:tcBorders>
            <w:shd w:val="clear" w:color="auto" w:fill="D7DB2D"/>
            <w:tcMar>
              <w:top w:w="0" w:type="dxa"/>
              <w:left w:w="115" w:type="dxa"/>
              <w:bottom w:w="0" w:type="dxa"/>
              <w:right w:w="115" w:type="dxa"/>
            </w:tcMar>
            <w:hideMark/>
          </w:tcPr>
          <w:p w14:paraId="5E1D4C24" w14:textId="77777777" w:rsidR="000861C9" w:rsidRDefault="000861C9">
            <w:pPr>
              <w:spacing w:line="240" w:lineRule="auto"/>
              <w:jc w:val="center"/>
              <w:rPr>
                <w:rFonts w:ascii="Montserrat" w:eastAsia="Montserrat Medium" w:hAnsi="Montserrat" w:cs="Montserrat Medium"/>
                <w:bCs/>
                <w:sz w:val="20"/>
                <w:szCs w:val="20"/>
                <w:lang w:eastAsia="en-US"/>
              </w:rPr>
            </w:pPr>
            <w:r>
              <w:rPr>
                <w:rFonts w:ascii="Montserrat" w:eastAsia="Montserrat Medium" w:hAnsi="Montserrat" w:cs="Montserrat Medium"/>
                <w:bCs/>
                <w:sz w:val="20"/>
                <w:szCs w:val="20"/>
                <w:lang w:eastAsia="en-US"/>
              </w:rPr>
              <w:t>LIMA</w:t>
            </w:r>
          </w:p>
        </w:tc>
        <w:tc>
          <w:tcPr>
            <w:tcW w:w="4536" w:type="dxa"/>
            <w:tcBorders>
              <w:top w:val="single" w:sz="4" w:space="0" w:color="09BAE5"/>
              <w:left w:val="single" w:sz="4" w:space="0" w:color="09BAE5"/>
              <w:bottom w:val="single" w:sz="4" w:space="0" w:color="09BAE5"/>
              <w:right w:val="single" w:sz="4" w:space="0" w:color="09BAE5"/>
            </w:tcBorders>
            <w:shd w:val="clear" w:color="auto" w:fill="D7DB2D"/>
            <w:tcMar>
              <w:top w:w="0" w:type="dxa"/>
              <w:left w:w="115" w:type="dxa"/>
              <w:bottom w:w="0" w:type="dxa"/>
              <w:right w:w="115" w:type="dxa"/>
            </w:tcMar>
            <w:hideMark/>
          </w:tcPr>
          <w:p w14:paraId="24FEF9CA" w14:textId="77777777" w:rsidR="000861C9" w:rsidRDefault="000861C9">
            <w:pPr>
              <w:spacing w:line="240" w:lineRule="auto"/>
              <w:jc w:val="center"/>
              <w:rPr>
                <w:rFonts w:ascii="Montserrat" w:eastAsia="Montserrat Medium" w:hAnsi="Montserrat" w:cs="Montserrat Medium"/>
                <w:bCs/>
                <w:sz w:val="20"/>
                <w:szCs w:val="20"/>
                <w:lang w:eastAsia="en-US"/>
              </w:rPr>
            </w:pPr>
            <w:r>
              <w:rPr>
                <w:rFonts w:ascii="Montserrat" w:eastAsia="Montserrat Medium" w:hAnsi="Montserrat" w:cs="Montserrat Medium"/>
                <w:bCs/>
                <w:sz w:val="20"/>
                <w:szCs w:val="20"/>
                <w:lang w:eastAsia="en-US"/>
              </w:rPr>
              <w:t>Girasoles</w:t>
            </w:r>
          </w:p>
        </w:tc>
        <w:tc>
          <w:tcPr>
            <w:tcW w:w="3281" w:type="dxa"/>
            <w:tcBorders>
              <w:top w:val="single" w:sz="4" w:space="0" w:color="09BAE5"/>
              <w:left w:val="single" w:sz="4" w:space="0" w:color="09BAE5"/>
              <w:bottom w:val="single" w:sz="4" w:space="0" w:color="09BAE5"/>
              <w:right w:val="single" w:sz="4" w:space="0" w:color="09BAE5"/>
            </w:tcBorders>
            <w:shd w:val="clear" w:color="auto" w:fill="D7DB2D"/>
            <w:tcMar>
              <w:top w:w="0" w:type="dxa"/>
              <w:left w:w="115" w:type="dxa"/>
              <w:bottom w:w="0" w:type="dxa"/>
              <w:right w:w="115" w:type="dxa"/>
            </w:tcMar>
            <w:vAlign w:val="center"/>
            <w:hideMark/>
          </w:tcPr>
          <w:p w14:paraId="64C185C2" w14:textId="77777777" w:rsidR="000861C9" w:rsidRDefault="000861C9">
            <w:pPr>
              <w:spacing w:line="240" w:lineRule="auto"/>
              <w:jc w:val="center"/>
              <w:rPr>
                <w:rFonts w:ascii="Montserrat" w:eastAsia="Montserrat Medium" w:hAnsi="Montserrat" w:cs="Montserrat Medium"/>
                <w:bCs/>
                <w:sz w:val="20"/>
                <w:szCs w:val="20"/>
                <w:lang w:eastAsia="en-US"/>
              </w:rPr>
            </w:pPr>
            <w:r>
              <w:rPr>
                <w:rFonts w:ascii="Montserrat" w:eastAsia="Montserrat Medium" w:hAnsi="Montserrat" w:cs="Montserrat Medium"/>
                <w:bCs/>
                <w:sz w:val="20"/>
                <w:szCs w:val="20"/>
                <w:lang w:eastAsia="en-US"/>
              </w:rPr>
              <w:t>TURISTA SUPERIOR</w:t>
            </w:r>
          </w:p>
        </w:tc>
      </w:tr>
      <w:tr w:rsidR="000861C9" w14:paraId="701478B3" w14:textId="77777777" w:rsidTr="000861C9">
        <w:trPr>
          <w:trHeight w:val="184"/>
          <w:jc w:val="center"/>
        </w:trPr>
        <w:tc>
          <w:tcPr>
            <w:tcW w:w="2263" w:type="dxa"/>
            <w:tcBorders>
              <w:top w:val="single" w:sz="4" w:space="0" w:color="09BAE5"/>
              <w:left w:val="single" w:sz="4" w:space="0" w:color="09BAE5"/>
              <w:bottom w:val="single" w:sz="4" w:space="0" w:color="09BAE5"/>
              <w:right w:val="single" w:sz="4" w:space="0" w:color="09BAE5"/>
            </w:tcBorders>
            <w:shd w:val="clear" w:color="auto" w:fill="D7DB2D"/>
            <w:tcMar>
              <w:top w:w="0" w:type="dxa"/>
              <w:left w:w="115" w:type="dxa"/>
              <w:bottom w:w="0" w:type="dxa"/>
              <w:right w:w="115" w:type="dxa"/>
            </w:tcMar>
            <w:hideMark/>
          </w:tcPr>
          <w:p w14:paraId="6CB12DBA" w14:textId="77777777" w:rsidR="000861C9" w:rsidRDefault="000861C9">
            <w:pPr>
              <w:spacing w:line="240" w:lineRule="auto"/>
              <w:jc w:val="center"/>
              <w:rPr>
                <w:rFonts w:ascii="Montserrat" w:eastAsia="Montserrat Medium" w:hAnsi="Montserrat" w:cs="Montserrat Medium"/>
                <w:bCs/>
                <w:sz w:val="20"/>
                <w:szCs w:val="20"/>
                <w:lang w:eastAsia="en-US"/>
              </w:rPr>
            </w:pPr>
            <w:r>
              <w:rPr>
                <w:rFonts w:ascii="Montserrat" w:eastAsia="Montserrat Medium" w:hAnsi="Montserrat" w:cs="Montserrat Medium"/>
                <w:bCs/>
                <w:sz w:val="20"/>
                <w:szCs w:val="20"/>
                <w:lang w:eastAsia="en-US"/>
              </w:rPr>
              <w:t>CUSCO</w:t>
            </w:r>
          </w:p>
        </w:tc>
        <w:tc>
          <w:tcPr>
            <w:tcW w:w="4536" w:type="dxa"/>
            <w:tcBorders>
              <w:top w:val="single" w:sz="4" w:space="0" w:color="09BAE5"/>
              <w:left w:val="single" w:sz="4" w:space="0" w:color="09BAE5"/>
              <w:bottom w:val="single" w:sz="4" w:space="0" w:color="09BAE5"/>
              <w:right w:val="single" w:sz="4" w:space="0" w:color="09BAE5"/>
            </w:tcBorders>
            <w:shd w:val="clear" w:color="auto" w:fill="D7DB2D"/>
            <w:tcMar>
              <w:top w:w="0" w:type="dxa"/>
              <w:left w:w="115" w:type="dxa"/>
              <w:bottom w:w="0" w:type="dxa"/>
              <w:right w:w="115" w:type="dxa"/>
            </w:tcMar>
            <w:hideMark/>
          </w:tcPr>
          <w:p w14:paraId="64343194" w14:textId="77777777" w:rsidR="000861C9" w:rsidRDefault="000861C9">
            <w:pPr>
              <w:spacing w:line="240" w:lineRule="auto"/>
              <w:jc w:val="center"/>
              <w:rPr>
                <w:rFonts w:ascii="Montserrat" w:eastAsia="Montserrat Medium" w:hAnsi="Montserrat" w:cs="Montserrat Medium"/>
                <w:bCs/>
                <w:sz w:val="20"/>
                <w:szCs w:val="20"/>
                <w:lang w:eastAsia="en-US"/>
              </w:rPr>
            </w:pPr>
            <w:r>
              <w:rPr>
                <w:rFonts w:ascii="Montserrat" w:eastAsia="Montserrat Medium" w:hAnsi="Montserrat" w:cs="Montserrat Medium"/>
                <w:bCs/>
                <w:sz w:val="20"/>
                <w:szCs w:val="20"/>
                <w:lang w:eastAsia="en-US"/>
              </w:rPr>
              <w:t>Royal Inka I y II</w:t>
            </w:r>
          </w:p>
        </w:tc>
        <w:tc>
          <w:tcPr>
            <w:tcW w:w="3281" w:type="dxa"/>
            <w:tcBorders>
              <w:top w:val="single" w:sz="4" w:space="0" w:color="09BAE5"/>
              <w:left w:val="single" w:sz="4" w:space="0" w:color="09BAE5"/>
              <w:bottom w:val="single" w:sz="4" w:space="0" w:color="09BAE5"/>
              <w:right w:val="single" w:sz="4" w:space="0" w:color="09BAE5"/>
            </w:tcBorders>
            <w:shd w:val="clear" w:color="auto" w:fill="D7DB2D"/>
            <w:tcMar>
              <w:top w:w="0" w:type="dxa"/>
              <w:left w:w="115" w:type="dxa"/>
              <w:bottom w:w="0" w:type="dxa"/>
              <w:right w:w="115" w:type="dxa"/>
            </w:tcMar>
            <w:vAlign w:val="center"/>
            <w:hideMark/>
          </w:tcPr>
          <w:p w14:paraId="415EE218" w14:textId="77777777" w:rsidR="000861C9" w:rsidRDefault="000861C9">
            <w:pPr>
              <w:spacing w:line="240" w:lineRule="auto"/>
              <w:jc w:val="center"/>
              <w:rPr>
                <w:rFonts w:ascii="Montserrat" w:eastAsia="Montserrat Medium" w:hAnsi="Montserrat" w:cs="Montserrat Medium"/>
                <w:bCs/>
                <w:sz w:val="20"/>
                <w:szCs w:val="20"/>
                <w:lang w:eastAsia="en-US"/>
              </w:rPr>
            </w:pPr>
            <w:r>
              <w:rPr>
                <w:rFonts w:ascii="Montserrat" w:eastAsia="Montserrat Medium" w:hAnsi="Montserrat" w:cs="Montserrat Medium"/>
                <w:bCs/>
                <w:sz w:val="20"/>
                <w:szCs w:val="20"/>
                <w:lang w:eastAsia="en-US"/>
              </w:rPr>
              <w:t>TURISTA SUPERIOR</w:t>
            </w:r>
          </w:p>
        </w:tc>
      </w:tr>
      <w:tr w:rsidR="000861C9" w14:paraId="38D0118D" w14:textId="77777777" w:rsidTr="000861C9">
        <w:trPr>
          <w:trHeight w:val="184"/>
          <w:jc w:val="center"/>
        </w:trPr>
        <w:tc>
          <w:tcPr>
            <w:tcW w:w="2263" w:type="dxa"/>
            <w:tcBorders>
              <w:top w:val="single" w:sz="4" w:space="0" w:color="09BAE5"/>
              <w:left w:val="single" w:sz="4" w:space="0" w:color="09BAE5"/>
              <w:bottom w:val="single" w:sz="4" w:space="0" w:color="09BAE5"/>
              <w:right w:val="single" w:sz="4" w:space="0" w:color="09BAE5"/>
            </w:tcBorders>
            <w:shd w:val="clear" w:color="auto" w:fill="D7DB2D"/>
            <w:tcMar>
              <w:top w:w="0" w:type="dxa"/>
              <w:left w:w="115" w:type="dxa"/>
              <w:bottom w:w="0" w:type="dxa"/>
              <w:right w:w="115" w:type="dxa"/>
            </w:tcMar>
            <w:hideMark/>
          </w:tcPr>
          <w:p w14:paraId="5C675DE4" w14:textId="77777777" w:rsidR="000861C9" w:rsidRDefault="000861C9">
            <w:pPr>
              <w:spacing w:line="240" w:lineRule="auto"/>
              <w:jc w:val="center"/>
              <w:rPr>
                <w:rFonts w:ascii="Montserrat" w:eastAsia="Montserrat Medium" w:hAnsi="Montserrat" w:cs="Montserrat Medium"/>
                <w:bCs/>
                <w:sz w:val="20"/>
                <w:szCs w:val="20"/>
                <w:lang w:eastAsia="en-US"/>
              </w:rPr>
            </w:pPr>
            <w:r>
              <w:rPr>
                <w:rFonts w:ascii="Montserrat" w:eastAsia="Montserrat Medium" w:hAnsi="Montserrat" w:cs="Montserrat Medium"/>
                <w:bCs/>
                <w:sz w:val="20"/>
                <w:szCs w:val="20"/>
                <w:lang w:eastAsia="en-US"/>
              </w:rPr>
              <w:t>VALLE SAGRADO</w:t>
            </w:r>
          </w:p>
        </w:tc>
        <w:tc>
          <w:tcPr>
            <w:tcW w:w="4536" w:type="dxa"/>
            <w:tcBorders>
              <w:top w:val="single" w:sz="4" w:space="0" w:color="09BAE5"/>
              <w:left w:val="single" w:sz="4" w:space="0" w:color="09BAE5"/>
              <w:bottom w:val="single" w:sz="4" w:space="0" w:color="09BAE5"/>
              <w:right w:val="single" w:sz="4" w:space="0" w:color="09BAE5"/>
            </w:tcBorders>
            <w:shd w:val="clear" w:color="auto" w:fill="D7DB2D"/>
            <w:tcMar>
              <w:top w:w="0" w:type="dxa"/>
              <w:left w:w="115" w:type="dxa"/>
              <w:bottom w:w="0" w:type="dxa"/>
              <w:right w:w="115" w:type="dxa"/>
            </w:tcMar>
            <w:hideMark/>
          </w:tcPr>
          <w:p w14:paraId="0489DF34" w14:textId="77777777" w:rsidR="000861C9" w:rsidRDefault="000861C9">
            <w:pPr>
              <w:spacing w:line="240" w:lineRule="auto"/>
              <w:jc w:val="center"/>
              <w:rPr>
                <w:rFonts w:ascii="Montserrat" w:eastAsia="Montserrat Medium" w:hAnsi="Montserrat" w:cs="Montserrat Medium"/>
                <w:bCs/>
                <w:sz w:val="20"/>
                <w:szCs w:val="20"/>
                <w:lang w:eastAsia="en-US"/>
              </w:rPr>
            </w:pPr>
            <w:r>
              <w:rPr>
                <w:rFonts w:ascii="Montserrat" w:eastAsia="Montserrat Medium" w:hAnsi="Montserrat" w:cs="Montserrat Medium"/>
                <w:bCs/>
                <w:sz w:val="20"/>
                <w:szCs w:val="20"/>
                <w:lang w:eastAsia="en-US"/>
              </w:rPr>
              <w:t xml:space="preserve">Ava Valle Sagrado Spot </w:t>
            </w:r>
          </w:p>
        </w:tc>
        <w:tc>
          <w:tcPr>
            <w:tcW w:w="3281" w:type="dxa"/>
            <w:tcBorders>
              <w:top w:val="single" w:sz="4" w:space="0" w:color="09BAE5"/>
              <w:left w:val="single" w:sz="4" w:space="0" w:color="09BAE5"/>
              <w:bottom w:val="single" w:sz="4" w:space="0" w:color="09BAE5"/>
              <w:right w:val="single" w:sz="4" w:space="0" w:color="09BAE5"/>
            </w:tcBorders>
            <w:shd w:val="clear" w:color="auto" w:fill="D7DB2D"/>
            <w:tcMar>
              <w:top w:w="0" w:type="dxa"/>
              <w:left w:w="115" w:type="dxa"/>
              <w:bottom w:w="0" w:type="dxa"/>
              <w:right w:w="115" w:type="dxa"/>
            </w:tcMar>
            <w:vAlign w:val="center"/>
            <w:hideMark/>
          </w:tcPr>
          <w:p w14:paraId="38448C88" w14:textId="77777777" w:rsidR="000861C9" w:rsidRDefault="000861C9">
            <w:pPr>
              <w:spacing w:line="240" w:lineRule="auto"/>
              <w:jc w:val="center"/>
              <w:rPr>
                <w:rFonts w:ascii="Montserrat" w:eastAsia="Montserrat Medium" w:hAnsi="Montserrat" w:cs="Montserrat Medium"/>
                <w:bCs/>
                <w:sz w:val="20"/>
                <w:szCs w:val="20"/>
                <w:lang w:eastAsia="en-US"/>
              </w:rPr>
            </w:pPr>
            <w:r>
              <w:rPr>
                <w:rFonts w:ascii="Montserrat" w:eastAsia="Montserrat Medium" w:hAnsi="Montserrat" w:cs="Montserrat Medium"/>
                <w:bCs/>
                <w:sz w:val="20"/>
                <w:szCs w:val="20"/>
                <w:lang w:eastAsia="en-US"/>
              </w:rPr>
              <w:t>TURISTA SUPERIOR</w:t>
            </w:r>
          </w:p>
        </w:tc>
      </w:tr>
      <w:tr w:rsidR="000861C9" w14:paraId="3331B217" w14:textId="77777777" w:rsidTr="000861C9">
        <w:trPr>
          <w:trHeight w:val="184"/>
          <w:jc w:val="center"/>
        </w:trPr>
        <w:tc>
          <w:tcPr>
            <w:tcW w:w="2263" w:type="dxa"/>
            <w:tcBorders>
              <w:top w:val="single" w:sz="4" w:space="0" w:color="09BAE5"/>
              <w:left w:val="single" w:sz="4" w:space="0" w:color="09BAE5"/>
              <w:bottom w:val="single" w:sz="4" w:space="0" w:color="09BAE5"/>
              <w:right w:val="single" w:sz="4" w:space="0" w:color="09BAE5"/>
            </w:tcBorders>
            <w:shd w:val="clear" w:color="auto" w:fill="D7DB2D"/>
            <w:tcMar>
              <w:top w:w="0" w:type="dxa"/>
              <w:left w:w="115" w:type="dxa"/>
              <w:bottom w:w="0" w:type="dxa"/>
              <w:right w:w="115" w:type="dxa"/>
            </w:tcMar>
            <w:hideMark/>
          </w:tcPr>
          <w:p w14:paraId="213E2764" w14:textId="77777777" w:rsidR="000861C9" w:rsidRDefault="000861C9">
            <w:pPr>
              <w:spacing w:line="240" w:lineRule="auto"/>
              <w:jc w:val="center"/>
              <w:rPr>
                <w:rFonts w:ascii="Montserrat" w:eastAsia="Montserrat Medium" w:hAnsi="Montserrat" w:cs="Montserrat Medium"/>
                <w:bCs/>
                <w:sz w:val="20"/>
                <w:szCs w:val="20"/>
                <w:lang w:eastAsia="en-US"/>
              </w:rPr>
            </w:pPr>
            <w:r>
              <w:rPr>
                <w:rFonts w:ascii="Montserrat" w:eastAsia="Montserrat Medium" w:hAnsi="Montserrat" w:cs="Montserrat Medium"/>
                <w:bCs/>
                <w:sz w:val="20"/>
                <w:szCs w:val="20"/>
                <w:lang w:eastAsia="en-US"/>
              </w:rPr>
              <w:t xml:space="preserve">PARACAS </w:t>
            </w:r>
          </w:p>
        </w:tc>
        <w:tc>
          <w:tcPr>
            <w:tcW w:w="4536" w:type="dxa"/>
            <w:tcBorders>
              <w:top w:val="single" w:sz="4" w:space="0" w:color="09BAE5"/>
              <w:left w:val="single" w:sz="4" w:space="0" w:color="09BAE5"/>
              <w:bottom w:val="single" w:sz="4" w:space="0" w:color="09BAE5"/>
              <w:right w:val="single" w:sz="4" w:space="0" w:color="09BAE5"/>
            </w:tcBorders>
            <w:shd w:val="clear" w:color="auto" w:fill="D7DB2D"/>
            <w:tcMar>
              <w:top w:w="0" w:type="dxa"/>
              <w:left w:w="115" w:type="dxa"/>
              <w:bottom w:w="0" w:type="dxa"/>
              <w:right w:w="115" w:type="dxa"/>
            </w:tcMar>
            <w:hideMark/>
          </w:tcPr>
          <w:p w14:paraId="6879E0A5" w14:textId="77777777" w:rsidR="000861C9" w:rsidRDefault="000861C9">
            <w:pPr>
              <w:spacing w:line="240" w:lineRule="auto"/>
              <w:jc w:val="center"/>
              <w:rPr>
                <w:rFonts w:ascii="Montserrat" w:eastAsia="Montserrat Medium" w:hAnsi="Montserrat" w:cs="Montserrat Medium"/>
                <w:bCs/>
                <w:sz w:val="20"/>
                <w:szCs w:val="20"/>
                <w:lang w:eastAsia="en-US"/>
              </w:rPr>
            </w:pPr>
            <w:r>
              <w:rPr>
                <w:rFonts w:ascii="Montserrat" w:eastAsia="Montserrat Medium" w:hAnsi="Montserrat" w:cs="Montserrat Medium"/>
                <w:bCs/>
                <w:sz w:val="20"/>
                <w:szCs w:val="20"/>
                <w:lang w:eastAsia="en-US"/>
              </w:rPr>
              <w:t xml:space="preserve">San Agustin Paracas </w:t>
            </w:r>
          </w:p>
        </w:tc>
        <w:tc>
          <w:tcPr>
            <w:tcW w:w="3281" w:type="dxa"/>
            <w:tcBorders>
              <w:top w:val="single" w:sz="4" w:space="0" w:color="09BAE5"/>
              <w:left w:val="single" w:sz="4" w:space="0" w:color="09BAE5"/>
              <w:bottom w:val="single" w:sz="4" w:space="0" w:color="09BAE5"/>
              <w:right w:val="single" w:sz="4" w:space="0" w:color="09BAE5"/>
            </w:tcBorders>
            <w:shd w:val="clear" w:color="auto" w:fill="D7DB2D"/>
            <w:tcMar>
              <w:top w:w="0" w:type="dxa"/>
              <w:left w:w="115" w:type="dxa"/>
              <w:bottom w:w="0" w:type="dxa"/>
              <w:right w:w="115" w:type="dxa"/>
            </w:tcMar>
            <w:vAlign w:val="center"/>
            <w:hideMark/>
          </w:tcPr>
          <w:p w14:paraId="26AC186C" w14:textId="77777777" w:rsidR="000861C9" w:rsidRDefault="000861C9">
            <w:pPr>
              <w:spacing w:line="240" w:lineRule="auto"/>
              <w:jc w:val="center"/>
              <w:rPr>
                <w:rFonts w:ascii="Montserrat" w:eastAsia="Montserrat Medium" w:hAnsi="Montserrat" w:cs="Montserrat Medium"/>
                <w:bCs/>
                <w:sz w:val="20"/>
                <w:szCs w:val="20"/>
                <w:lang w:eastAsia="en-US"/>
              </w:rPr>
            </w:pPr>
            <w:r>
              <w:rPr>
                <w:rFonts w:ascii="Montserrat" w:eastAsia="Montserrat Medium" w:hAnsi="Montserrat" w:cs="Montserrat Medium"/>
                <w:bCs/>
                <w:sz w:val="20"/>
                <w:szCs w:val="20"/>
                <w:lang w:eastAsia="en-US"/>
              </w:rPr>
              <w:t xml:space="preserve">TURISTA SUPERIOR </w:t>
            </w:r>
          </w:p>
        </w:tc>
      </w:tr>
      <w:tr w:rsidR="000861C9" w14:paraId="36D95269" w14:textId="77777777" w:rsidTr="000861C9">
        <w:trPr>
          <w:trHeight w:val="184"/>
          <w:jc w:val="center"/>
        </w:trPr>
        <w:tc>
          <w:tcPr>
            <w:tcW w:w="2263" w:type="dxa"/>
            <w:tcBorders>
              <w:top w:val="single" w:sz="4" w:space="0" w:color="09BAE5"/>
              <w:left w:val="single" w:sz="4" w:space="0" w:color="09BAE5"/>
              <w:bottom w:val="single" w:sz="4" w:space="0" w:color="09BAE5"/>
              <w:right w:val="single" w:sz="4" w:space="0" w:color="09BAE5"/>
            </w:tcBorders>
            <w:shd w:val="clear" w:color="auto" w:fill="FFFFFF" w:themeFill="background1"/>
            <w:tcMar>
              <w:top w:w="0" w:type="dxa"/>
              <w:left w:w="115" w:type="dxa"/>
              <w:bottom w:w="0" w:type="dxa"/>
              <w:right w:w="115" w:type="dxa"/>
            </w:tcMar>
            <w:hideMark/>
          </w:tcPr>
          <w:p w14:paraId="1489E171" w14:textId="77777777" w:rsidR="000861C9" w:rsidRDefault="000861C9">
            <w:pPr>
              <w:spacing w:line="240" w:lineRule="auto"/>
              <w:jc w:val="center"/>
              <w:rPr>
                <w:rFonts w:ascii="Montserrat" w:eastAsia="Montserrat Medium" w:hAnsi="Montserrat" w:cs="Montserrat Medium"/>
                <w:bCs/>
                <w:sz w:val="20"/>
                <w:szCs w:val="20"/>
                <w:lang w:eastAsia="en-US"/>
              </w:rPr>
            </w:pPr>
            <w:r>
              <w:rPr>
                <w:rFonts w:ascii="Montserrat" w:eastAsia="Montserrat Medium" w:hAnsi="Montserrat" w:cs="Montserrat Medium"/>
                <w:bCs/>
                <w:sz w:val="20"/>
                <w:szCs w:val="20"/>
                <w:lang w:eastAsia="en-US"/>
              </w:rPr>
              <w:t>LIMA</w:t>
            </w:r>
          </w:p>
        </w:tc>
        <w:tc>
          <w:tcPr>
            <w:tcW w:w="4536" w:type="dxa"/>
            <w:tcBorders>
              <w:top w:val="single" w:sz="4" w:space="0" w:color="09BAE5"/>
              <w:left w:val="single" w:sz="4" w:space="0" w:color="09BAE5"/>
              <w:bottom w:val="single" w:sz="4" w:space="0" w:color="09BAE5"/>
              <w:right w:val="single" w:sz="4" w:space="0" w:color="09BAE5"/>
            </w:tcBorders>
            <w:shd w:val="clear" w:color="auto" w:fill="FFFFFF" w:themeFill="background1"/>
            <w:tcMar>
              <w:top w:w="0" w:type="dxa"/>
              <w:left w:w="115" w:type="dxa"/>
              <w:bottom w:w="0" w:type="dxa"/>
              <w:right w:w="115" w:type="dxa"/>
            </w:tcMar>
            <w:hideMark/>
          </w:tcPr>
          <w:p w14:paraId="089A71AA" w14:textId="77777777" w:rsidR="000861C9" w:rsidRDefault="000861C9">
            <w:pPr>
              <w:spacing w:line="240" w:lineRule="auto"/>
              <w:jc w:val="center"/>
              <w:rPr>
                <w:rFonts w:ascii="Montserrat" w:eastAsia="Montserrat Medium" w:hAnsi="Montserrat" w:cs="Montserrat Medium"/>
                <w:bCs/>
                <w:sz w:val="20"/>
                <w:szCs w:val="20"/>
                <w:lang w:eastAsia="en-US"/>
              </w:rPr>
            </w:pPr>
            <w:r>
              <w:rPr>
                <w:rFonts w:ascii="Montserrat" w:eastAsia="Montserrat Medium" w:hAnsi="Montserrat" w:cs="Montserrat Medium"/>
                <w:bCs/>
                <w:sz w:val="20"/>
                <w:szCs w:val="20"/>
                <w:lang w:eastAsia="en-US"/>
              </w:rPr>
              <w:t>Arawi Prime</w:t>
            </w:r>
          </w:p>
        </w:tc>
        <w:tc>
          <w:tcPr>
            <w:tcW w:w="3281" w:type="dxa"/>
            <w:tcBorders>
              <w:top w:val="single" w:sz="4" w:space="0" w:color="09BAE5"/>
              <w:left w:val="single" w:sz="4" w:space="0" w:color="09BAE5"/>
              <w:bottom w:val="single" w:sz="4" w:space="0" w:color="09BAE5"/>
              <w:right w:val="single" w:sz="4" w:space="0" w:color="09BAE5"/>
            </w:tcBorders>
            <w:shd w:val="clear" w:color="auto" w:fill="FFFFFF" w:themeFill="background1"/>
            <w:tcMar>
              <w:top w:w="0" w:type="dxa"/>
              <w:left w:w="115" w:type="dxa"/>
              <w:bottom w:w="0" w:type="dxa"/>
              <w:right w:w="115" w:type="dxa"/>
            </w:tcMar>
            <w:vAlign w:val="center"/>
            <w:hideMark/>
          </w:tcPr>
          <w:p w14:paraId="2807306B" w14:textId="77777777" w:rsidR="000861C9" w:rsidRDefault="000861C9">
            <w:pPr>
              <w:spacing w:line="240" w:lineRule="auto"/>
              <w:jc w:val="center"/>
              <w:rPr>
                <w:rFonts w:ascii="Montserrat" w:eastAsia="Montserrat Medium" w:hAnsi="Montserrat" w:cs="Montserrat Medium"/>
                <w:bCs/>
                <w:sz w:val="20"/>
                <w:szCs w:val="20"/>
                <w:lang w:eastAsia="en-US"/>
              </w:rPr>
            </w:pPr>
            <w:r>
              <w:rPr>
                <w:rFonts w:ascii="Montserrat" w:eastAsia="Montserrat Medium" w:hAnsi="Montserrat" w:cs="Montserrat Medium"/>
                <w:bCs/>
                <w:sz w:val="20"/>
                <w:szCs w:val="20"/>
                <w:lang w:eastAsia="en-US"/>
              </w:rPr>
              <w:t>PRIMERA</w:t>
            </w:r>
          </w:p>
        </w:tc>
      </w:tr>
      <w:tr w:rsidR="000861C9" w14:paraId="7F44B1CE" w14:textId="77777777" w:rsidTr="000861C9">
        <w:trPr>
          <w:trHeight w:val="184"/>
          <w:jc w:val="center"/>
        </w:trPr>
        <w:tc>
          <w:tcPr>
            <w:tcW w:w="2263" w:type="dxa"/>
            <w:tcBorders>
              <w:top w:val="single" w:sz="4" w:space="0" w:color="09BAE5"/>
              <w:left w:val="single" w:sz="4" w:space="0" w:color="09BAE5"/>
              <w:bottom w:val="single" w:sz="4" w:space="0" w:color="09BAE5"/>
              <w:right w:val="single" w:sz="4" w:space="0" w:color="09BAE5"/>
            </w:tcBorders>
            <w:shd w:val="clear" w:color="auto" w:fill="FFFFFF" w:themeFill="background1"/>
            <w:tcMar>
              <w:top w:w="0" w:type="dxa"/>
              <w:left w:w="115" w:type="dxa"/>
              <w:bottom w:w="0" w:type="dxa"/>
              <w:right w:w="115" w:type="dxa"/>
            </w:tcMar>
            <w:hideMark/>
          </w:tcPr>
          <w:p w14:paraId="4A3B624E" w14:textId="77777777" w:rsidR="000861C9" w:rsidRDefault="000861C9">
            <w:pPr>
              <w:spacing w:line="240" w:lineRule="auto"/>
              <w:jc w:val="center"/>
              <w:rPr>
                <w:rFonts w:ascii="Montserrat" w:eastAsia="Montserrat Medium" w:hAnsi="Montserrat" w:cs="Montserrat Medium"/>
                <w:bCs/>
                <w:sz w:val="20"/>
                <w:szCs w:val="20"/>
                <w:lang w:eastAsia="en-US"/>
              </w:rPr>
            </w:pPr>
            <w:r>
              <w:rPr>
                <w:rFonts w:ascii="Montserrat" w:eastAsia="Montserrat Medium" w:hAnsi="Montserrat" w:cs="Montserrat Medium"/>
                <w:bCs/>
                <w:sz w:val="20"/>
                <w:szCs w:val="20"/>
                <w:lang w:eastAsia="en-US"/>
              </w:rPr>
              <w:t>CUSCO</w:t>
            </w:r>
          </w:p>
        </w:tc>
        <w:tc>
          <w:tcPr>
            <w:tcW w:w="4536" w:type="dxa"/>
            <w:tcBorders>
              <w:top w:val="single" w:sz="4" w:space="0" w:color="09BAE5"/>
              <w:left w:val="single" w:sz="4" w:space="0" w:color="09BAE5"/>
              <w:bottom w:val="single" w:sz="4" w:space="0" w:color="09BAE5"/>
              <w:right w:val="single" w:sz="4" w:space="0" w:color="09BAE5"/>
            </w:tcBorders>
            <w:shd w:val="clear" w:color="auto" w:fill="FFFFFF" w:themeFill="background1"/>
            <w:tcMar>
              <w:top w:w="0" w:type="dxa"/>
              <w:left w:w="115" w:type="dxa"/>
              <w:bottom w:w="0" w:type="dxa"/>
              <w:right w:w="115" w:type="dxa"/>
            </w:tcMar>
            <w:hideMark/>
          </w:tcPr>
          <w:p w14:paraId="63373435" w14:textId="77777777" w:rsidR="000861C9" w:rsidRDefault="000861C9">
            <w:pPr>
              <w:spacing w:line="240" w:lineRule="auto"/>
              <w:jc w:val="center"/>
              <w:rPr>
                <w:rFonts w:ascii="Montserrat" w:eastAsia="Montserrat Medium" w:hAnsi="Montserrat" w:cs="Montserrat Medium"/>
                <w:bCs/>
                <w:sz w:val="20"/>
                <w:szCs w:val="20"/>
                <w:lang w:eastAsia="en-US"/>
              </w:rPr>
            </w:pPr>
            <w:r>
              <w:rPr>
                <w:rFonts w:ascii="Montserrat" w:eastAsia="Montserrat Medium" w:hAnsi="Montserrat" w:cs="Montserrat Medium"/>
                <w:bCs/>
                <w:sz w:val="20"/>
                <w:szCs w:val="20"/>
                <w:lang w:eastAsia="en-US"/>
              </w:rPr>
              <w:t>Xima Cusco</w:t>
            </w:r>
          </w:p>
        </w:tc>
        <w:tc>
          <w:tcPr>
            <w:tcW w:w="3281" w:type="dxa"/>
            <w:tcBorders>
              <w:top w:val="single" w:sz="4" w:space="0" w:color="09BAE5"/>
              <w:left w:val="single" w:sz="4" w:space="0" w:color="09BAE5"/>
              <w:bottom w:val="single" w:sz="4" w:space="0" w:color="09BAE5"/>
              <w:right w:val="single" w:sz="4" w:space="0" w:color="09BAE5"/>
            </w:tcBorders>
            <w:shd w:val="clear" w:color="auto" w:fill="FFFFFF" w:themeFill="background1"/>
            <w:tcMar>
              <w:top w:w="0" w:type="dxa"/>
              <w:left w:w="115" w:type="dxa"/>
              <w:bottom w:w="0" w:type="dxa"/>
              <w:right w:w="115" w:type="dxa"/>
            </w:tcMar>
            <w:vAlign w:val="center"/>
            <w:hideMark/>
          </w:tcPr>
          <w:p w14:paraId="57DAC858" w14:textId="77777777" w:rsidR="000861C9" w:rsidRDefault="000861C9">
            <w:pPr>
              <w:spacing w:line="240" w:lineRule="auto"/>
              <w:jc w:val="center"/>
              <w:rPr>
                <w:rFonts w:ascii="Montserrat" w:eastAsia="Montserrat Medium" w:hAnsi="Montserrat" w:cs="Montserrat Medium"/>
                <w:bCs/>
                <w:sz w:val="20"/>
                <w:szCs w:val="20"/>
                <w:lang w:eastAsia="en-US"/>
              </w:rPr>
            </w:pPr>
            <w:r>
              <w:rPr>
                <w:rFonts w:ascii="Montserrat" w:eastAsia="Montserrat Medium" w:hAnsi="Montserrat" w:cs="Montserrat Medium"/>
                <w:bCs/>
                <w:sz w:val="20"/>
                <w:szCs w:val="20"/>
                <w:lang w:eastAsia="en-US"/>
              </w:rPr>
              <w:t>PRIMERA</w:t>
            </w:r>
          </w:p>
        </w:tc>
      </w:tr>
      <w:tr w:rsidR="000861C9" w14:paraId="10E0957A" w14:textId="77777777" w:rsidTr="000861C9">
        <w:trPr>
          <w:trHeight w:val="184"/>
          <w:jc w:val="center"/>
        </w:trPr>
        <w:tc>
          <w:tcPr>
            <w:tcW w:w="2263" w:type="dxa"/>
            <w:tcBorders>
              <w:top w:val="single" w:sz="4" w:space="0" w:color="09BAE5"/>
              <w:left w:val="single" w:sz="4" w:space="0" w:color="09BAE5"/>
              <w:bottom w:val="single" w:sz="4" w:space="0" w:color="09BAE5"/>
              <w:right w:val="single" w:sz="4" w:space="0" w:color="09BAE5"/>
            </w:tcBorders>
            <w:shd w:val="clear" w:color="auto" w:fill="FFFFFF" w:themeFill="background1"/>
            <w:tcMar>
              <w:top w:w="0" w:type="dxa"/>
              <w:left w:w="115" w:type="dxa"/>
              <w:bottom w:w="0" w:type="dxa"/>
              <w:right w:w="115" w:type="dxa"/>
            </w:tcMar>
            <w:hideMark/>
          </w:tcPr>
          <w:p w14:paraId="096623E0" w14:textId="77777777" w:rsidR="000861C9" w:rsidRDefault="000861C9">
            <w:pPr>
              <w:spacing w:line="240" w:lineRule="auto"/>
              <w:jc w:val="center"/>
              <w:rPr>
                <w:rFonts w:ascii="Montserrat" w:eastAsia="Montserrat Medium" w:hAnsi="Montserrat" w:cs="Montserrat Medium"/>
                <w:bCs/>
                <w:sz w:val="20"/>
                <w:szCs w:val="20"/>
                <w:lang w:eastAsia="en-US"/>
              </w:rPr>
            </w:pPr>
            <w:r>
              <w:rPr>
                <w:rFonts w:ascii="Montserrat" w:eastAsia="Montserrat Medium" w:hAnsi="Montserrat" w:cs="Montserrat Medium"/>
                <w:bCs/>
                <w:sz w:val="20"/>
                <w:szCs w:val="20"/>
                <w:lang w:eastAsia="en-US"/>
              </w:rPr>
              <w:t xml:space="preserve">VALLE SAGRADO </w:t>
            </w:r>
          </w:p>
        </w:tc>
        <w:tc>
          <w:tcPr>
            <w:tcW w:w="4536" w:type="dxa"/>
            <w:tcBorders>
              <w:top w:val="single" w:sz="4" w:space="0" w:color="09BAE5"/>
              <w:left w:val="single" w:sz="4" w:space="0" w:color="09BAE5"/>
              <w:bottom w:val="single" w:sz="4" w:space="0" w:color="09BAE5"/>
              <w:right w:val="single" w:sz="4" w:space="0" w:color="09BAE5"/>
            </w:tcBorders>
            <w:shd w:val="clear" w:color="auto" w:fill="FFFFFF" w:themeFill="background1"/>
            <w:tcMar>
              <w:top w:w="0" w:type="dxa"/>
              <w:left w:w="115" w:type="dxa"/>
              <w:bottom w:w="0" w:type="dxa"/>
              <w:right w:w="115" w:type="dxa"/>
            </w:tcMar>
            <w:hideMark/>
          </w:tcPr>
          <w:p w14:paraId="2E7AFB8D" w14:textId="77777777" w:rsidR="000861C9" w:rsidRDefault="000861C9">
            <w:pPr>
              <w:spacing w:line="240" w:lineRule="auto"/>
              <w:jc w:val="center"/>
              <w:rPr>
                <w:rFonts w:ascii="Montserrat" w:eastAsia="Montserrat Medium" w:hAnsi="Montserrat" w:cs="Montserrat Medium"/>
                <w:bCs/>
                <w:sz w:val="20"/>
                <w:szCs w:val="20"/>
                <w:lang w:eastAsia="en-US"/>
              </w:rPr>
            </w:pPr>
            <w:r>
              <w:rPr>
                <w:rFonts w:ascii="Montserrat" w:eastAsia="Montserrat Medium" w:hAnsi="Montserrat" w:cs="Montserrat Medium"/>
                <w:bCs/>
                <w:sz w:val="20"/>
                <w:szCs w:val="20"/>
                <w:lang w:eastAsia="en-US"/>
              </w:rPr>
              <w:t xml:space="preserve">Del Pilar Ollantaytambo </w:t>
            </w:r>
          </w:p>
        </w:tc>
        <w:tc>
          <w:tcPr>
            <w:tcW w:w="3281" w:type="dxa"/>
            <w:tcBorders>
              <w:top w:val="single" w:sz="4" w:space="0" w:color="09BAE5"/>
              <w:left w:val="single" w:sz="4" w:space="0" w:color="09BAE5"/>
              <w:bottom w:val="single" w:sz="4" w:space="0" w:color="09BAE5"/>
              <w:right w:val="single" w:sz="4" w:space="0" w:color="09BAE5"/>
            </w:tcBorders>
            <w:shd w:val="clear" w:color="auto" w:fill="FFFFFF" w:themeFill="background1"/>
            <w:tcMar>
              <w:top w:w="0" w:type="dxa"/>
              <w:left w:w="115" w:type="dxa"/>
              <w:bottom w:w="0" w:type="dxa"/>
              <w:right w:w="115" w:type="dxa"/>
            </w:tcMar>
            <w:vAlign w:val="center"/>
            <w:hideMark/>
          </w:tcPr>
          <w:p w14:paraId="3F112C63" w14:textId="77777777" w:rsidR="000861C9" w:rsidRDefault="000861C9">
            <w:pPr>
              <w:spacing w:line="240" w:lineRule="auto"/>
              <w:jc w:val="center"/>
              <w:rPr>
                <w:rFonts w:ascii="Montserrat" w:eastAsia="Montserrat Medium" w:hAnsi="Montserrat" w:cs="Montserrat Medium"/>
                <w:bCs/>
                <w:sz w:val="20"/>
                <w:szCs w:val="20"/>
                <w:lang w:eastAsia="en-US"/>
              </w:rPr>
            </w:pPr>
            <w:r>
              <w:rPr>
                <w:rFonts w:ascii="Montserrat" w:eastAsia="Montserrat Medium" w:hAnsi="Montserrat" w:cs="Montserrat Medium"/>
                <w:bCs/>
                <w:sz w:val="20"/>
                <w:szCs w:val="20"/>
                <w:lang w:eastAsia="en-US"/>
              </w:rPr>
              <w:t>PRIMERA</w:t>
            </w:r>
          </w:p>
        </w:tc>
      </w:tr>
      <w:tr w:rsidR="000861C9" w14:paraId="4665BFEB" w14:textId="77777777" w:rsidTr="000861C9">
        <w:trPr>
          <w:trHeight w:val="184"/>
          <w:jc w:val="center"/>
        </w:trPr>
        <w:tc>
          <w:tcPr>
            <w:tcW w:w="2263" w:type="dxa"/>
            <w:tcBorders>
              <w:top w:val="single" w:sz="4" w:space="0" w:color="09BAE5"/>
              <w:left w:val="single" w:sz="4" w:space="0" w:color="09BAE5"/>
              <w:bottom w:val="single" w:sz="4" w:space="0" w:color="09BAE5"/>
              <w:right w:val="single" w:sz="4" w:space="0" w:color="09BAE5"/>
            </w:tcBorders>
            <w:shd w:val="clear" w:color="auto" w:fill="FFFFFF" w:themeFill="background1"/>
            <w:tcMar>
              <w:top w:w="0" w:type="dxa"/>
              <w:left w:w="115" w:type="dxa"/>
              <w:bottom w:w="0" w:type="dxa"/>
              <w:right w:w="115" w:type="dxa"/>
            </w:tcMar>
            <w:hideMark/>
          </w:tcPr>
          <w:p w14:paraId="12D3360D" w14:textId="77777777" w:rsidR="000861C9" w:rsidRDefault="000861C9">
            <w:pPr>
              <w:spacing w:line="240" w:lineRule="auto"/>
              <w:jc w:val="center"/>
              <w:rPr>
                <w:rFonts w:ascii="Montserrat" w:eastAsia="Montserrat Medium" w:hAnsi="Montserrat" w:cs="Montserrat Medium"/>
                <w:bCs/>
                <w:sz w:val="20"/>
                <w:szCs w:val="20"/>
                <w:lang w:eastAsia="en-US"/>
              </w:rPr>
            </w:pPr>
            <w:r>
              <w:rPr>
                <w:rFonts w:ascii="Montserrat" w:eastAsia="Montserrat Medium" w:hAnsi="Montserrat" w:cs="Montserrat Medium"/>
                <w:bCs/>
                <w:sz w:val="20"/>
                <w:szCs w:val="20"/>
                <w:lang w:eastAsia="en-US"/>
              </w:rPr>
              <w:t xml:space="preserve">PARACAS </w:t>
            </w:r>
          </w:p>
        </w:tc>
        <w:tc>
          <w:tcPr>
            <w:tcW w:w="4536" w:type="dxa"/>
            <w:tcBorders>
              <w:top w:val="single" w:sz="4" w:space="0" w:color="09BAE5"/>
              <w:left w:val="single" w:sz="4" w:space="0" w:color="09BAE5"/>
              <w:bottom w:val="single" w:sz="4" w:space="0" w:color="09BAE5"/>
              <w:right w:val="single" w:sz="4" w:space="0" w:color="09BAE5"/>
            </w:tcBorders>
            <w:shd w:val="clear" w:color="auto" w:fill="FFFFFF" w:themeFill="background1"/>
            <w:tcMar>
              <w:top w:w="0" w:type="dxa"/>
              <w:left w:w="115" w:type="dxa"/>
              <w:bottom w:w="0" w:type="dxa"/>
              <w:right w:w="115" w:type="dxa"/>
            </w:tcMar>
            <w:hideMark/>
          </w:tcPr>
          <w:p w14:paraId="4BCD4433" w14:textId="77777777" w:rsidR="000861C9" w:rsidRDefault="000861C9">
            <w:pPr>
              <w:spacing w:line="240" w:lineRule="auto"/>
              <w:jc w:val="center"/>
              <w:rPr>
                <w:rFonts w:ascii="Montserrat" w:eastAsia="Montserrat Medium" w:hAnsi="Montserrat" w:cs="Montserrat Medium"/>
                <w:bCs/>
                <w:sz w:val="20"/>
                <w:szCs w:val="20"/>
                <w:lang w:eastAsia="en-US"/>
              </w:rPr>
            </w:pPr>
            <w:r>
              <w:rPr>
                <w:rFonts w:ascii="Montserrat" w:eastAsia="Montserrat Medium" w:hAnsi="Montserrat" w:cs="Montserrat Medium"/>
                <w:bCs/>
                <w:sz w:val="20"/>
                <w:szCs w:val="20"/>
                <w:lang w:eastAsia="en-US"/>
              </w:rPr>
              <w:t xml:space="preserve">La Hacienda Bahia Paracas </w:t>
            </w:r>
          </w:p>
        </w:tc>
        <w:tc>
          <w:tcPr>
            <w:tcW w:w="3281" w:type="dxa"/>
            <w:tcBorders>
              <w:top w:val="single" w:sz="4" w:space="0" w:color="09BAE5"/>
              <w:left w:val="single" w:sz="4" w:space="0" w:color="09BAE5"/>
              <w:bottom w:val="single" w:sz="4" w:space="0" w:color="09BAE5"/>
              <w:right w:val="single" w:sz="4" w:space="0" w:color="09BAE5"/>
            </w:tcBorders>
            <w:shd w:val="clear" w:color="auto" w:fill="FFFFFF" w:themeFill="background1"/>
            <w:tcMar>
              <w:top w:w="0" w:type="dxa"/>
              <w:left w:w="115" w:type="dxa"/>
              <w:bottom w:w="0" w:type="dxa"/>
              <w:right w:w="115" w:type="dxa"/>
            </w:tcMar>
            <w:vAlign w:val="center"/>
            <w:hideMark/>
          </w:tcPr>
          <w:p w14:paraId="1CBE2A34" w14:textId="77777777" w:rsidR="000861C9" w:rsidRDefault="000861C9">
            <w:pPr>
              <w:spacing w:line="240" w:lineRule="auto"/>
              <w:jc w:val="center"/>
              <w:rPr>
                <w:rFonts w:ascii="Montserrat" w:eastAsia="Montserrat Medium" w:hAnsi="Montserrat" w:cs="Montserrat Medium"/>
                <w:bCs/>
                <w:sz w:val="20"/>
                <w:szCs w:val="20"/>
                <w:lang w:eastAsia="en-US"/>
              </w:rPr>
            </w:pPr>
            <w:r>
              <w:rPr>
                <w:rFonts w:ascii="Montserrat" w:eastAsia="Montserrat Medium" w:hAnsi="Montserrat" w:cs="Montserrat Medium"/>
                <w:bCs/>
                <w:sz w:val="20"/>
                <w:szCs w:val="20"/>
                <w:lang w:eastAsia="en-US"/>
              </w:rPr>
              <w:t xml:space="preserve">PRIMERA </w:t>
            </w:r>
          </w:p>
        </w:tc>
      </w:tr>
      <w:tr w:rsidR="000861C9" w14:paraId="6CC7213A" w14:textId="77777777" w:rsidTr="000861C9">
        <w:trPr>
          <w:trHeight w:val="184"/>
          <w:jc w:val="center"/>
        </w:trPr>
        <w:tc>
          <w:tcPr>
            <w:tcW w:w="2263" w:type="dxa"/>
            <w:tcBorders>
              <w:top w:val="single" w:sz="4" w:space="0" w:color="09BAE5"/>
              <w:left w:val="single" w:sz="4" w:space="0" w:color="09BAE5"/>
              <w:bottom w:val="single" w:sz="4" w:space="0" w:color="09BAE5"/>
              <w:right w:val="single" w:sz="4" w:space="0" w:color="09BAE5"/>
            </w:tcBorders>
            <w:shd w:val="clear" w:color="auto" w:fill="D7DB2D"/>
            <w:tcMar>
              <w:top w:w="0" w:type="dxa"/>
              <w:left w:w="115" w:type="dxa"/>
              <w:bottom w:w="0" w:type="dxa"/>
              <w:right w:w="115" w:type="dxa"/>
            </w:tcMar>
            <w:hideMark/>
          </w:tcPr>
          <w:p w14:paraId="48806899" w14:textId="77777777" w:rsidR="000861C9" w:rsidRDefault="000861C9">
            <w:pPr>
              <w:spacing w:line="240" w:lineRule="auto"/>
              <w:jc w:val="center"/>
              <w:rPr>
                <w:rFonts w:ascii="Montserrat" w:eastAsia="Montserrat Medium" w:hAnsi="Montserrat" w:cs="Montserrat Medium"/>
                <w:bCs/>
                <w:sz w:val="20"/>
                <w:szCs w:val="20"/>
                <w:lang w:eastAsia="en-US"/>
              </w:rPr>
            </w:pPr>
            <w:r>
              <w:rPr>
                <w:rFonts w:ascii="Montserrat" w:eastAsia="Montserrat Medium" w:hAnsi="Montserrat" w:cs="Montserrat Medium"/>
                <w:bCs/>
                <w:sz w:val="20"/>
                <w:szCs w:val="20"/>
                <w:lang w:eastAsia="en-US"/>
              </w:rPr>
              <w:t>LIMA</w:t>
            </w:r>
          </w:p>
        </w:tc>
        <w:tc>
          <w:tcPr>
            <w:tcW w:w="4536" w:type="dxa"/>
            <w:tcBorders>
              <w:top w:val="single" w:sz="4" w:space="0" w:color="09BAE5"/>
              <w:left w:val="single" w:sz="4" w:space="0" w:color="09BAE5"/>
              <w:bottom w:val="single" w:sz="4" w:space="0" w:color="09BAE5"/>
              <w:right w:val="single" w:sz="4" w:space="0" w:color="09BAE5"/>
            </w:tcBorders>
            <w:shd w:val="clear" w:color="auto" w:fill="D7DB2D"/>
            <w:tcMar>
              <w:top w:w="0" w:type="dxa"/>
              <w:left w:w="115" w:type="dxa"/>
              <w:bottom w:w="0" w:type="dxa"/>
              <w:right w:w="115" w:type="dxa"/>
            </w:tcMar>
            <w:hideMark/>
          </w:tcPr>
          <w:p w14:paraId="01398157" w14:textId="77777777" w:rsidR="000861C9" w:rsidRDefault="000861C9">
            <w:pPr>
              <w:spacing w:line="240" w:lineRule="auto"/>
              <w:jc w:val="center"/>
              <w:rPr>
                <w:rFonts w:ascii="Montserrat" w:eastAsia="Montserrat Medium" w:hAnsi="Montserrat" w:cs="Montserrat Medium"/>
                <w:bCs/>
                <w:sz w:val="20"/>
                <w:szCs w:val="20"/>
                <w:lang w:eastAsia="en-US"/>
              </w:rPr>
            </w:pPr>
            <w:r>
              <w:rPr>
                <w:rFonts w:ascii="Montserrat" w:eastAsia="Montserrat Medium" w:hAnsi="Montserrat" w:cs="Montserrat Medium"/>
                <w:bCs/>
                <w:sz w:val="20"/>
                <w:szCs w:val="20"/>
                <w:lang w:eastAsia="en-US"/>
              </w:rPr>
              <w:t>Swissotel</w:t>
            </w:r>
          </w:p>
        </w:tc>
        <w:tc>
          <w:tcPr>
            <w:tcW w:w="3281" w:type="dxa"/>
            <w:tcBorders>
              <w:top w:val="single" w:sz="4" w:space="0" w:color="09BAE5"/>
              <w:left w:val="single" w:sz="4" w:space="0" w:color="09BAE5"/>
              <w:bottom w:val="single" w:sz="4" w:space="0" w:color="09BAE5"/>
              <w:right w:val="single" w:sz="4" w:space="0" w:color="09BAE5"/>
            </w:tcBorders>
            <w:shd w:val="clear" w:color="auto" w:fill="D7DB2D"/>
            <w:tcMar>
              <w:top w:w="0" w:type="dxa"/>
              <w:left w:w="115" w:type="dxa"/>
              <w:bottom w:w="0" w:type="dxa"/>
              <w:right w:w="115" w:type="dxa"/>
            </w:tcMar>
            <w:vAlign w:val="center"/>
            <w:hideMark/>
          </w:tcPr>
          <w:p w14:paraId="16238C39" w14:textId="77777777" w:rsidR="000861C9" w:rsidRDefault="000861C9">
            <w:pPr>
              <w:spacing w:line="240" w:lineRule="auto"/>
              <w:jc w:val="center"/>
              <w:rPr>
                <w:rFonts w:ascii="Montserrat" w:eastAsia="Montserrat Medium" w:hAnsi="Montserrat" w:cs="Montserrat Medium"/>
                <w:bCs/>
                <w:sz w:val="20"/>
                <w:szCs w:val="20"/>
                <w:lang w:eastAsia="en-US"/>
              </w:rPr>
            </w:pPr>
            <w:r>
              <w:rPr>
                <w:rFonts w:ascii="Montserrat" w:eastAsia="Montserrat Medium" w:hAnsi="Montserrat" w:cs="Montserrat Medium"/>
                <w:bCs/>
                <w:sz w:val="20"/>
                <w:szCs w:val="20"/>
                <w:lang w:eastAsia="en-US"/>
              </w:rPr>
              <w:t>LUJO</w:t>
            </w:r>
          </w:p>
        </w:tc>
      </w:tr>
      <w:tr w:rsidR="000861C9" w14:paraId="303DF8D3" w14:textId="77777777" w:rsidTr="000861C9">
        <w:trPr>
          <w:trHeight w:val="184"/>
          <w:jc w:val="center"/>
        </w:trPr>
        <w:tc>
          <w:tcPr>
            <w:tcW w:w="2263" w:type="dxa"/>
            <w:tcBorders>
              <w:top w:val="single" w:sz="4" w:space="0" w:color="09BAE5"/>
              <w:left w:val="single" w:sz="4" w:space="0" w:color="09BAE5"/>
              <w:bottom w:val="single" w:sz="4" w:space="0" w:color="09BAE5"/>
              <w:right w:val="single" w:sz="4" w:space="0" w:color="09BAE5"/>
            </w:tcBorders>
            <w:shd w:val="clear" w:color="auto" w:fill="D7DB2D"/>
            <w:tcMar>
              <w:top w:w="0" w:type="dxa"/>
              <w:left w:w="115" w:type="dxa"/>
              <w:bottom w:w="0" w:type="dxa"/>
              <w:right w:w="115" w:type="dxa"/>
            </w:tcMar>
            <w:hideMark/>
          </w:tcPr>
          <w:p w14:paraId="2E528E18" w14:textId="77777777" w:rsidR="000861C9" w:rsidRDefault="000861C9">
            <w:pPr>
              <w:spacing w:line="240" w:lineRule="auto"/>
              <w:jc w:val="center"/>
              <w:rPr>
                <w:rFonts w:ascii="Montserrat" w:eastAsia="Montserrat Medium" w:hAnsi="Montserrat" w:cs="Montserrat Medium"/>
                <w:bCs/>
                <w:sz w:val="20"/>
                <w:szCs w:val="20"/>
                <w:lang w:eastAsia="en-US"/>
              </w:rPr>
            </w:pPr>
            <w:r>
              <w:rPr>
                <w:rFonts w:ascii="Montserrat" w:eastAsia="Montserrat Medium" w:hAnsi="Montserrat" w:cs="Montserrat Medium"/>
                <w:bCs/>
                <w:sz w:val="20"/>
                <w:szCs w:val="20"/>
                <w:lang w:eastAsia="en-US"/>
              </w:rPr>
              <w:t>CUSCO</w:t>
            </w:r>
          </w:p>
        </w:tc>
        <w:tc>
          <w:tcPr>
            <w:tcW w:w="4536" w:type="dxa"/>
            <w:tcBorders>
              <w:top w:val="single" w:sz="4" w:space="0" w:color="09BAE5"/>
              <w:left w:val="single" w:sz="4" w:space="0" w:color="09BAE5"/>
              <w:bottom w:val="single" w:sz="4" w:space="0" w:color="09BAE5"/>
              <w:right w:val="single" w:sz="4" w:space="0" w:color="09BAE5"/>
            </w:tcBorders>
            <w:shd w:val="clear" w:color="auto" w:fill="D7DB2D"/>
            <w:tcMar>
              <w:top w:w="0" w:type="dxa"/>
              <w:left w:w="115" w:type="dxa"/>
              <w:bottom w:w="0" w:type="dxa"/>
              <w:right w:w="115" w:type="dxa"/>
            </w:tcMar>
            <w:hideMark/>
          </w:tcPr>
          <w:p w14:paraId="3021ECB0" w14:textId="77777777" w:rsidR="000861C9" w:rsidRDefault="000861C9">
            <w:pPr>
              <w:spacing w:line="240" w:lineRule="auto"/>
              <w:jc w:val="center"/>
              <w:rPr>
                <w:rFonts w:ascii="Montserrat" w:eastAsia="Montserrat Medium" w:hAnsi="Montserrat" w:cs="Montserrat Medium"/>
                <w:bCs/>
                <w:sz w:val="20"/>
                <w:szCs w:val="20"/>
                <w:lang w:eastAsia="en-US"/>
              </w:rPr>
            </w:pPr>
            <w:r>
              <w:rPr>
                <w:rFonts w:ascii="Montserrat" w:eastAsia="Montserrat Medium" w:hAnsi="Montserrat" w:cs="Montserrat Medium"/>
                <w:bCs/>
                <w:sz w:val="20"/>
                <w:szCs w:val="20"/>
                <w:lang w:eastAsia="en-US"/>
              </w:rPr>
              <w:t>Aranwa Cusco Boutique</w:t>
            </w:r>
          </w:p>
        </w:tc>
        <w:tc>
          <w:tcPr>
            <w:tcW w:w="3281" w:type="dxa"/>
            <w:tcBorders>
              <w:top w:val="single" w:sz="4" w:space="0" w:color="09BAE5"/>
              <w:left w:val="single" w:sz="4" w:space="0" w:color="09BAE5"/>
              <w:bottom w:val="single" w:sz="4" w:space="0" w:color="09BAE5"/>
              <w:right w:val="single" w:sz="4" w:space="0" w:color="09BAE5"/>
            </w:tcBorders>
            <w:shd w:val="clear" w:color="auto" w:fill="D7DB2D"/>
            <w:tcMar>
              <w:top w:w="0" w:type="dxa"/>
              <w:left w:w="115" w:type="dxa"/>
              <w:bottom w:w="0" w:type="dxa"/>
              <w:right w:w="115" w:type="dxa"/>
            </w:tcMar>
            <w:vAlign w:val="center"/>
            <w:hideMark/>
          </w:tcPr>
          <w:p w14:paraId="2081D7BC" w14:textId="77777777" w:rsidR="000861C9" w:rsidRDefault="000861C9">
            <w:pPr>
              <w:spacing w:line="240" w:lineRule="auto"/>
              <w:jc w:val="center"/>
              <w:rPr>
                <w:rFonts w:ascii="Montserrat" w:eastAsia="Montserrat Medium" w:hAnsi="Montserrat" w:cs="Montserrat Medium"/>
                <w:bCs/>
                <w:sz w:val="20"/>
                <w:szCs w:val="20"/>
                <w:lang w:eastAsia="en-US"/>
              </w:rPr>
            </w:pPr>
            <w:r>
              <w:rPr>
                <w:rFonts w:ascii="Montserrat" w:eastAsia="Montserrat Medium" w:hAnsi="Montserrat" w:cs="Montserrat Medium"/>
                <w:bCs/>
                <w:sz w:val="20"/>
                <w:szCs w:val="20"/>
                <w:lang w:eastAsia="en-US"/>
              </w:rPr>
              <w:t>LUJO</w:t>
            </w:r>
          </w:p>
        </w:tc>
      </w:tr>
      <w:tr w:rsidR="000861C9" w14:paraId="123DD4C1" w14:textId="77777777" w:rsidTr="000861C9">
        <w:trPr>
          <w:trHeight w:val="184"/>
          <w:jc w:val="center"/>
        </w:trPr>
        <w:tc>
          <w:tcPr>
            <w:tcW w:w="2263" w:type="dxa"/>
            <w:tcBorders>
              <w:top w:val="single" w:sz="4" w:space="0" w:color="09BAE5"/>
              <w:left w:val="single" w:sz="4" w:space="0" w:color="09BAE5"/>
              <w:bottom w:val="single" w:sz="4" w:space="0" w:color="09BAE5"/>
              <w:right w:val="single" w:sz="4" w:space="0" w:color="09BAE5"/>
            </w:tcBorders>
            <w:shd w:val="clear" w:color="auto" w:fill="D7DB2D"/>
            <w:tcMar>
              <w:top w:w="0" w:type="dxa"/>
              <w:left w:w="115" w:type="dxa"/>
              <w:bottom w:w="0" w:type="dxa"/>
              <w:right w:w="115" w:type="dxa"/>
            </w:tcMar>
            <w:hideMark/>
          </w:tcPr>
          <w:p w14:paraId="547F92F7" w14:textId="77777777" w:rsidR="000861C9" w:rsidRDefault="000861C9">
            <w:pPr>
              <w:spacing w:line="240" w:lineRule="auto"/>
              <w:jc w:val="center"/>
              <w:rPr>
                <w:rFonts w:ascii="Montserrat" w:eastAsia="Montserrat Medium" w:hAnsi="Montserrat" w:cs="Montserrat Medium"/>
                <w:bCs/>
                <w:sz w:val="20"/>
                <w:szCs w:val="20"/>
                <w:lang w:eastAsia="en-US"/>
              </w:rPr>
            </w:pPr>
            <w:r>
              <w:rPr>
                <w:rFonts w:ascii="Montserrat" w:eastAsia="Montserrat Medium" w:hAnsi="Montserrat" w:cs="Montserrat Medium"/>
                <w:bCs/>
                <w:sz w:val="20"/>
                <w:szCs w:val="20"/>
                <w:lang w:eastAsia="en-US"/>
              </w:rPr>
              <w:t xml:space="preserve">VALLE SAGRADO </w:t>
            </w:r>
          </w:p>
        </w:tc>
        <w:tc>
          <w:tcPr>
            <w:tcW w:w="4536" w:type="dxa"/>
            <w:tcBorders>
              <w:top w:val="single" w:sz="4" w:space="0" w:color="09BAE5"/>
              <w:left w:val="single" w:sz="4" w:space="0" w:color="09BAE5"/>
              <w:bottom w:val="single" w:sz="4" w:space="0" w:color="09BAE5"/>
              <w:right w:val="single" w:sz="4" w:space="0" w:color="09BAE5"/>
            </w:tcBorders>
            <w:shd w:val="clear" w:color="auto" w:fill="D7DB2D"/>
            <w:tcMar>
              <w:top w:w="0" w:type="dxa"/>
              <w:left w:w="115" w:type="dxa"/>
              <w:bottom w:w="0" w:type="dxa"/>
              <w:right w:w="115" w:type="dxa"/>
            </w:tcMar>
            <w:hideMark/>
          </w:tcPr>
          <w:p w14:paraId="3D35DF2E" w14:textId="77777777" w:rsidR="000861C9" w:rsidRDefault="000861C9">
            <w:pPr>
              <w:spacing w:line="240" w:lineRule="auto"/>
              <w:jc w:val="center"/>
              <w:rPr>
                <w:rFonts w:ascii="Montserrat" w:eastAsia="Montserrat Medium" w:hAnsi="Montserrat" w:cs="Montserrat Medium"/>
                <w:bCs/>
                <w:sz w:val="20"/>
                <w:szCs w:val="20"/>
                <w:lang w:eastAsia="en-US"/>
              </w:rPr>
            </w:pPr>
            <w:r>
              <w:rPr>
                <w:rFonts w:ascii="Montserrat" w:eastAsia="Montserrat Medium" w:hAnsi="Montserrat" w:cs="Montserrat Medium"/>
                <w:bCs/>
                <w:sz w:val="20"/>
                <w:szCs w:val="20"/>
                <w:lang w:eastAsia="en-US"/>
              </w:rPr>
              <w:t xml:space="preserve">Inkaterra Hacienda Urubamba </w:t>
            </w:r>
          </w:p>
        </w:tc>
        <w:tc>
          <w:tcPr>
            <w:tcW w:w="3281" w:type="dxa"/>
            <w:tcBorders>
              <w:top w:val="single" w:sz="4" w:space="0" w:color="09BAE5"/>
              <w:left w:val="single" w:sz="4" w:space="0" w:color="09BAE5"/>
              <w:bottom w:val="single" w:sz="4" w:space="0" w:color="09BAE5"/>
              <w:right w:val="single" w:sz="4" w:space="0" w:color="09BAE5"/>
            </w:tcBorders>
            <w:shd w:val="clear" w:color="auto" w:fill="D7DB2D"/>
            <w:tcMar>
              <w:top w:w="0" w:type="dxa"/>
              <w:left w:w="115" w:type="dxa"/>
              <w:bottom w:w="0" w:type="dxa"/>
              <w:right w:w="115" w:type="dxa"/>
            </w:tcMar>
            <w:vAlign w:val="center"/>
            <w:hideMark/>
          </w:tcPr>
          <w:p w14:paraId="56BFAC32" w14:textId="77777777" w:rsidR="000861C9" w:rsidRDefault="000861C9">
            <w:pPr>
              <w:spacing w:line="240" w:lineRule="auto"/>
              <w:jc w:val="center"/>
              <w:rPr>
                <w:rFonts w:ascii="Montserrat" w:eastAsia="Montserrat Medium" w:hAnsi="Montserrat" w:cs="Montserrat Medium"/>
                <w:bCs/>
                <w:sz w:val="20"/>
                <w:szCs w:val="20"/>
                <w:lang w:eastAsia="en-US"/>
              </w:rPr>
            </w:pPr>
            <w:r>
              <w:rPr>
                <w:rFonts w:ascii="Montserrat" w:eastAsia="Montserrat Medium" w:hAnsi="Montserrat" w:cs="Montserrat Medium"/>
                <w:bCs/>
                <w:sz w:val="20"/>
                <w:szCs w:val="20"/>
                <w:lang w:eastAsia="en-US"/>
              </w:rPr>
              <w:t xml:space="preserve">LUJO </w:t>
            </w:r>
          </w:p>
        </w:tc>
      </w:tr>
      <w:tr w:rsidR="000861C9" w14:paraId="40033434" w14:textId="77777777" w:rsidTr="000861C9">
        <w:trPr>
          <w:trHeight w:val="184"/>
          <w:jc w:val="center"/>
        </w:trPr>
        <w:tc>
          <w:tcPr>
            <w:tcW w:w="2263" w:type="dxa"/>
            <w:tcBorders>
              <w:top w:val="single" w:sz="4" w:space="0" w:color="09BAE5"/>
              <w:left w:val="single" w:sz="4" w:space="0" w:color="09BAE5"/>
              <w:bottom w:val="single" w:sz="4" w:space="0" w:color="09BAE5"/>
              <w:right w:val="single" w:sz="4" w:space="0" w:color="09BAE5"/>
            </w:tcBorders>
            <w:shd w:val="clear" w:color="auto" w:fill="D7DB2D"/>
            <w:tcMar>
              <w:top w:w="0" w:type="dxa"/>
              <w:left w:w="115" w:type="dxa"/>
              <w:bottom w:w="0" w:type="dxa"/>
              <w:right w:w="115" w:type="dxa"/>
            </w:tcMar>
            <w:hideMark/>
          </w:tcPr>
          <w:p w14:paraId="6917BABD" w14:textId="77777777" w:rsidR="000861C9" w:rsidRDefault="000861C9">
            <w:pPr>
              <w:spacing w:line="240" w:lineRule="auto"/>
              <w:jc w:val="center"/>
              <w:rPr>
                <w:rFonts w:ascii="Montserrat" w:eastAsia="Montserrat Medium" w:hAnsi="Montserrat" w:cs="Montserrat Medium"/>
                <w:bCs/>
                <w:sz w:val="20"/>
                <w:szCs w:val="20"/>
                <w:lang w:eastAsia="en-US"/>
              </w:rPr>
            </w:pPr>
            <w:r>
              <w:rPr>
                <w:rFonts w:ascii="Montserrat" w:eastAsia="Montserrat Medium" w:hAnsi="Montserrat" w:cs="Montserrat Medium"/>
                <w:bCs/>
                <w:sz w:val="20"/>
                <w:szCs w:val="20"/>
                <w:lang w:eastAsia="en-US"/>
              </w:rPr>
              <w:t xml:space="preserve">PARACAS </w:t>
            </w:r>
          </w:p>
        </w:tc>
        <w:tc>
          <w:tcPr>
            <w:tcW w:w="4536" w:type="dxa"/>
            <w:tcBorders>
              <w:top w:val="single" w:sz="4" w:space="0" w:color="09BAE5"/>
              <w:left w:val="single" w:sz="4" w:space="0" w:color="09BAE5"/>
              <w:bottom w:val="single" w:sz="4" w:space="0" w:color="09BAE5"/>
              <w:right w:val="single" w:sz="4" w:space="0" w:color="09BAE5"/>
            </w:tcBorders>
            <w:shd w:val="clear" w:color="auto" w:fill="D7DB2D"/>
            <w:tcMar>
              <w:top w:w="0" w:type="dxa"/>
              <w:left w:w="115" w:type="dxa"/>
              <w:bottom w:w="0" w:type="dxa"/>
              <w:right w:w="115" w:type="dxa"/>
            </w:tcMar>
            <w:hideMark/>
          </w:tcPr>
          <w:p w14:paraId="4E63E191" w14:textId="77777777" w:rsidR="000861C9" w:rsidRDefault="000861C9">
            <w:pPr>
              <w:spacing w:line="240" w:lineRule="auto"/>
              <w:jc w:val="center"/>
              <w:rPr>
                <w:rFonts w:ascii="Montserrat" w:eastAsia="Montserrat Medium" w:hAnsi="Montserrat" w:cs="Montserrat Medium"/>
                <w:bCs/>
                <w:sz w:val="20"/>
                <w:szCs w:val="20"/>
                <w:lang w:eastAsia="en-US"/>
              </w:rPr>
            </w:pPr>
            <w:r>
              <w:rPr>
                <w:rFonts w:ascii="Montserrat" w:eastAsia="Montserrat Medium" w:hAnsi="Montserrat" w:cs="Montserrat Medium"/>
                <w:bCs/>
                <w:sz w:val="20"/>
                <w:szCs w:val="20"/>
                <w:lang w:eastAsia="en-US"/>
              </w:rPr>
              <w:t xml:space="preserve">Paracas Luxury </w:t>
            </w:r>
          </w:p>
        </w:tc>
        <w:tc>
          <w:tcPr>
            <w:tcW w:w="3281" w:type="dxa"/>
            <w:tcBorders>
              <w:top w:val="single" w:sz="4" w:space="0" w:color="09BAE5"/>
              <w:left w:val="single" w:sz="4" w:space="0" w:color="09BAE5"/>
              <w:bottom w:val="single" w:sz="4" w:space="0" w:color="09BAE5"/>
              <w:right w:val="single" w:sz="4" w:space="0" w:color="09BAE5"/>
            </w:tcBorders>
            <w:shd w:val="clear" w:color="auto" w:fill="D7DB2D"/>
            <w:tcMar>
              <w:top w:w="0" w:type="dxa"/>
              <w:left w:w="115" w:type="dxa"/>
              <w:bottom w:w="0" w:type="dxa"/>
              <w:right w:w="115" w:type="dxa"/>
            </w:tcMar>
            <w:vAlign w:val="center"/>
            <w:hideMark/>
          </w:tcPr>
          <w:p w14:paraId="68D149A5" w14:textId="77777777" w:rsidR="000861C9" w:rsidRDefault="000861C9">
            <w:pPr>
              <w:spacing w:line="240" w:lineRule="auto"/>
              <w:jc w:val="center"/>
              <w:rPr>
                <w:rFonts w:ascii="Montserrat" w:eastAsia="Montserrat Medium" w:hAnsi="Montserrat" w:cs="Montserrat Medium"/>
                <w:bCs/>
                <w:sz w:val="20"/>
                <w:szCs w:val="20"/>
                <w:lang w:eastAsia="en-US"/>
              </w:rPr>
            </w:pPr>
            <w:r>
              <w:rPr>
                <w:rFonts w:ascii="Montserrat" w:eastAsia="Montserrat Medium" w:hAnsi="Montserrat" w:cs="Montserrat Medium"/>
                <w:bCs/>
                <w:sz w:val="20"/>
                <w:szCs w:val="20"/>
                <w:lang w:eastAsia="en-US"/>
              </w:rPr>
              <w:t xml:space="preserve">LUJO </w:t>
            </w:r>
          </w:p>
        </w:tc>
      </w:tr>
    </w:tbl>
    <w:p w14:paraId="55F692FE" w14:textId="77777777" w:rsidR="000861C9" w:rsidRDefault="000861C9" w:rsidP="000861C9">
      <w:pPr>
        <w:spacing w:line="240" w:lineRule="auto"/>
        <w:jc w:val="both"/>
        <w:rPr>
          <w:rFonts w:ascii="Montserrat Medium" w:eastAsia="Times New Roman" w:hAnsi="Montserrat Medium" w:cs="Times New Roman"/>
          <w:sz w:val="24"/>
          <w:szCs w:val="24"/>
          <w:lang w:val="es-MX"/>
        </w:rPr>
      </w:pPr>
    </w:p>
    <w:p w14:paraId="6F720DE3" w14:textId="77777777" w:rsidR="000861C9" w:rsidRDefault="000861C9" w:rsidP="000861C9">
      <w:pPr>
        <w:spacing w:line="240" w:lineRule="auto"/>
        <w:jc w:val="both"/>
        <w:rPr>
          <w:rFonts w:ascii="Montserrat Medium" w:eastAsia="Times New Roman" w:hAnsi="Montserrat Medium" w:cs="Times New Roman"/>
          <w:sz w:val="24"/>
          <w:szCs w:val="24"/>
          <w:lang w:val="es-MX"/>
        </w:rPr>
      </w:pPr>
      <w:r>
        <w:rPr>
          <w:rFonts w:ascii="Montserrat Medium" w:eastAsia="Times New Roman" w:hAnsi="Montserrat Medium" w:cs="Times New Roman"/>
          <w:i/>
          <w:iCs/>
          <w:color w:val="000000"/>
          <w:sz w:val="16"/>
          <w:szCs w:val="16"/>
          <w:lang w:val="es-MX"/>
        </w:rPr>
        <w:t>Los anticipos mínimos por pasajero, pagos parciales y pagos totales de los servicios contratados en el paquete de viaje se regirán por las condiciones siguientes:</w:t>
      </w:r>
    </w:p>
    <w:p w14:paraId="058BA1B9" w14:textId="77777777" w:rsidR="000861C9" w:rsidRDefault="000861C9" w:rsidP="000861C9">
      <w:pPr>
        <w:spacing w:line="240" w:lineRule="auto"/>
        <w:rPr>
          <w:rFonts w:ascii="Montserrat Medium" w:eastAsia="Times New Roman" w:hAnsi="Montserrat Medium" w:cs="Times New Roman"/>
          <w:sz w:val="24"/>
          <w:szCs w:val="24"/>
          <w:lang w:val="es-MX"/>
        </w:rPr>
      </w:pPr>
    </w:p>
    <w:p w14:paraId="58C7EB2E" w14:textId="77777777" w:rsidR="000861C9" w:rsidRDefault="000861C9" w:rsidP="000861C9">
      <w:pPr>
        <w:spacing w:line="240" w:lineRule="auto"/>
        <w:jc w:val="both"/>
        <w:rPr>
          <w:rFonts w:ascii="Montserrat Medium" w:eastAsia="Times New Roman" w:hAnsi="Montserrat Medium" w:cs="Times New Roman"/>
          <w:sz w:val="24"/>
          <w:szCs w:val="24"/>
          <w:lang w:val="es-MX"/>
        </w:rPr>
      </w:pPr>
      <w:r>
        <w:rPr>
          <w:rFonts w:ascii="Montserrat Medium" w:eastAsia="Times New Roman" w:hAnsi="Montserrat Medium" w:cs="Times New Roman"/>
          <w:color w:val="000000"/>
          <w:sz w:val="16"/>
          <w:szCs w:val="16"/>
          <w:lang w:val="es-MX"/>
        </w:rPr>
        <w:t>1.  Si se contrata con 61 días o más de anticipación a la fecha de salida:</w:t>
      </w:r>
    </w:p>
    <w:p w14:paraId="08962DAA" w14:textId="77777777" w:rsidR="000861C9" w:rsidRDefault="000861C9" w:rsidP="000861C9">
      <w:pPr>
        <w:spacing w:line="240" w:lineRule="auto"/>
        <w:ind w:left="708"/>
        <w:jc w:val="both"/>
        <w:rPr>
          <w:rFonts w:ascii="Montserrat Medium" w:eastAsia="Times New Roman" w:hAnsi="Montserrat Medium" w:cs="Times New Roman"/>
          <w:color w:val="000000"/>
          <w:sz w:val="16"/>
          <w:szCs w:val="16"/>
          <w:lang w:val="es-MX"/>
        </w:rPr>
      </w:pPr>
      <w:r>
        <w:rPr>
          <w:rFonts w:ascii="Montserrat Medium" w:eastAsia="Times New Roman" w:hAnsi="Montserrat Medium" w:cs="Times New Roman"/>
          <w:color w:val="000000"/>
          <w:sz w:val="16"/>
          <w:szCs w:val="16"/>
          <w:lang w:val="es-MX"/>
        </w:rPr>
        <w:t xml:space="preserve">1.1 Anticipo mínimo por pasajero de 60% valor total del viaje </w:t>
      </w:r>
    </w:p>
    <w:p w14:paraId="04628018" w14:textId="77777777" w:rsidR="000861C9" w:rsidRDefault="000861C9" w:rsidP="000861C9">
      <w:pPr>
        <w:spacing w:line="240" w:lineRule="auto"/>
        <w:ind w:left="708"/>
        <w:jc w:val="both"/>
        <w:rPr>
          <w:rFonts w:ascii="Montserrat Medium" w:eastAsia="Times New Roman" w:hAnsi="Montserrat Medium" w:cs="Times New Roman"/>
          <w:sz w:val="24"/>
          <w:szCs w:val="24"/>
          <w:lang w:val="es-MX"/>
        </w:rPr>
      </w:pPr>
      <w:r>
        <w:rPr>
          <w:rFonts w:ascii="Montserrat Medium" w:eastAsia="Times New Roman" w:hAnsi="Montserrat Medium" w:cs="Times New Roman"/>
          <w:color w:val="000000"/>
          <w:sz w:val="16"/>
          <w:szCs w:val="16"/>
          <w:lang w:val="es-MX"/>
        </w:rPr>
        <w:t>1.2 El pago total de los servicios contratados deberá ser pagado en firme hasta con 30 días anteriores a la fecha de salida.</w:t>
      </w:r>
    </w:p>
    <w:p w14:paraId="51D8C813" w14:textId="77777777" w:rsidR="000861C9" w:rsidRPr="00785794" w:rsidRDefault="000861C9" w:rsidP="000861C9">
      <w:pPr>
        <w:spacing w:line="240" w:lineRule="auto"/>
        <w:rPr>
          <w:rFonts w:ascii="Montserrat Medium" w:eastAsia="Times New Roman" w:hAnsi="Montserrat Medium" w:cs="Times New Roman"/>
          <w:sz w:val="14"/>
          <w:szCs w:val="14"/>
          <w:lang w:val="es-MX"/>
        </w:rPr>
      </w:pPr>
    </w:p>
    <w:p w14:paraId="048052F4" w14:textId="77777777" w:rsidR="000861C9" w:rsidRDefault="000861C9" w:rsidP="000861C9">
      <w:pPr>
        <w:spacing w:line="240" w:lineRule="auto"/>
        <w:jc w:val="both"/>
        <w:rPr>
          <w:rFonts w:ascii="Montserrat Medium" w:eastAsia="Times New Roman" w:hAnsi="Montserrat Medium" w:cs="Times New Roman"/>
          <w:sz w:val="24"/>
          <w:szCs w:val="24"/>
          <w:lang w:val="es-MX"/>
        </w:rPr>
      </w:pPr>
      <w:r>
        <w:rPr>
          <w:rFonts w:ascii="Montserrat Medium" w:eastAsia="Times New Roman" w:hAnsi="Montserrat Medium" w:cs="Times New Roman"/>
          <w:color w:val="000000"/>
          <w:sz w:val="16"/>
          <w:szCs w:val="16"/>
          <w:lang w:val="es-MX"/>
        </w:rPr>
        <w:t>2. Si se contrata entre 60 y 31 días de anticipación a la salida:</w:t>
      </w:r>
    </w:p>
    <w:p w14:paraId="49FB0A25" w14:textId="77777777" w:rsidR="000861C9" w:rsidRDefault="000861C9" w:rsidP="000861C9">
      <w:pPr>
        <w:spacing w:line="240" w:lineRule="auto"/>
        <w:ind w:left="708"/>
        <w:jc w:val="both"/>
        <w:rPr>
          <w:rFonts w:ascii="Montserrat Medium" w:eastAsia="Times New Roman" w:hAnsi="Montserrat Medium" w:cs="Times New Roman"/>
          <w:sz w:val="24"/>
          <w:szCs w:val="24"/>
          <w:lang w:val="es-MX"/>
        </w:rPr>
      </w:pPr>
      <w:r>
        <w:rPr>
          <w:rFonts w:ascii="Montserrat Medium" w:eastAsia="Times New Roman" w:hAnsi="Montserrat Medium" w:cs="Times New Roman"/>
          <w:color w:val="000000"/>
          <w:sz w:val="16"/>
          <w:szCs w:val="16"/>
          <w:lang w:val="es-MX"/>
        </w:rPr>
        <w:t xml:space="preserve">2.1 Anticipo mínimo por pasajero de 70% del total del viaje </w:t>
      </w:r>
    </w:p>
    <w:p w14:paraId="3EC10D6D" w14:textId="77777777" w:rsidR="000861C9" w:rsidRDefault="000861C9" w:rsidP="000861C9">
      <w:pPr>
        <w:spacing w:line="240" w:lineRule="auto"/>
        <w:ind w:left="708"/>
        <w:jc w:val="both"/>
        <w:rPr>
          <w:rFonts w:ascii="Montserrat Medium" w:eastAsia="Times New Roman" w:hAnsi="Montserrat Medium" w:cs="Times New Roman"/>
          <w:sz w:val="24"/>
          <w:szCs w:val="24"/>
          <w:lang w:val="es-MX"/>
        </w:rPr>
      </w:pPr>
      <w:r>
        <w:rPr>
          <w:rFonts w:ascii="Montserrat Medium" w:eastAsia="Times New Roman" w:hAnsi="Montserrat Medium" w:cs="Times New Roman"/>
          <w:color w:val="000000"/>
          <w:sz w:val="16"/>
          <w:szCs w:val="16"/>
          <w:lang w:val="es-MX"/>
        </w:rPr>
        <w:t>2.2 El pago total de los servicios contratados deberá ser pagado en firme hasta con 30 días anteriores a la fecha de salida.</w:t>
      </w:r>
    </w:p>
    <w:p w14:paraId="47095770" w14:textId="77777777" w:rsidR="000861C9" w:rsidRPr="000861C9" w:rsidRDefault="000861C9" w:rsidP="000861C9">
      <w:pPr>
        <w:spacing w:line="240" w:lineRule="auto"/>
        <w:jc w:val="both"/>
        <w:rPr>
          <w:rFonts w:ascii="Montserrat Medium" w:eastAsia="Times New Roman" w:hAnsi="Montserrat Medium" w:cs="Times New Roman"/>
          <w:b/>
          <w:bCs/>
          <w:color w:val="000000"/>
          <w:sz w:val="16"/>
          <w:szCs w:val="16"/>
          <w:lang w:val="es-MX"/>
        </w:rPr>
      </w:pPr>
    </w:p>
    <w:p w14:paraId="4C6C50A2" w14:textId="77777777" w:rsidR="000861C9" w:rsidRDefault="000861C9" w:rsidP="000861C9">
      <w:pPr>
        <w:spacing w:line="240" w:lineRule="auto"/>
        <w:jc w:val="both"/>
        <w:rPr>
          <w:rFonts w:ascii="Montserrat Medium" w:eastAsia="Times New Roman" w:hAnsi="Montserrat Medium" w:cs="Times New Roman"/>
          <w:sz w:val="24"/>
          <w:szCs w:val="24"/>
          <w:lang w:val="es-MX"/>
        </w:rPr>
      </w:pPr>
      <w:r>
        <w:rPr>
          <w:rFonts w:ascii="Montserrat Medium" w:eastAsia="Times New Roman" w:hAnsi="Montserrat Medium" w:cs="Times New Roman"/>
          <w:b/>
          <w:bCs/>
          <w:color w:val="000000"/>
          <w:sz w:val="20"/>
          <w:szCs w:val="20"/>
          <w:lang w:val="es-MX"/>
        </w:rPr>
        <w:t>POLÍTICAS DE CANCELACIÓN DE SERVICIOS</w:t>
      </w:r>
    </w:p>
    <w:p w14:paraId="725E34BC" w14:textId="77777777" w:rsidR="000861C9" w:rsidRDefault="000861C9" w:rsidP="000861C9">
      <w:pPr>
        <w:spacing w:line="240" w:lineRule="auto"/>
        <w:jc w:val="both"/>
        <w:rPr>
          <w:rFonts w:ascii="Montserrat Medium" w:eastAsia="Times New Roman" w:hAnsi="Montserrat Medium" w:cs="Times New Roman"/>
          <w:sz w:val="24"/>
          <w:szCs w:val="24"/>
          <w:lang w:val="es-MX"/>
        </w:rPr>
      </w:pPr>
      <w:r>
        <w:rPr>
          <w:rFonts w:ascii="Montserrat Medium" w:eastAsia="Times New Roman" w:hAnsi="Montserrat Medium" w:cs="Times New Roman"/>
          <w:i/>
          <w:iCs/>
          <w:color w:val="000000"/>
          <w:sz w:val="16"/>
          <w:szCs w:val="16"/>
          <w:lang w:val="es-MX"/>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37A4CAF1" w14:textId="77777777" w:rsidR="000861C9" w:rsidRDefault="000861C9" w:rsidP="000861C9">
      <w:pPr>
        <w:spacing w:line="240" w:lineRule="auto"/>
        <w:jc w:val="both"/>
        <w:rPr>
          <w:rFonts w:ascii="Montserrat Medium" w:eastAsia="Times New Roman" w:hAnsi="Montserrat Medium" w:cs="Times New Roman"/>
          <w:color w:val="000000"/>
          <w:sz w:val="16"/>
          <w:szCs w:val="16"/>
          <w:lang w:val="es-MX"/>
        </w:rPr>
      </w:pPr>
    </w:p>
    <w:p w14:paraId="480A6202" w14:textId="77777777" w:rsidR="000861C9" w:rsidRDefault="000861C9" w:rsidP="000861C9">
      <w:pPr>
        <w:spacing w:line="240" w:lineRule="auto"/>
        <w:jc w:val="both"/>
        <w:rPr>
          <w:rFonts w:ascii="Montserrat Medium" w:eastAsia="Times New Roman" w:hAnsi="Montserrat Medium" w:cs="Times New Roman"/>
          <w:sz w:val="24"/>
          <w:szCs w:val="24"/>
          <w:lang w:val="es-MX"/>
        </w:rPr>
      </w:pPr>
      <w:r>
        <w:rPr>
          <w:rFonts w:ascii="Montserrat Medium" w:eastAsia="Times New Roman" w:hAnsi="Montserrat Medium" w:cs="Times New Roman"/>
          <w:color w:val="000000"/>
          <w:sz w:val="16"/>
          <w:szCs w:val="16"/>
          <w:lang w:val="es-MX"/>
        </w:rPr>
        <w:t>Vuelos:</w:t>
      </w:r>
    </w:p>
    <w:p w14:paraId="515EB420" w14:textId="77777777" w:rsidR="000861C9" w:rsidRDefault="000861C9" w:rsidP="000861C9">
      <w:pPr>
        <w:spacing w:line="240" w:lineRule="auto"/>
        <w:jc w:val="both"/>
        <w:rPr>
          <w:rFonts w:ascii="Montserrat Medium" w:eastAsia="Times New Roman" w:hAnsi="Montserrat Medium" w:cs="Times New Roman"/>
          <w:sz w:val="24"/>
          <w:szCs w:val="24"/>
          <w:lang w:val="es-MX"/>
        </w:rPr>
      </w:pPr>
      <w:r>
        <w:rPr>
          <w:rFonts w:ascii="Montserrat Medium" w:eastAsia="Times New Roman" w:hAnsi="Montserrat Medium" w:cs="Times New Roman"/>
          <w:b/>
          <w:bCs/>
          <w:i/>
          <w:iCs/>
          <w:color w:val="000000"/>
          <w:sz w:val="16"/>
          <w:szCs w:val="16"/>
          <w:lang w:val="es-MX"/>
        </w:rPr>
        <w:t>Una vez emitido el boleto de avión internos e internacionales, los boletos son no reembolsable y aplicaran las condiciones indicadas por la aerolínea.</w:t>
      </w:r>
    </w:p>
    <w:p w14:paraId="393121D1" w14:textId="77777777" w:rsidR="000861C9" w:rsidRPr="00785794" w:rsidRDefault="000861C9" w:rsidP="000861C9">
      <w:pPr>
        <w:spacing w:line="240" w:lineRule="auto"/>
        <w:rPr>
          <w:rFonts w:ascii="Montserrat Medium" w:eastAsia="Times New Roman" w:hAnsi="Montserrat Medium" w:cs="Times New Roman"/>
          <w:sz w:val="16"/>
          <w:szCs w:val="16"/>
          <w:lang w:val="es-MX"/>
        </w:rPr>
      </w:pPr>
    </w:p>
    <w:p w14:paraId="2CEB21DF" w14:textId="77777777" w:rsidR="000861C9" w:rsidRDefault="000861C9" w:rsidP="000861C9">
      <w:pPr>
        <w:spacing w:line="240" w:lineRule="auto"/>
        <w:jc w:val="both"/>
        <w:rPr>
          <w:rFonts w:ascii="Montserrat Medium" w:eastAsia="Times New Roman" w:hAnsi="Montserrat Medium" w:cs="Times New Roman"/>
          <w:sz w:val="24"/>
          <w:szCs w:val="24"/>
          <w:lang w:val="es-MX"/>
        </w:rPr>
      </w:pPr>
      <w:r>
        <w:rPr>
          <w:rFonts w:ascii="Montserrat Medium" w:eastAsia="Times New Roman" w:hAnsi="Montserrat Medium" w:cs="Times New Roman"/>
          <w:color w:val="000000"/>
          <w:sz w:val="16"/>
          <w:szCs w:val="16"/>
          <w:lang w:val="es-MX"/>
        </w:rPr>
        <w:t>Respecto a los servicios terrestres:</w:t>
      </w:r>
    </w:p>
    <w:p w14:paraId="537F44C6" w14:textId="77777777" w:rsidR="000861C9" w:rsidRDefault="000861C9" w:rsidP="000861C9">
      <w:pPr>
        <w:spacing w:line="240" w:lineRule="auto"/>
        <w:jc w:val="both"/>
        <w:rPr>
          <w:rFonts w:ascii="Montserrat Medium" w:eastAsia="Times New Roman" w:hAnsi="Montserrat Medium" w:cs="Times New Roman"/>
          <w:sz w:val="24"/>
          <w:szCs w:val="24"/>
          <w:lang w:val="es-MX"/>
        </w:rPr>
      </w:pPr>
      <w:r>
        <w:rPr>
          <w:rFonts w:ascii="Montserrat Medium" w:eastAsia="Times New Roman" w:hAnsi="Montserrat Medium" w:cs="Times New Roman"/>
          <w:color w:val="000000"/>
          <w:sz w:val="16"/>
          <w:szCs w:val="16"/>
          <w:lang w:val="es-MX"/>
        </w:rPr>
        <w:t>a. Hasta con un mínimo de 61 días antes de la fecha de salida, NO aplica cargos de cancelación.</w:t>
      </w:r>
    </w:p>
    <w:p w14:paraId="547E34D3" w14:textId="77777777" w:rsidR="000861C9" w:rsidRDefault="000861C9" w:rsidP="000861C9">
      <w:pPr>
        <w:spacing w:line="240" w:lineRule="auto"/>
        <w:jc w:val="both"/>
        <w:rPr>
          <w:rFonts w:ascii="Montserrat Medium" w:eastAsia="Times New Roman" w:hAnsi="Montserrat Medium" w:cs="Times New Roman"/>
          <w:sz w:val="24"/>
          <w:szCs w:val="24"/>
          <w:lang w:val="es-MX"/>
        </w:rPr>
      </w:pPr>
      <w:r>
        <w:rPr>
          <w:rFonts w:ascii="Montserrat Medium" w:eastAsia="Times New Roman" w:hAnsi="Montserrat Medium" w:cs="Times New Roman"/>
          <w:color w:val="000000"/>
          <w:sz w:val="16"/>
          <w:szCs w:val="16"/>
          <w:lang w:val="es-MX"/>
        </w:rPr>
        <w:t>b. De 60 a 31 días antes de la fecha de salida, un cargo por cancelación de USD 450.00</w:t>
      </w:r>
    </w:p>
    <w:p w14:paraId="626A0CC4" w14:textId="36D37F2E" w:rsidR="000861C9" w:rsidRDefault="000861C9" w:rsidP="000861C9">
      <w:pPr>
        <w:spacing w:line="240" w:lineRule="auto"/>
        <w:jc w:val="both"/>
        <w:rPr>
          <w:rFonts w:ascii="Montserrat Medium" w:eastAsia="Times New Roman" w:hAnsi="Montserrat Medium" w:cs="Times New Roman"/>
          <w:color w:val="000000"/>
          <w:sz w:val="16"/>
          <w:szCs w:val="16"/>
          <w:lang w:val="es-MX"/>
        </w:rPr>
      </w:pPr>
      <w:r>
        <w:rPr>
          <w:rFonts w:ascii="Montserrat Medium" w:eastAsia="Times New Roman" w:hAnsi="Montserrat Medium" w:cs="Times New Roman"/>
          <w:color w:val="000000"/>
          <w:sz w:val="16"/>
          <w:szCs w:val="16"/>
          <w:lang w:val="es-MX"/>
        </w:rPr>
        <w:t>c. Dentro de los 30 días anteriores a la fecha de salida, incluso el mismo día de la salida, un cargo por cancelación del 100% del costo total de los servicios contratados por pasajero.</w:t>
      </w:r>
    </w:p>
    <w:p w14:paraId="6088DD2C" w14:textId="77777777" w:rsidR="000861C9" w:rsidRDefault="000861C9" w:rsidP="00D973B0">
      <w:pPr>
        <w:spacing w:line="240" w:lineRule="auto"/>
        <w:jc w:val="both"/>
        <w:rPr>
          <w:rFonts w:ascii="Montserrat Medium" w:eastAsia="Times New Roman" w:hAnsi="Montserrat Medium" w:cs="Times New Roman"/>
          <w:color w:val="000000"/>
          <w:sz w:val="16"/>
          <w:szCs w:val="16"/>
          <w:lang w:val="es-MX"/>
        </w:rPr>
      </w:pPr>
    </w:p>
    <w:p w14:paraId="6B8A18EF" w14:textId="06ED815F" w:rsidR="00E45C38" w:rsidRDefault="000861C9" w:rsidP="00D973B0">
      <w:pPr>
        <w:spacing w:line="240" w:lineRule="auto"/>
        <w:jc w:val="both"/>
        <w:rPr>
          <w:rFonts w:ascii="Century Gothic" w:hAnsi="Century Gothic"/>
          <w:b/>
          <w:bCs/>
          <w:sz w:val="20"/>
          <w:szCs w:val="20"/>
        </w:rPr>
      </w:pPr>
      <w:r>
        <w:rPr>
          <w:rFonts w:ascii="Montserrat Medium" w:eastAsia="Times New Roman" w:hAnsi="Montserrat Medium" w:cs="Times New Roman"/>
          <w:color w:val="000000"/>
          <w:sz w:val="16"/>
          <w:szCs w:val="16"/>
          <w:lang w:val="es-MX"/>
        </w:rPr>
        <w:t>Cualquier solicitud de cancelación realizada una vez iniciados los servicios contratados y en cualquier momento de su inicio, desarrollo o fin, aplicará un cargo por cancelación del 100% del costo total de los servicios contratados por pasajero.</w:t>
      </w:r>
    </w:p>
    <w:sectPr w:rsidR="00E45C38" w:rsidSect="007660E8">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D4FE9" w14:textId="77777777" w:rsidR="002614F7" w:rsidRDefault="002614F7" w:rsidP="007660E8">
      <w:pPr>
        <w:spacing w:line="240" w:lineRule="auto"/>
      </w:pPr>
      <w:r>
        <w:separator/>
      </w:r>
    </w:p>
  </w:endnote>
  <w:endnote w:type="continuationSeparator" w:id="0">
    <w:p w14:paraId="435CF5A3" w14:textId="77777777" w:rsidR="002614F7" w:rsidRDefault="002614F7"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F875" w14:textId="539DBA84" w:rsidR="00DC4B58" w:rsidRDefault="00CD4C77">
    <w:pPr>
      <w:pStyle w:val="Piedepgina"/>
    </w:pPr>
    <w:r>
      <w:rPr>
        <w:noProof/>
      </w:rPr>
      <w:drawing>
        <wp:anchor distT="0" distB="0" distL="114300" distR="114300" simplePos="0" relativeHeight="251661312" behindDoc="0" locked="0" layoutInCell="1" allowOverlap="1" wp14:anchorId="65092A46" wp14:editId="4CD6AE3B">
          <wp:simplePos x="0" y="0"/>
          <wp:positionH relativeFrom="margin">
            <wp:align>right</wp:align>
          </wp:positionH>
          <wp:positionV relativeFrom="paragraph">
            <wp:posOffset>-219075</wp:posOffset>
          </wp:positionV>
          <wp:extent cx="6400800" cy="8280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400800" cy="828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F865A" w14:textId="77777777" w:rsidR="002614F7" w:rsidRDefault="002614F7" w:rsidP="007660E8">
      <w:pPr>
        <w:spacing w:line="240" w:lineRule="auto"/>
      </w:pPr>
      <w:r>
        <w:separator/>
      </w:r>
    </w:p>
  </w:footnote>
  <w:footnote w:type="continuationSeparator" w:id="0">
    <w:p w14:paraId="06AE08B8" w14:textId="77777777" w:rsidR="002614F7" w:rsidRDefault="002614F7"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A2B7" w14:textId="492B3555" w:rsidR="007660E8" w:rsidRDefault="00DC4B58">
    <w:pPr>
      <w:pStyle w:val="Encabezado"/>
      <w:rPr>
        <w:noProof/>
      </w:rPr>
    </w:pPr>
    <w:r>
      <w:rPr>
        <w:noProof/>
      </w:rPr>
      <w:drawing>
        <wp:anchor distT="0" distB="0" distL="114300" distR="114300" simplePos="0" relativeHeight="251659264" behindDoc="0" locked="0" layoutInCell="1" allowOverlap="1" wp14:anchorId="19A9C849" wp14:editId="3D1A59EC">
          <wp:simplePos x="0" y="0"/>
          <wp:positionH relativeFrom="column">
            <wp:posOffset>457200</wp:posOffset>
          </wp:positionH>
          <wp:positionV relativeFrom="paragraph">
            <wp:posOffset>-457835</wp:posOffset>
          </wp:positionV>
          <wp:extent cx="4869180" cy="1240790"/>
          <wp:effectExtent l="0" t="0" r="7620" b="0"/>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4869180" cy="1240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C7F3076" w14:textId="77777777" w:rsidR="00DC4B58" w:rsidRDefault="00DC4B58">
    <w:pPr>
      <w:pStyle w:val="Encabezado"/>
    </w:pPr>
  </w:p>
  <w:p w14:paraId="26F5B313" w14:textId="4474F3C5" w:rsidR="007660E8" w:rsidRDefault="007660E8">
    <w:pPr>
      <w:pStyle w:val="Encabezado"/>
    </w:pPr>
  </w:p>
  <w:p w14:paraId="48A23603" w14:textId="72EFA6BB" w:rsidR="007660E8" w:rsidRDefault="007660E8">
    <w:pPr>
      <w:pStyle w:val="Encabezado"/>
    </w:pPr>
  </w:p>
  <w:p w14:paraId="0C7127B4" w14:textId="3D24EF9C"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68A"/>
    <w:multiLevelType w:val="multilevel"/>
    <w:tmpl w:val="FB42D2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2C5089"/>
    <w:multiLevelType w:val="multilevel"/>
    <w:tmpl w:val="E15C31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3B5567B"/>
    <w:multiLevelType w:val="hybridMultilevel"/>
    <w:tmpl w:val="07DCCD36"/>
    <w:lvl w:ilvl="0" w:tplc="7040B46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5041FE7"/>
    <w:multiLevelType w:val="multilevel"/>
    <w:tmpl w:val="446EB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5AB29F5"/>
    <w:multiLevelType w:val="multilevel"/>
    <w:tmpl w:val="BA247E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5E30BA8"/>
    <w:multiLevelType w:val="multilevel"/>
    <w:tmpl w:val="963AC2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8D0573A"/>
    <w:multiLevelType w:val="hybridMultilevel"/>
    <w:tmpl w:val="066CB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2A4E4C"/>
    <w:multiLevelType w:val="multilevel"/>
    <w:tmpl w:val="F970F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2"/>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C3B708B"/>
    <w:multiLevelType w:val="multilevel"/>
    <w:tmpl w:val="C534E9A8"/>
    <w:lvl w:ilvl="0">
      <w:start w:val="1"/>
      <w:numFmt w:val="bullet"/>
      <w:lvlText w:val="●"/>
      <w:lvlJc w:val="left"/>
      <w:pPr>
        <w:ind w:left="720" w:hanging="360"/>
      </w:pPr>
      <w:rPr>
        <w:rFonts w:ascii="Noto Sans Symbols" w:eastAsia="Noto Sans Symbols" w:hAnsi="Noto Sans Symbols" w:cs="Noto Sans Symbols"/>
        <w:sz w:val="20"/>
        <w:szCs w:val="20"/>
      </w:rPr>
    </w:lvl>
    <w:lvl w:ilvl="1">
      <w:start w:val="4"/>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C5A1708"/>
    <w:multiLevelType w:val="multilevel"/>
    <w:tmpl w:val="932814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0C670942"/>
    <w:multiLevelType w:val="hybridMultilevel"/>
    <w:tmpl w:val="D78A7A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FDC176C"/>
    <w:multiLevelType w:val="multilevel"/>
    <w:tmpl w:val="857C86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1E9442D"/>
    <w:multiLevelType w:val="hybridMultilevel"/>
    <w:tmpl w:val="277C3F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48B42C0"/>
    <w:multiLevelType w:val="hybridMultilevel"/>
    <w:tmpl w:val="6D1403E2"/>
    <w:lvl w:ilvl="0" w:tplc="612EB81A">
      <w:start w:val="3"/>
      <w:numFmt w:val="bullet"/>
      <w:lvlText w:val="-"/>
      <w:lvlJc w:val="left"/>
      <w:pPr>
        <w:ind w:left="720" w:hanging="360"/>
      </w:pPr>
      <w:rPr>
        <w:rFonts w:ascii="Montserrat" w:eastAsia="Century Gothic" w:hAnsi="Montserrat" w:cs="Century Gothic"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97F4E7C"/>
    <w:multiLevelType w:val="multilevel"/>
    <w:tmpl w:val="3EA6C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A00197E"/>
    <w:multiLevelType w:val="hybridMultilevel"/>
    <w:tmpl w:val="44C8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C924F3B"/>
    <w:multiLevelType w:val="hybridMultilevel"/>
    <w:tmpl w:val="885CD1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DBE4AD5"/>
    <w:multiLevelType w:val="hybridMultilevel"/>
    <w:tmpl w:val="340E4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2320A1F"/>
    <w:multiLevelType w:val="hybridMultilevel"/>
    <w:tmpl w:val="F09C4DEE"/>
    <w:lvl w:ilvl="0" w:tplc="A2307AB4">
      <w:start w:val="1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25ED38BA"/>
    <w:multiLevelType w:val="hybridMultilevel"/>
    <w:tmpl w:val="DC147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C197223"/>
    <w:multiLevelType w:val="multilevel"/>
    <w:tmpl w:val="16146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C1D7F18"/>
    <w:multiLevelType w:val="multilevel"/>
    <w:tmpl w:val="397821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2F656F23"/>
    <w:multiLevelType w:val="multilevel"/>
    <w:tmpl w:val="A51E1E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30E8007F"/>
    <w:multiLevelType w:val="hybridMultilevel"/>
    <w:tmpl w:val="755EFDAA"/>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3F20441"/>
    <w:multiLevelType w:val="hybridMultilevel"/>
    <w:tmpl w:val="E6168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710106F"/>
    <w:multiLevelType w:val="multilevel"/>
    <w:tmpl w:val="6C5689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371C6B9F"/>
    <w:multiLevelType w:val="multilevel"/>
    <w:tmpl w:val="ED52FD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A0D3864"/>
    <w:multiLevelType w:val="multilevel"/>
    <w:tmpl w:val="076E61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3CCC23B8"/>
    <w:multiLevelType w:val="hybridMultilevel"/>
    <w:tmpl w:val="10CA88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43C51906"/>
    <w:multiLevelType w:val="multilevel"/>
    <w:tmpl w:val="58368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4677178"/>
    <w:multiLevelType w:val="multilevel"/>
    <w:tmpl w:val="AC9205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44E25FC7"/>
    <w:multiLevelType w:val="multilevel"/>
    <w:tmpl w:val="27C4D2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4BCB7AAA"/>
    <w:multiLevelType w:val="hybridMultilevel"/>
    <w:tmpl w:val="5166449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C103882"/>
    <w:multiLevelType w:val="multilevel"/>
    <w:tmpl w:val="0BEA5D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514C0F9E"/>
    <w:multiLevelType w:val="multilevel"/>
    <w:tmpl w:val="8C9E09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51DD621C"/>
    <w:multiLevelType w:val="hybridMultilevel"/>
    <w:tmpl w:val="94F02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C666CCD"/>
    <w:multiLevelType w:val="hybridMultilevel"/>
    <w:tmpl w:val="91446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D9A38BD"/>
    <w:multiLevelType w:val="multilevel"/>
    <w:tmpl w:val="C5748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34C1D5B"/>
    <w:multiLevelType w:val="hybridMultilevel"/>
    <w:tmpl w:val="CD7EE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6064BEE"/>
    <w:multiLevelType w:val="multilevel"/>
    <w:tmpl w:val="716A7D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6A521FED"/>
    <w:multiLevelType w:val="hybridMultilevel"/>
    <w:tmpl w:val="EC725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AF173D5"/>
    <w:multiLevelType w:val="multilevel"/>
    <w:tmpl w:val="27A8DB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6C3A4C6C"/>
    <w:multiLevelType w:val="multilevel"/>
    <w:tmpl w:val="36F4C0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6E876F97"/>
    <w:multiLevelType w:val="hybridMultilevel"/>
    <w:tmpl w:val="8C1EFB66"/>
    <w:lvl w:ilvl="0" w:tplc="A2307AB4">
      <w:start w:val="1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71620D08"/>
    <w:multiLevelType w:val="multilevel"/>
    <w:tmpl w:val="1BDAEF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72450EB0"/>
    <w:multiLevelType w:val="multilevel"/>
    <w:tmpl w:val="3918A8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725F070E"/>
    <w:multiLevelType w:val="multilevel"/>
    <w:tmpl w:val="8AA0BB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7D3533BB"/>
    <w:multiLevelType w:val="multilevel"/>
    <w:tmpl w:val="90B84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2628062">
    <w:abstractNumId w:val="39"/>
  </w:num>
  <w:num w:numId="2" w16cid:durableId="2081557208">
    <w:abstractNumId w:val="34"/>
  </w:num>
  <w:num w:numId="3" w16cid:durableId="1856649011">
    <w:abstractNumId w:val="14"/>
  </w:num>
  <w:num w:numId="4" w16cid:durableId="934706959">
    <w:abstractNumId w:val="0"/>
  </w:num>
  <w:num w:numId="5" w16cid:durableId="1872642796">
    <w:abstractNumId w:val="5"/>
  </w:num>
  <w:num w:numId="6" w16cid:durableId="2067220925">
    <w:abstractNumId w:val="21"/>
  </w:num>
  <w:num w:numId="7" w16cid:durableId="2138838546">
    <w:abstractNumId w:val="1"/>
  </w:num>
  <w:num w:numId="8" w16cid:durableId="2137866363">
    <w:abstractNumId w:val="40"/>
  </w:num>
  <w:num w:numId="9" w16cid:durableId="95290018">
    <w:abstractNumId w:val="10"/>
  </w:num>
  <w:num w:numId="10" w16cid:durableId="447742641">
    <w:abstractNumId w:val="11"/>
  </w:num>
  <w:num w:numId="11" w16cid:durableId="5713457">
    <w:abstractNumId w:val="45"/>
  </w:num>
  <w:num w:numId="12" w16cid:durableId="1496997957">
    <w:abstractNumId w:val="38"/>
  </w:num>
  <w:num w:numId="13" w16cid:durableId="1346009316">
    <w:abstractNumId w:val="25"/>
  </w:num>
  <w:num w:numId="14" w16cid:durableId="1183322546">
    <w:abstractNumId w:val="41"/>
  </w:num>
  <w:num w:numId="15" w16cid:durableId="252327396">
    <w:abstractNumId w:val="29"/>
  </w:num>
  <w:num w:numId="16" w16cid:durableId="239029179">
    <w:abstractNumId w:val="46"/>
  </w:num>
  <w:num w:numId="17" w16cid:durableId="138966226">
    <w:abstractNumId w:val="3"/>
  </w:num>
  <w:num w:numId="18" w16cid:durableId="1024944059">
    <w:abstractNumId w:val="33"/>
  </w:num>
  <w:num w:numId="19" w16cid:durableId="1979455381">
    <w:abstractNumId w:val="31"/>
  </w:num>
  <w:num w:numId="20" w16cid:durableId="1294554811">
    <w:abstractNumId w:val="47"/>
  </w:num>
  <w:num w:numId="21" w16cid:durableId="1591232243">
    <w:abstractNumId w:val="20"/>
  </w:num>
  <w:num w:numId="22" w16cid:durableId="1381396283">
    <w:abstractNumId w:val="44"/>
  </w:num>
  <w:num w:numId="23" w16cid:durableId="1853907494">
    <w:abstractNumId w:val="22"/>
  </w:num>
  <w:num w:numId="24" w16cid:durableId="563570856">
    <w:abstractNumId w:val="7"/>
  </w:num>
  <w:num w:numId="25" w16cid:durableId="1802114757">
    <w:abstractNumId w:val="30"/>
  </w:num>
  <w:num w:numId="26" w16cid:durableId="36852857">
    <w:abstractNumId w:val="9"/>
  </w:num>
  <w:num w:numId="27" w16cid:durableId="1344622484">
    <w:abstractNumId w:val="27"/>
  </w:num>
  <w:num w:numId="28" w16cid:durableId="1190337744">
    <w:abstractNumId w:val="8"/>
  </w:num>
  <w:num w:numId="29" w16cid:durableId="591360080">
    <w:abstractNumId w:val="26"/>
  </w:num>
  <w:num w:numId="30" w16cid:durableId="810827569">
    <w:abstractNumId w:val="42"/>
  </w:num>
  <w:num w:numId="31" w16cid:durableId="41909987">
    <w:abstractNumId w:val="18"/>
  </w:num>
  <w:num w:numId="32" w16cid:durableId="1423256971">
    <w:abstractNumId w:val="43"/>
  </w:num>
  <w:num w:numId="33" w16cid:durableId="1118716400">
    <w:abstractNumId w:val="2"/>
  </w:num>
  <w:num w:numId="34" w16cid:durableId="925962146">
    <w:abstractNumId w:val="15"/>
  </w:num>
  <w:num w:numId="35" w16cid:durableId="1146778361">
    <w:abstractNumId w:val="17"/>
  </w:num>
  <w:num w:numId="36" w16cid:durableId="226183232">
    <w:abstractNumId w:val="36"/>
  </w:num>
  <w:num w:numId="37" w16cid:durableId="73205375">
    <w:abstractNumId w:val="6"/>
  </w:num>
  <w:num w:numId="38" w16cid:durableId="876771843">
    <w:abstractNumId w:val="32"/>
  </w:num>
  <w:num w:numId="39" w16cid:durableId="1174683287">
    <w:abstractNumId w:val="4"/>
  </w:num>
  <w:num w:numId="40" w16cid:durableId="1439376953">
    <w:abstractNumId w:val="24"/>
  </w:num>
  <w:num w:numId="41" w16cid:durableId="1826506283">
    <w:abstractNumId w:val="37"/>
  </w:num>
  <w:num w:numId="42" w16cid:durableId="800726976">
    <w:abstractNumId w:val="12"/>
  </w:num>
  <w:num w:numId="43" w16cid:durableId="2070959288">
    <w:abstractNumId w:val="35"/>
  </w:num>
  <w:num w:numId="44" w16cid:durableId="1704136640">
    <w:abstractNumId w:val="13"/>
  </w:num>
  <w:num w:numId="45" w16cid:durableId="1747191463">
    <w:abstractNumId w:val="19"/>
  </w:num>
  <w:num w:numId="46" w16cid:durableId="1803841204">
    <w:abstractNumId w:val="23"/>
  </w:num>
  <w:num w:numId="47" w16cid:durableId="356346938">
    <w:abstractNumId w:val="28"/>
  </w:num>
  <w:num w:numId="48" w16cid:durableId="470172920">
    <w:abstractNumId w:val="16"/>
  </w:num>
  <w:num w:numId="49" w16cid:durableId="141744197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0333C"/>
    <w:rsid w:val="00015F41"/>
    <w:rsid w:val="000300D8"/>
    <w:rsid w:val="0003628B"/>
    <w:rsid w:val="00074438"/>
    <w:rsid w:val="00083E4A"/>
    <w:rsid w:val="000861C9"/>
    <w:rsid w:val="00091F2A"/>
    <w:rsid w:val="000A2938"/>
    <w:rsid w:val="000A3A4C"/>
    <w:rsid w:val="000C318A"/>
    <w:rsid w:val="000D39ED"/>
    <w:rsid w:val="000F023E"/>
    <w:rsid w:val="000F792A"/>
    <w:rsid w:val="001028BD"/>
    <w:rsid w:val="00111DE5"/>
    <w:rsid w:val="00116658"/>
    <w:rsid w:val="001206F2"/>
    <w:rsid w:val="001231D8"/>
    <w:rsid w:val="0012480F"/>
    <w:rsid w:val="001268A8"/>
    <w:rsid w:val="00137CAF"/>
    <w:rsid w:val="001414DA"/>
    <w:rsid w:val="00141817"/>
    <w:rsid w:val="00167813"/>
    <w:rsid w:val="0018480D"/>
    <w:rsid w:val="001B3D82"/>
    <w:rsid w:val="001B41CB"/>
    <w:rsid w:val="001B5960"/>
    <w:rsid w:val="001D68E2"/>
    <w:rsid w:val="001E000A"/>
    <w:rsid w:val="002139C9"/>
    <w:rsid w:val="0021798B"/>
    <w:rsid w:val="0022677E"/>
    <w:rsid w:val="00230516"/>
    <w:rsid w:val="002614F7"/>
    <w:rsid w:val="00272A41"/>
    <w:rsid w:val="0027704D"/>
    <w:rsid w:val="0029558B"/>
    <w:rsid w:val="00296C08"/>
    <w:rsid w:val="002A217A"/>
    <w:rsid w:val="002A6282"/>
    <w:rsid w:val="002A62F9"/>
    <w:rsid w:val="002B06ED"/>
    <w:rsid w:val="002B16D2"/>
    <w:rsid w:val="002C04EF"/>
    <w:rsid w:val="002D532B"/>
    <w:rsid w:val="002F463C"/>
    <w:rsid w:val="002F69AE"/>
    <w:rsid w:val="00300C0C"/>
    <w:rsid w:val="00321D7F"/>
    <w:rsid w:val="0033719E"/>
    <w:rsid w:val="00346A57"/>
    <w:rsid w:val="003477D6"/>
    <w:rsid w:val="003547E7"/>
    <w:rsid w:val="0036442E"/>
    <w:rsid w:val="003762DB"/>
    <w:rsid w:val="00382DC1"/>
    <w:rsid w:val="00394A4D"/>
    <w:rsid w:val="003B4552"/>
    <w:rsid w:val="003C1E6B"/>
    <w:rsid w:val="003D0010"/>
    <w:rsid w:val="003D17CD"/>
    <w:rsid w:val="003D185E"/>
    <w:rsid w:val="003D62F0"/>
    <w:rsid w:val="00412A5C"/>
    <w:rsid w:val="00425125"/>
    <w:rsid w:val="00446BA2"/>
    <w:rsid w:val="00446CA1"/>
    <w:rsid w:val="004637B7"/>
    <w:rsid w:val="00477F45"/>
    <w:rsid w:val="004E1479"/>
    <w:rsid w:val="004E283D"/>
    <w:rsid w:val="005066E8"/>
    <w:rsid w:val="00516506"/>
    <w:rsid w:val="00516BEB"/>
    <w:rsid w:val="00520243"/>
    <w:rsid w:val="005325E2"/>
    <w:rsid w:val="005359F8"/>
    <w:rsid w:val="00542745"/>
    <w:rsid w:val="00544581"/>
    <w:rsid w:val="005474E8"/>
    <w:rsid w:val="00556FFB"/>
    <w:rsid w:val="00575F3C"/>
    <w:rsid w:val="00576FBA"/>
    <w:rsid w:val="005850DE"/>
    <w:rsid w:val="0058587E"/>
    <w:rsid w:val="00594DA3"/>
    <w:rsid w:val="005A11BD"/>
    <w:rsid w:val="005C09F2"/>
    <w:rsid w:val="005C4863"/>
    <w:rsid w:val="005E0BAD"/>
    <w:rsid w:val="005F2C96"/>
    <w:rsid w:val="00601068"/>
    <w:rsid w:val="00602F18"/>
    <w:rsid w:val="0060694A"/>
    <w:rsid w:val="00607149"/>
    <w:rsid w:val="00616B34"/>
    <w:rsid w:val="006178A8"/>
    <w:rsid w:val="00640A9B"/>
    <w:rsid w:val="006418ED"/>
    <w:rsid w:val="006420B9"/>
    <w:rsid w:val="006565E9"/>
    <w:rsid w:val="00663D64"/>
    <w:rsid w:val="00674E2E"/>
    <w:rsid w:val="00676A70"/>
    <w:rsid w:val="00681BBF"/>
    <w:rsid w:val="006922B1"/>
    <w:rsid w:val="006A1902"/>
    <w:rsid w:val="006A33FB"/>
    <w:rsid w:val="006A648C"/>
    <w:rsid w:val="006D18E3"/>
    <w:rsid w:val="006D29D2"/>
    <w:rsid w:val="006E6865"/>
    <w:rsid w:val="006F0A08"/>
    <w:rsid w:val="006F3FAD"/>
    <w:rsid w:val="00726FC4"/>
    <w:rsid w:val="00745E56"/>
    <w:rsid w:val="00750FFF"/>
    <w:rsid w:val="00756528"/>
    <w:rsid w:val="00765D43"/>
    <w:rsid w:val="007660E8"/>
    <w:rsid w:val="00773E69"/>
    <w:rsid w:val="00775B5B"/>
    <w:rsid w:val="00785794"/>
    <w:rsid w:val="00790816"/>
    <w:rsid w:val="007A7B61"/>
    <w:rsid w:val="007B3B81"/>
    <w:rsid w:val="007C7B30"/>
    <w:rsid w:val="007D03B5"/>
    <w:rsid w:val="007D449F"/>
    <w:rsid w:val="00811684"/>
    <w:rsid w:val="00815368"/>
    <w:rsid w:val="00831023"/>
    <w:rsid w:val="00834898"/>
    <w:rsid w:val="008474AB"/>
    <w:rsid w:val="00865262"/>
    <w:rsid w:val="008670C8"/>
    <w:rsid w:val="008675A3"/>
    <w:rsid w:val="00871561"/>
    <w:rsid w:val="00876556"/>
    <w:rsid w:val="00882C43"/>
    <w:rsid w:val="0089416D"/>
    <w:rsid w:val="00895068"/>
    <w:rsid w:val="008A0F11"/>
    <w:rsid w:val="008A2043"/>
    <w:rsid w:val="008A7920"/>
    <w:rsid w:val="008B415C"/>
    <w:rsid w:val="008B5A45"/>
    <w:rsid w:val="008C2975"/>
    <w:rsid w:val="008C701C"/>
    <w:rsid w:val="008C792F"/>
    <w:rsid w:val="008D2BCF"/>
    <w:rsid w:val="008E0E6F"/>
    <w:rsid w:val="008E7253"/>
    <w:rsid w:val="009123BE"/>
    <w:rsid w:val="00913F39"/>
    <w:rsid w:val="00924D2E"/>
    <w:rsid w:val="00931F79"/>
    <w:rsid w:val="00943340"/>
    <w:rsid w:val="00946E42"/>
    <w:rsid w:val="00952373"/>
    <w:rsid w:val="00952DE0"/>
    <w:rsid w:val="00980F8F"/>
    <w:rsid w:val="00985FCC"/>
    <w:rsid w:val="00996BE9"/>
    <w:rsid w:val="009A1D61"/>
    <w:rsid w:val="009A6654"/>
    <w:rsid w:val="009B1352"/>
    <w:rsid w:val="009B6238"/>
    <w:rsid w:val="009B6B0F"/>
    <w:rsid w:val="009D37D6"/>
    <w:rsid w:val="009D7BE8"/>
    <w:rsid w:val="009E0AC9"/>
    <w:rsid w:val="009F039F"/>
    <w:rsid w:val="009F1B0A"/>
    <w:rsid w:val="00A058B1"/>
    <w:rsid w:val="00A066ED"/>
    <w:rsid w:val="00A13E20"/>
    <w:rsid w:val="00A46292"/>
    <w:rsid w:val="00A5386C"/>
    <w:rsid w:val="00A556D4"/>
    <w:rsid w:val="00A701C6"/>
    <w:rsid w:val="00A72B46"/>
    <w:rsid w:val="00A82759"/>
    <w:rsid w:val="00AC17A9"/>
    <w:rsid w:val="00AD356C"/>
    <w:rsid w:val="00AD5F2F"/>
    <w:rsid w:val="00B03FCB"/>
    <w:rsid w:val="00B05DF5"/>
    <w:rsid w:val="00B240DF"/>
    <w:rsid w:val="00B35C0F"/>
    <w:rsid w:val="00B539B4"/>
    <w:rsid w:val="00B72124"/>
    <w:rsid w:val="00B84B20"/>
    <w:rsid w:val="00BA04B5"/>
    <w:rsid w:val="00BA0EDD"/>
    <w:rsid w:val="00BA25DC"/>
    <w:rsid w:val="00BA5CC1"/>
    <w:rsid w:val="00BB2D3E"/>
    <w:rsid w:val="00BB5E85"/>
    <w:rsid w:val="00BC0494"/>
    <w:rsid w:val="00BC7197"/>
    <w:rsid w:val="00BD3427"/>
    <w:rsid w:val="00BE4BB3"/>
    <w:rsid w:val="00BF62B7"/>
    <w:rsid w:val="00BF7BA0"/>
    <w:rsid w:val="00C02C25"/>
    <w:rsid w:val="00C05903"/>
    <w:rsid w:val="00C1179A"/>
    <w:rsid w:val="00C2391C"/>
    <w:rsid w:val="00C27BC8"/>
    <w:rsid w:val="00C30D2D"/>
    <w:rsid w:val="00C377A5"/>
    <w:rsid w:val="00C42FCB"/>
    <w:rsid w:val="00C459D8"/>
    <w:rsid w:val="00C67F00"/>
    <w:rsid w:val="00C8700A"/>
    <w:rsid w:val="00C95928"/>
    <w:rsid w:val="00CB1A96"/>
    <w:rsid w:val="00CB2AD3"/>
    <w:rsid w:val="00CB3288"/>
    <w:rsid w:val="00CD226D"/>
    <w:rsid w:val="00CD4C77"/>
    <w:rsid w:val="00CD6AB8"/>
    <w:rsid w:val="00CE5A6A"/>
    <w:rsid w:val="00D0651C"/>
    <w:rsid w:val="00D13DD5"/>
    <w:rsid w:val="00D234E2"/>
    <w:rsid w:val="00D23EC1"/>
    <w:rsid w:val="00D462B2"/>
    <w:rsid w:val="00D506FA"/>
    <w:rsid w:val="00D735BC"/>
    <w:rsid w:val="00D75BD0"/>
    <w:rsid w:val="00D8497B"/>
    <w:rsid w:val="00D8654B"/>
    <w:rsid w:val="00D92399"/>
    <w:rsid w:val="00D93E56"/>
    <w:rsid w:val="00D973B0"/>
    <w:rsid w:val="00DC4B58"/>
    <w:rsid w:val="00DC6ACD"/>
    <w:rsid w:val="00DF027E"/>
    <w:rsid w:val="00E124C9"/>
    <w:rsid w:val="00E27B7C"/>
    <w:rsid w:val="00E354C5"/>
    <w:rsid w:val="00E365A2"/>
    <w:rsid w:val="00E45C38"/>
    <w:rsid w:val="00E47D55"/>
    <w:rsid w:val="00E536C1"/>
    <w:rsid w:val="00E538D1"/>
    <w:rsid w:val="00E726B3"/>
    <w:rsid w:val="00E76836"/>
    <w:rsid w:val="00E841FF"/>
    <w:rsid w:val="00E905B6"/>
    <w:rsid w:val="00EC0057"/>
    <w:rsid w:val="00EC0572"/>
    <w:rsid w:val="00EC0D20"/>
    <w:rsid w:val="00EC1E07"/>
    <w:rsid w:val="00EC56F4"/>
    <w:rsid w:val="00ED6F70"/>
    <w:rsid w:val="00EE010F"/>
    <w:rsid w:val="00F01BD6"/>
    <w:rsid w:val="00F06CD8"/>
    <w:rsid w:val="00F1383F"/>
    <w:rsid w:val="00F2594D"/>
    <w:rsid w:val="00F3074C"/>
    <w:rsid w:val="00F3087A"/>
    <w:rsid w:val="00F32BAA"/>
    <w:rsid w:val="00F35649"/>
    <w:rsid w:val="00F53331"/>
    <w:rsid w:val="00F55A5E"/>
    <w:rsid w:val="00F61450"/>
    <w:rsid w:val="00F7151F"/>
    <w:rsid w:val="00F72525"/>
    <w:rsid w:val="00F77317"/>
    <w:rsid w:val="00F8391F"/>
    <w:rsid w:val="00F86058"/>
    <w:rsid w:val="00F87DBE"/>
    <w:rsid w:val="00FD2204"/>
    <w:rsid w:val="00FE2D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uiPriority w:val="34"/>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Default">
    <w:name w:val="Default"/>
    <w:rsid w:val="00BF7B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3529">
      <w:bodyDiv w:val="1"/>
      <w:marLeft w:val="0"/>
      <w:marRight w:val="0"/>
      <w:marTop w:val="0"/>
      <w:marBottom w:val="0"/>
      <w:divBdr>
        <w:top w:val="none" w:sz="0" w:space="0" w:color="auto"/>
        <w:left w:val="none" w:sz="0" w:space="0" w:color="auto"/>
        <w:bottom w:val="none" w:sz="0" w:space="0" w:color="auto"/>
        <w:right w:val="none" w:sz="0" w:space="0" w:color="auto"/>
      </w:divBdr>
    </w:div>
    <w:div w:id="226689922">
      <w:bodyDiv w:val="1"/>
      <w:marLeft w:val="0"/>
      <w:marRight w:val="0"/>
      <w:marTop w:val="0"/>
      <w:marBottom w:val="0"/>
      <w:divBdr>
        <w:top w:val="none" w:sz="0" w:space="0" w:color="auto"/>
        <w:left w:val="none" w:sz="0" w:space="0" w:color="auto"/>
        <w:bottom w:val="none" w:sz="0" w:space="0" w:color="auto"/>
        <w:right w:val="none" w:sz="0" w:space="0" w:color="auto"/>
      </w:divBdr>
    </w:div>
    <w:div w:id="1274827499">
      <w:bodyDiv w:val="1"/>
      <w:marLeft w:val="0"/>
      <w:marRight w:val="0"/>
      <w:marTop w:val="0"/>
      <w:marBottom w:val="0"/>
      <w:divBdr>
        <w:top w:val="none" w:sz="0" w:space="0" w:color="auto"/>
        <w:left w:val="none" w:sz="0" w:space="0" w:color="auto"/>
        <w:bottom w:val="none" w:sz="0" w:space="0" w:color="auto"/>
        <w:right w:val="none" w:sz="0" w:space="0" w:color="auto"/>
      </w:divBdr>
    </w:div>
    <w:div w:id="162149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inm/articulos/en-estas-vacaciones-el-formato-sam-es-la-mejor-compania-1946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2006</Words>
  <Characters>11039</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19</cp:revision>
  <dcterms:created xsi:type="dcterms:W3CDTF">2023-07-07T00:53:00Z</dcterms:created>
  <dcterms:modified xsi:type="dcterms:W3CDTF">2023-08-07T23:02:00Z</dcterms:modified>
</cp:coreProperties>
</file>