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017A" w14:textId="0F3AE33A" w:rsidR="00F0429D" w:rsidRDefault="000B73F3" w:rsidP="00A522B5">
      <w:pPr>
        <w:rPr>
          <w:rFonts w:ascii="Montserrat" w:eastAsia="Montserrat Medium" w:hAnsi="Montserrat" w:cs="Montserrat Medium"/>
          <w:b/>
          <w:color w:val="000000"/>
          <w:sz w:val="28"/>
          <w:szCs w:val="28"/>
        </w:rPr>
      </w:pPr>
      <w:r>
        <w:rPr>
          <w:rFonts w:ascii="Montserrat" w:eastAsia="Montserrat Medium" w:hAnsi="Montserrat" w:cs="Montserrat Medium"/>
          <w:b/>
          <w:color w:val="000000"/>
          <w:sz w:val="28"/>
          <w:szCs w:val="28"/>
        </w:rPr>
        <w:t>TRES CIUDADES QUE ENAMORAN</w:t>
      </w:r>
      <w:r w:rsidR="00F0429D">
        <w:rPr>
          <w:rFonts w:ascii="Montserrat" w:eastAsia="Montserrat Medium" w:hAnsi="Montserrat" w:cs="Montserrat Medium"/>
          <w:b/>
          <w:color w:val="000000"/>
          <w:sz w:val="28"/>
          <w:szCs w:val="28"/>
        </w:rPr>
        <w:t xml:space="preserve">                </w:t>
      </w:r>
      <w:r w:rsidR="00A522B5" w:rsidRPr="00B14A1F">
        <w:rPr>
          <w:rFonts w:ascii="Montserrat" w:hAnsi="Montserrat"/>
          <w:sz w:val="24"/>
          <w:szCs w:val="24"/>
        </w:rPr>
        <w:t>desde</w:t>
      </w:r>
      <w:r w:rsidR="00A522B5">
        <w:rPr>
          <w:rFonts w:ascii="Montserrat" w:hAnsi="Montserrat"/>
          <w:sz w:val="32"/>
          <w:szCs w:val="32"/>
        </w:rPr>
        <w:t xml:space="preserve"> </w:t>
      </w:r>
      <w:r w:rsidR="00A522B5" w:rsidRPr="00B14A1F">
        <w:rPr>
          <w:rFonts w:ascii="Montserrat" w:hAnsi="Montserrat"/>
          <w:b/>
          <w:bCs/>
          <w:sz w:val="28"/>
          <w:szCs w:val="28"/>
        </w:rPr>
        <w:t>USD</w:t>
      </w:r>
      <w:r w:rsidR="00A522B5">
        <w:rPr>
          <w:rFonts w:ascii="Montserrat" w:eastAsia="Montserrat Medium" w:hAnsi="Montserrat" w:cs="Montserrat Medium"/>
          <w:b/>
          <w:color w:val="000000"/>
          <w:sz w:val="28"/>
          <w:szCs w:val="28"/>
        </w:rPr>
        <w:t xml:space="preserve"> </w:t>
      </w:r>
      <w:r w:rsidR="00C8101A">
        <w:rPr>
          <w:rFonts w:ascii="Montserrat" w:eastAsia="Montserrat Medium" w:hAnsi="Montserrat" w:cs="Montserrat Medium"/>
          <w:b/>
          <w:color w:val="000000"/>
          <w:sz w:val="28"/>
          <w:szCs w:val="28"/>
        </w:rPr>
        <w:t>1,189</w:t>
      </w:r>
      <w:r w:rsidR="00F0429D">
        <w:rPr>
          <w:rFonts w:ascii="Montserrat" w:eastAsia="Montserrat Medium" w:hAnsi="Montserrat" w:cs="Montserrat Medium"/>
          <w:b/>
          <w:color w:val="000000"/>
          <w:sz w:val="28"/>
          <w:szCs w:val="28"/>
        </w:rPr>
        <w:t xml:space="preserve"> + 380 IMP.</w:t>
      </w:r>
      <w:r w:rsidR="00A522B5">
        <w:rPr>
          <w:rFonts w:ascii="Montserrat" w:eastAsia="Montserrat Medium" w:hAnsi="Montserrat" w:cs="Montserrat Medium"/>
          <w:b/>
          <w:color w:val="000000"/>
          <w:sz w:val="28"/>
          <w:szCs w:val="28"/>
        </w:rPr>
        <w:t xml:space="preserve">      </w:t>
      </w:r>
    </w:p>
    <w:p w14:paraId="31D429BD" w14:textId="16D7C07C" w:rsidR="00A522B5" w:rsidRPr="009775B4" w:rsidRDefault="000B73F3" w:rsidP="00A522B5">
      <w:pPr>
        <w:rPr>
          <w:rFonts w:ascii="Montserrat" w:eastAsia="Montserrat Medium" w:hAnsi="Montserrat" w:cs="Montserrat Medium"/>
        </w:rPr>
      </w:pPr>
      <w:r>
        <w:rPr>
          <w:rFonts w:ascii="Montserrat" w:eastAsia="Montserrat Medium" w:hAnsi="Montserrat" w:cs="Montserrat Medium"/>
        </w:rPr>
        <w:t>10</w:t>
      </w:r>
      <w:r w:rsidR="00A522B5" w:rsidRPr="009775B4">
        <w:rPr>
          <w:rFonts w:ascii="Montserrat" w:eastAsia="Montserrat Medium" w:hAnsi="Montserrat" w:cs="Montserrat Medium"/>
        </w:rPr>
        <w:t xml:space="preserve"> días / </w:t>
      </w:r>
      <w:r w:rsidR="00A522B5">
        <w:rPr>
          <w:rFonts w:ascii="Montserrat" w:eastAsia="Montserrat Medium" w:hAnsi="Montserrat" w:cs="Montserrat Medium"/>
        </w:rPr>
        <w:t>0</w:t>
      </w:r>
      <w:r>
        <w:rPr>
          <w:rFonts w:ascii="Montserrat" w:eastAsia="Montserrat Medium" w:hAnsi="Montserrat" w:cs="Montserrat Medium"/>
        </w:rPr>
        <w:t>9</w:t>
      </w:r>
      <w:r w:rsidR="00A522B5" w:rsidRPr="009775B4">
        <w:rPr>
          <w:rFonts w:ascii="Montserrat" w:eastAsia="Montserrat Medium" w:hAnsi="Montserrat" w:cs="Montserrat Medium"/>
        </w:rPr>
        <w:t xml:space="preserve"> noches</w:t>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t xml:space="preserve"> </w:t>
      </w:r>
    </w:p>
    <w:p w14:paraId="3351F88D" w14:textId="77777777" w:rsidR="00A522B5" w:rsidRDefault="00A522B5" w:rsidP="00A522B5">
      <w:pPr>
        <w:jc w:val="both"/>
        <w:rPr>
          <w:rFonts w:ascii="Montserrat Medium" w:eastAsia="Century Gothic" w:hAnsi="Montserrat Medium" w:cs="Century Gothic"/>
          <w:b/>
        </w:rPr>
      </w:pPr>
    </w:p>
    <w:p w14:paraId="55180CC8" w14:textId="735161DF" w:rsidR="00A522B5" w:rsidRDefault="00A522B5" w:rsidP="00A522B5">
      <w:pPr>
        <w:spacing w:line="240" w:lineRule="auto"/>
        <w:jc w:val="both"/>
        <w:rPr>
          <w:rFonts w:ascii="Montserrat" w:eastAsia="Montserrat Medium" w:hAnsi="Montserrat" w:cs="Montserrat Medium"/>
          <w:sz w:val="20"/>
          <w:szCs w:val="20"/>
        </w:rPr>
      </w:pPr>
      <w:r w:rsidRPr="00D54431">
        <w:rPr>
          <w:rFonts w:ascii="Montserrat" w:eastAsia="Montserrat Medium" w:hAnsi="Montserrat" w:cs="Montserrat Medium"/>
          <w:b/>
          <w:i/>
          <w:sz w:val="20"/>
          <w:szCs w:val="20"/>
        </w:rPr>
        <w:t>Visitando</w:t>
      </w:r>
      <w:r w:rsidRPr="00D54431">
        <w:rPr>
          <w:rFonts w:ascii="Montserrat" w:eastAsia="Montserrat Medium" w:hAnsi="Montserrat" w:cs="Montserrat Medium"/>
          <w:sz w:val="20"/>
          <w:szCs w:val="20"/>
        </w:rPr>
        <w:t xml:space="preserve">:  </w:t>
      </w:r>
      <w:r w:rsidR="000B73F3">
        <w:rPr>
          <w:rFonts w:ascii="Montserrat" w:eastAsia="Montserrat Medium" w:hAnsi="Montserrat" w:cs="Montserrat Medium"/>
          <w:sz w:val="20"/>
          <w:szCs w:val="20"/>
        </w:rPr>
        <w:t xml:space="preserve">Medellín </w:t>
      </w:r>
      <w:r w:rsidRPr="00D54431">
        <w:rPr>
          <w:rFonts w:ascii="Montserrat" w:eastAsia="Montserrat Medium" w:hAnsi="Montserrat" w:cs="Montserrat Medium"/>
          <w:sz w:val="20"/>
          <w:szCs w:val="20"/>
        </w:rPr>
        <w:t xml:space="preserve">– Cartagena </w:t>
      </w:r>
      <w:r w:rsidR="00C8101A">
        <w:rPr>
          <w:rFonts w:ascii="Montserrat" w:eastAsia="Montserrat Medium" w:hAnsi="Montserrat" w:cs="Montserrat Medium"/>
          <w:sz w:val="20"/>
          <w:szCs w:val="20"/>
        </w:rPr>
        <w:t>–</w:t>
      </w:r>
      <w:r w:rsidRPr="00D54431">
        <w:rPr>
          <w:rFonts w:ascii="Montserrat" w:eastAsia="Montserrat Medium" w:hAnsi="Montserrat" w:cs="Montserrat Medium"/>
          <w:sz w:val="20"/>
          <w:szCs w:val="20"/>
        </w:rPr>
        <w:t xml:space="preserve"> </w:t>
      </w:r>
      <w:r w:rsidR="00C8101A">
        <w:rPr>
          <w:rFonts w:ascii="Montserrat" w:eastAsia="Montserrat Medium" w:hAnsi="Montserrat" w:cs="Montserrat Medium"/>
          <w:sz w:val="20"/>
          <w:szCs w:val="20"/>
        </w:rPr>
        <w:t xml:space="preserve">Bogotá </w:t>
      </w:r>
    </w:p>
    <w:p w14:paraId="14249D21" w14:textId="77777777" w:rsidR="00C8101A" w:rsidRPr="00D54431" w:rsidRDefault="00C8101A" w:rsidP="00A522B5">
      <w:pPr>
        <w:spacing w:line="240" w:lineRule="auto"/>
        <w:jc w:val="both"/>
        <w:rPr>
          <w:rFonts w:ascii="Montserrat" w:eastAsia="Montserrat Medium" w:hAnsi="Montserrat" w:cs="Montserrat Medium"/>
          <w:sz w:val="18"/>
          <w:szCs w:val="18"/>
        </w:rPr>
      </w:pPr>
    </w:p>
    <w:p w14:paraId="332BE604" w14:textId="62FD33AC" w:rsidR="00A522B5" w:rsidRPr="00D54431" w:rsidRDefault="00A522B5" w:rsidP="00A522B5">
      <w:pPr>
        <w:spacing w:line="240" w:lineRule="auto"/>
        <w:ind w:left="1440" w:hanging="1440"/>
        <w:jc w:val="both"/>
        <w:rPr>
          <w:rFonts w:ascii="Montserrat" w:eastAsia="Montserrat Medium" w:hAnsi="Montserrat" w:cs="Montserrat Medium"/>
          <w:sz w:val="20"/>
          <w:szCs w:val="20"/>
        </w:rPr>
      </w:pPr>
      <w:r w:rsidRPr="00D54431">
        <w:rPr>
          <w:rFonts w:ascii="Montserrat" w:eastAsia="Montserrat Medium" w:hAnsi="Montserrat" w:cs="Montserrat Medium"/>
          <w:b/>
          <w:sz w:val="20"/>
          <w:szCs w:val="20"/>
        </w:rPr>
        <w:t xml:space="preserve">Salidas: </w:t>
      </w:r>
      <w:r w:rsidRPr="00D54431">
        <w:rPr>
          <w:rFonts w:ascii="Montserrat" w:eastAsia="Montserrat Medium" w:hAnsi="Montserrat" w:cs="Montserrat Medium"/>
          <w:bCs/>
          <w:sz w:val="20"/>
          <w:szCs w:val="20"/>
        </w:rPr>
        <w:t>diarias, consultar</w:t>
      </w:r>
    </w:p>
    <w:p w14:paraId="3623F109" w14:textId="77777777" w:rsidR="00A522B5" w:rsidRPr="00D54431" w:rsidRDefault="00A522B5" w:rsidP="00A522B5">
      <w:pPr>
        <w:spacing w:line="240" w:lineRule="auto"/>
        <w:jc w:val="both"/>
        <w:rPr>
          <w:rFonts w:ascii="Montserrat" w:eastAsia="Montserrat Light" w:hAnsi="Montserrat" w:cs="Montserrat Light"/>
          <w:i/>
          <w:iCs/>
          <w:sz w:val="16"/>
          <w:szCs w:val="16"/>
        </w:rPr>
      </w:pPr>
      <w:r w:rsidRPr="00D54431">
        <w:rPr>
          <w:rFonts w:ascii="Montserrat" w:eastAsia="Montserrat Light" w:hAnsi="Montserrat" w:cs="Montserrat Light"/>
          <w:i/>
          <w:iCs/>
          <w:sz w:val="16"/>
          <w:szCs w:val="16"/>
        </w:rPr>
        <w:t>Itinerario sujeto a cambios.</w:t>
      </w:r>
    </w:p>
    <w:p w14:paraId="1BE2A7FC" w14:textId="77777777" w:rsidR="00A522B5" w:rsidRDefault="00A522B5" w:rsidP="00A522B5">
      <w:pPr>
        <w:jc w:val="both"/>
        <w:rPr>
          <w:rFonts w:ascii="Montserrat Medium" w:eastAsia="Century Gothic" w:hAnsi="Montserrat Medium" w:cs="Century Gothic"/>
          <w:b/>
          <w:sz w:val="28"/>
          <w:szCs w:val="28"/>
        </w:rPr>
      </w:pPr>
    </w:p>
    <w:p w14:paraId="61532D7C" w14:textId="4A6956F3"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01</w:t>
      </w:r>
      <w:r w:rsidRPr="00A522B5">
        <w:rPr>
          <w:rFonts w:ascii="Montserrat" w:eastAsia="Century Gothic" w:hAnsi="Montserrat" w:cs="Century Gothic"/>
          <w:bCs/>
          <w:sz w:val="20"/>
          <w:szCs w:val="20"/>
        </w:rPr>
        <w:t xml:space="preserve"> </w:t>
      </w:r>
      <w:r w:rsidR="00D54431">
        <w:rPr>
          <w:rFonts w:ascii="Montserrat" w:eastAsia="Century Gothic" w:hAnsi="Montserrat" w:cs="Century Gothic"/>
          <w:bCs/>
          <w:sz w:val="20"/>
          <w:szCs w:val="20"/>
        </w:rPr>
        <w:tab/>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México –</w:t>
      </w:r>
      <w:r w:rsidR="00D87238">
        <w:rPr>
          <w:rFonts w:ascii="Montserrat" w:eastAsia="Century Gothic" w:hAnsi="Montserrat" w:cs="Century Gothic"/>
          <w:b/>
          <w:sz w:val="20"/>
          <w:szCs w:val="20"/>
        </w:rPr>
        <w:t xml:space="preserve"> </w:t>
      </w:r>
      <w:r w:rsidR="000B73F3">
        <w:rPr>
          <w:rFonts w:ascii="Montserrat" w:eastAsia="Century Gothic" w:hAnsi="Montserrat" w:cs="Century Gothic"/>
          <w:b/>
          <w:sz w:val="20"/>
          <w:szCs w:val="20"/>
        </w:rPr>
        <w:t>Medellín</w:t>
      </w:r>
      <w:r w:rsidRPr="00A522B5">
        <w:rPr>
          <w:rFonts w:ascii="Montserrat" w:eastAsia="Century Gothic" w:hAnsi="Montserrat" w:cs="Century Gothic"/>
          <w:b/>
          <w:sz w:val="20"/>
          <w:szCs w:val="20"/>
        </w:rPr>
        <w:t xml:space="preserve"> </w:t>
      </w:r>
    </w:p>
    <w:p w14:paraId="740572A0" w14:textId="71A2389C" w:rsidR="000B73F3" w:rsidRPr="000B73F3" w:rsidRDefault="00A522B5" w:rsidP="000B73F3">
      <w:pPr>
        <w:rPr>
          <w:rFonts w:ascii="Montserrat" w:eastAsia="Montserrat" w:hAnsi="Montserrat" w:cs="Montserrat"/>
          <w:sz w:val="20"/>
          <w:szCs w:val="20"/>
        </w:rPr>
      </w:pPr>
      <w:r w:rsidRPr="00A522B5">
        <w:rPr>
          <w:rFonts w:ascii="Montserrat" w:eastAsia="Montserrat" w:hAnsi="Montserrat" w:cs="Montserrat"/>
          <w:sz w:val="20"/>
          <w:szCs w:val="20"/>
        </w:rPr>
        <w:t>Cita en el aeropuerto de la ciudad de MEXICO, para abordar el vuelo</w:t>
      </w:r>
      <w:r w:rsidR="000B73F3" w:rsidRPr="000B73F3">
        <w:rPr>
          <w:rFonts w:ascii="Montserrat" w:eastAsia="Montserrat" w:hAnsi="Montserrat" w:cs="Montserrat"/>
          <w:sz w:val="20"/>
          <w:szCs w:val="20"/>
        </w:rPr>
        <w:t xml:space="preserve"> con destino a la Ciudad de Medellín</w:t>
      </w:r>
      <w:r w:rsidR="000B73F3">
        <w:rPr>
          <w:rFonts w:ascii="Montserrat" w:eastAsia="Montserrat" w:hAnsi="Montserrat" w:cs="Montserrat"/>
          <w:sz w:val="20"/>
          <w:szCs w:val="20"/>
        </w:rPr>
        <w:t>.</w:t>
      </w:r>
      <w:r w:rsidR="000B73F3" w:rsidRPr="000B73F3">
        <w:rPr>
          <w:rFonts w:ascii="Montserrat" w:eastAsia="Montserrat" w:hAnsi="Montserrat" w:cs="Montserrat"/>
          <w:sz w:val="20"/>
          <w:szCs w:val="20"/>
        </w:rPr>
        <w:t xml:space="preserve"> Llegada, recepción y traslado del aeropuerto al hotel elegido. </w:t>
      </w:r>
      <w:r w:rsidR="000B73F3" w:rsidRPr="000B73F3">
        <w:rPr>
          <w:rFonts w:ascii="Montserrat" w:eastAsia="Montserrat" w:hAnsi="Montserrat" w:cs="Montserrat"/>
          <w:b/>
          <w:bCs/>
          <w:sz w:val="20"/>
          <w:szCs w:val="20"/>
        </w:rPr>
        <w:t>Alojamiento</w:t>
      </w:r>
      <w:r w:rsidR="000B73F3" w:rsidRPr="000B73F3">
        <w:rPr>
          <w:rFonts w:ascii="Montserrat" w:eastAsia="Montserrat" w:hAnsi="Montserrat" w:cs="Montserrat"/>
          <w:sz w:val="20"/>
          <w:szCs w:val="20"/>
        </w:rPr>
        <w:t>.</w:t>
      </w:r>
    </w:p>
    <w:p w14:paraId="0ADA3D55" w14:textId="100B63A8" w:rsidR="00D87238" w:rsidRPr="00A522B5" w:rsidRDefault="00D87238" w:rsidP="00A522B5">
      <w:pPr>
        <w:jc w:val="both"/>
        <w:rPr>
          <w:rFonts w:ascii="Montserrat Medium" w:eastAsia="Century Gothic" w:hAnsi="Montserrat Medium" w:cs="Century Gothic"/>
          <w:b/>
          <w:sz w:val="24"/>
          <w:szCs w:val="24"/>
        </w:rPr>
      </w:pPr>
    </w:p>
    <w:p w14:paraId="7AEF84BD" w14:textId="494C3EB3"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02</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0B73F3">
        <w:rPr>
          <w:rFonts w:ascii="Montserrat" w:eastAsia="Century Gothic" w:hAnsi="Montserrat" w:cs="Century Gothic"/>
          <w:b/>
          <w:sz w:val="20"/>
          <w:szCs w:val="20"/>
        </w:rPr>
        <w:t>Medellín</w:t>
      </w:r>
      <w:r w:rsidR="00D87238">
        <w:rPr>
          <w:rFonts w:ascii="Montserrat" w:eastAsia="Century Gothic" w:hAnsi="Montserrat" w:cs="Century Gothic"/>
          <w:b/>
          <w:sz w:val="20"/>
          <w:szCs w:val="20"/>
        </w:rPr>
        <w:t xml:space="preserve"> (Visita de ciudad)</w:t>
      </w:r>
      <w:r w:rsidRPr="00A522B5">
        <w:rPr>
          <w:rFonts w:ascii="Montserrat" w:eastAsia="Century Gothic" w:hAnsi="Montserrat" w:cs="Century Gothic"/>
          <w:b/>
          <w:sz w:val="20"/>
          <w:szCs w:val="20"/>
        </w:rPr>
        <w:t xml:space="preserve"> </w:t>
      </w:r>
    </w:p>
    <w:p w14:paraId="51C4370D" w14:textId="40DF606F" w:rsidR="00A522B5" w:rsidRDefault="00D87238" w:rsidP="00A522B5">
      <w:pPr>
        <w:jc w:val="both"/>
        <w:rPr>
          <w:rFonts w:ascii="Montserrat" w:eastAsia="Montserrat" w:hAnsi="Montserrat" w:cs="Montserrat"/>
          <w:b/>
          <w:sz w:val="20"/>
          <w:szCs w:val="20"/>
        </w:rPr>
      </w:pPr>
      <w:r w:rsidRPr="00D87238">
        <w:rPr>
          <w:rFonts w:ascii="Montserrat" w:eastAsia="Montserrat" w:hAnsi="Montserrat" w:cs="Montserrat"/>
          <w:b/>
          <w:sz w:val="20"/>
          <w:szCs w:val="20"/>
        </w:rPr>
        <w:t>Desayuno</w:t>
      </w:r>
      <w:r w:rsidR="000B73F3">
        <w:rPr>
          <w:rFonts w:ascii="Montserrat" w:eastAsia="Montserrat" w:hAnsi="Montserrat" w:cs="Montserrat"/>
          <w:b/>
          <w:sz w:val="20"/>
          <w:szCs w:val="20"/>
        </w:rPr>
        <w:t>.</w:t>
      </w:r>
      <w:r w:rsidR="000B73F3" w:rsidRPr="000B73F3">
        <w:rPr>
          <w:rFonts w:ascii="Montserrat" w:eastAsia="Montserrat" w:hAnsi="Montserrat" w:cs="Montserrat"/>
          <w:bCs/>
          <w:sz w:val="20"/>
          <w:szCs w:val="20"/>
        </w:rPr>
        <w:t xml:space="preserve"> A la hora indicada , uno de nuestros  representantes lo contactará en su hotel para comenzar un recorrido panorámico en el que apreciará algunos lugares turísticos de Medellín, como el barrio poblado centro financiero, hotelero y comercial, Cerro Nutibara en cuya cima se encuentra una réplica de un típico pueblo antioqueño, Jardín Botánico, Parque Explora, Parque de los Deseos, Parque de los Pies Descalzos, Catedral Metropolitana y la Plaza Botero donde se encuentran 23 esculturas en bronce al aire libre del maestro colombiano Fernando Botero. Además, disfrutaremos de un recorrido en el sistema masivo de transporte público metro de Medellín. Al final regreso al hotel, resto del día libre y </w:t>
      </w:r>
      <w:r w:rsidR="000B73F3" w:rsidRPr="000B73F3">
        <w:rPr>
          <w:rFonts w:ascii="Montserrat" w:eastAsia="Montserrat" w:hAnsi="Montserrat" w:cs="Montserrat"/>
          <w:b/>
          <w:sz w:val="20"/>
          <w:szCs w:val="20"/>
        </w:rPr>
        <w:t>alojamiento</w:t>
      </w:r>
      <w:r w:rsidRPr="00D87238">
        <w:rPr>
          <w:rFonts w:ascii="Montserrat" w:eastAsia="Montserrat" w:hAnsi="Montserrat" w:cs="Montserrat"/>
          <w:b/>
          <w:sz w:val="20"/>
          <w:szCs w:val="20"/>
        </w:rPr>
        <w:t>.</w:t>
      </w:r>
    </w:p>
    <w:p w14:paraId="54834D7A" w14:textId="4C402247" w:rsidR="000B73F3" w:rsidRDefault="000B73F3" w:rsidP="00A522B5">
      <w:pPr>
        <w:jc w:val="both"/>
        <w:rPr>
          <w:rFonts w:ascii="Montserrat" w:eastAsia="Montserrat" w:hAnsi="Montserrat" w:cs="Montserrat"/>
          <w:b/>
          <w:sz w:val="20"/>
          <w:szCs w:val="20"/>
        </w:rPr>
      </w:pPr>
    </w:p>
    <w:p w14:paraId="04EF70AF" w14:textId="45780A39" w:rsidR="000B73F3" w:rsidRPr="00A522B5" w:rsidRDefault="000B73F3" w:rsidP="000B73F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Pr>
          <w:rFonts w:ascii="Montserrat" w:eastAsia="Century Gothic" w:hAnsi="Montserrat" w:cs="Century Gothic"/>
          <w:b/>
          <w:sz w:val="20"/>
          <w:szCs w:val="20"/>
        </w:rPr>
        <w:t>3</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Pr>
          <w:rFonts w:ascii="Montserrat" w:eastAsia="Century Gothic" w:hAnsi="Montserrat" w:cs="Century Gothic"/>
          <w:b/>
          <w:sz w:val="20"/>
          <w:szCs w:val="20"/>
        </w:rPr>
        <w:t>Medellín</w:t>
      </w:r>
      <w:r w:rsidRPr="00A522B5">
        <w:rPr>
          <w:rFonts w:ascii="Montserrat" w:eastAsia="Century Gothic" w:hAnsi="Montserrat" w:cs="Century Gothic"/>
          <w:b/>
          <w:sz w:val="20"/>
          <w:szCs w:val="20"/>
        </w:rPr>
        <w:t xml:space="preserve"> (</w:t>
      </w:r>
      <w:r>
        <w:rPr>
          <w:rFonts w:ascii="Montserrat" w:eastAsia="Century Gothic" w:hAnsi="Montserrat" w:cs="Century Gothic"/>
          <w:b/>
          <w:sz w:val="20"/>
          <w:szCs w:val="20"/>
        </w:rPr>
        <w:t>Embalses del Peñol y Guatapé</w:t>
      </w:r>
      <w:r w:rsidRPr="00A522B5">
        <w:rPr>
          <w:rFonts w:ascii="Montserrat" w:eastAsia="Century Gothic" w:hAnsi="Montserrat" w:cs="Century Gothic"/>
          <w:b/>
          <w:sz w:val="20"/>
          <w:szCs w:val="20"/>
        </w:rPr>
        <w:t>)</w:t>
      </w:r>
    </w:p>
    <w:p w14:paraId="70C28EA9" w14:textId="77777777" w:rsidR="000B73F3" w:rsidRDefault="000B73F3" w:rsidP="000B73F3">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 xml:space="preserve">Desayuno. </w:t>
      </w:r>
      <w:r w:rsidRPr="002F5270">
        <w:rPr>
          <w:rFonts w:ascii="Montserrat" w:eastAsia="Montserrat" w:hAnsi="Montserrat" w:cs="Montserrat"/>
          <w:bCs/>
          <w:color w:val="000000"/>
          <w:sz w:val="20"/>
          <w:szCs w:val="20"/>
        </w:rPr>
        <w:t xml:space="preserve">A la hora acordada, inicio de un recorrido hacia el oriente del departamento. La ruta pasa por poblaciones como Marinilla, donde encontramos construcciones coloniales y una ferviente tradición religiosa; y por el Nuevo Peñol, un municipio que reemplazó al antiguo Peñol que fue inundado para construir el embalse Peñol – Guatapé, a finales de la década de 1970. Conoceremos la Piedra del Peñol, una roca de 220 metros de altura, visitaremos el municipio de Guatapé, donde se destacan zócalos y fachadas del siglo XX en las casas, además del malecón del embalse. Regreso a Medellín y </w:t>
      </w:r>
      <w:r w:rsidRPr="002F5270">
        <w:rPr>
          <w:rFonts w:ascii="Montserrat" w:eastAsia="Montserrat" w:hAnsi="Montserrat" w:cs="Montserrat"/>
          <w:b/>
          <w:color w:val="000000"/>
          <w:sz w:val="20"/>
          <w:szCs w:val="20"/>
        </w:rPr>
        <w:t>Alojamiento</w:t>
      </w:r>
      <w:r w:rsidRPr="002F5270">
        <w:rPr>
          <w:rFonts w:ascii="Montserrat" w:eastAsia="Montserrat" w:hAnsi="Montserrat" w:cs="Montserrat"/>
          <w:bCs/>
          <w:color w:val="000000"/>
          <w:sz w:val="20"/>
          <w:szCs w:val="20"/>
        </w:rPr>
        <w:t>.</w:t>
      </w:r>
    </w:p>
    <w:p w14:paraId="536FD948" w14:textId="77777777" w:rsidR="000B73F3" w:rsidRDefault="000B73F3" w:rsidP="00A522B5">
      <w:pPr>
        <w:jc w:val="both"/>
        <w:rPr>
          <w:rFonts w:ascii="Montserrat" w:eastAsia="Montserrat" w:hAnsi="Montserrat" w:cs="Montserrat"/>
          <w:b/>
          <w:sz w:val="20"/>
          <w:szCs w:val="20"/>
        </w:rPr>
      </w:pPr>
    </w:p>
    <w:p w14:paraId="2C9CCD55" w14:textId="2AE6212D" w:rsidR="000B73F3" w:rsidRPr="00A522B5" w:rsidRDefault="000B73F3" w:rsidP="000B73F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Pr>
          <w:rFonts w:ascii="Montserrat" w:eastAsia="Century Gothic" w:hAnsi="Montserrat" w:cs="Century Gothic"/>
          <w:b/>
          <w:sz w:val="20"/>
          <w:szCs w:val="20"/>
        </w:rPr>
        <w:t>4</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Pr>
          <w:rFonts w:ascii="Montserrat" w:eastAsia="Century Gothic" w:hAnsi="Montserrat" w:cs="Century Gothic"/>
          <w:b/>
          <w:sz w:val="20"/>
          <w:szCs w:val="20"/>
        </w:rPr>
        <w:t xml:space="preserve">Medellín – Cartagena </w:t>
      </w:r>
      <w:r w:rsidRPr="00A522B5">
        <w:rPr>
          <w:rFonts w:ascii="Montserrat" w:eastAsia="Century Gothic" w:hAnsi="Montserrat" w:cs="Century Gothic"/>
          <w:b/>
          <w:sz w:val="20"/>
          <w:szCs w:val="20"/>
        </w:rPr>
        <w:t xml:space="preserve">  </w:t>
      </w:r>
    </w:p>
    <w:p w14:paraId="167DF1D3" w14:textId="6C3D41FA" w:rsidR="000B73F3" w:rsidRDefault="000B73F3" w:rsidP="000B73F3">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w:t>
      </w:r>
      <w:r w:rsidRPr="00CA61B6">
        <w:rPr>
          <w:rFonts w:ascii="Montserrat" w:eastAsia="Montserrat" w:hAnsi="Montserrat" w:cs="Montserrat"/>
          <w:bCs/>
          <w:color w:val="000000"/>
          <w:sz w:val="20"/>
          <w:szCs w:val="20"/>
        </w:rPr>
        <w:t xml:space="preserve"> A la hora indicada traslado desde el hotel al aeropuerto de </w:t>
      </w:r>
      <w:r>
        <w:rPr>
          <w:rFonts w:ascii="Montserrat" w:eastAsia="Montserrat" w:hAnsi="Montserrat" w:cs="Montserrat"/>
          <w:bCs/>
          <w:color w:val="000000"/>
          <w:sz w:val="20"/>
          <w:szCs w:val="20"/>
        </w:rPr>
        <w:t>Medellín</w:t>
      </w:r>
      <w:r w:rsidRPr="00CA61B6">
        <w:rPr>
          <w:rFonts w:ascii="Montserrat" w:eastAsia="Montserrat" w:hAnsi="Montserrat" w:cs="Montserrat"/>
          <w:bCs/>
          <w:color w:val="000000"/>
          <w:sz w:val="20"/>
          <w:szCs w:val="20"/>
        </w:rPr>
        <w:t xml:space="preserve"> para tomar vuelo a “la ciudad de la eterna primavera”. Llegada a Medellín conocida como la ciudad de la eterna primavera, traslado desde el aeropuerto de Rionegro al hotel elegido. </w:t>
      </w:r>
      <w:r w:rsidRPr="00CA61B6">
        <w:rPr>
          <w:rFonts w:ascii="Montserrat" w:eastAsia="Montserrat" w:hAnsi="Montserrat" w:cs="Montserrat"/>
          <w:b/>
          <w:color w:val="000000"/>
          <w:sz w:val="20"/>
          <w:szCs w:val="20"/>
        </w:rPr>
        <w:t>Alojamiento.</w:t>
      </w:r>
    </w:p>
    <w:p w14:paraId="78B2EB1D" w14:textId="77777777" w:rsidR="000B73F3" w:rsidRPr="00A522B5" w:rsidRDefault="000B73F3" w:rsidP="000B73F3">
      <w:pPr>
        <w:jc w:val="both"/>
        <w:rPr>
          <w:rFonts w:ascii="Montserrat" w:eastAsia="Montserrat" w:hAnsi="Montserrat" w:cs="Montserrat"/>
          <w:bCs/>
          <w:color w:val="000000"/>
          <w:sz w:val="18"/>
          <w:szCs w:val="18"/>
        </w:rPr>
      </w:pPr>
    </w:p>
    <w:p w14:paraId="04C7E140" w14:textId="3A09C8DF" w:rsidR="000B73F3" w:rsidRPr="00A522B5" w:rsidRDefault="000B73F3" w:rsidP="000B73F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F04729">
        <w:rPr>
          <w:rFonts w:ascii="Montserrat" w:eastAsia="Century Gothic" w:hAnsi="Montserrat" w:cs="Century Gothic"/>
          <w:b/>
          <w:sz w:val="20"/>
          <w:szCs w:val="20"/>
        </w:rPr>
        <w:t xml:space="preserve">5 </w:t>
      </w:r>
      <w:r>
        <w:rPr>
          <w:rFonts w:ascii="Montserrat" w:eastAsia="Century Gothic" w:hAnsi="Montserrat" w:cs="Century Gothic"/>
          <w:b/>
          <w:sz w:val="20"/>
          <w:szCs w:val="20"/>
        </w:rPr>
        <w:tab/>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
          <w:sz w:val="20"/>
          <w:szCs w:val="20"/>
        </w:rPr>
        <w:t>Cartagena (Visita de ciudad con Castillo de San Felipe)</w:t>
      </w:r>
    </w:p>
    <w:p w14:paraId="03191285" w14:textId="77777777" w:rsidR="000B73F3" w:rsidRPr="00A522B5" w:rsidRDefault="000B73F3" w:rsidP="000B73F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 xml:space="preserve">Desayuno. </w:t>
      </w:r>
      <w:r w:rsidRPr="00A522B5">
        <w:rPr>
          <w:rFonts w:ascii="Montserrat" w:eastAsia="Century Gothic" w:hAnsi="Montserrat" w:cs="Century Gothic"/>
          <w:bCs/>
          <w:sz w:val="20"/>
          <w:szCs w:val="20"/>
        </w:rPr>
        <w:t xml:space="preserve">Cartagena de Indias, es uno de los destinos más turísticos de nuestro país.  En ella, encuentra toda la alegría, el sabor y el color de nuestra región caribe. A la hora acordada, le recogeremos en su hotel, para acompañarle en este maravilloso recorrido por la ciudad, pasará por la moderna </w:t>
      </w:r>
      <w:proofErr w:type="spellStart"/>
      <w:r w:rsidRPr="00A522B5">
        <w:rPr>
          <w:rFonts w:ascii="Montserrat" w:eastAsia="Century Gothic" w:hAnsi="Montserrat" w:cs="Century Gothic"/>
          <w:bCs/>
          <w:sz w:val="20"/>
          <w:szCs w:val="20"/>
        </w:rPr>
        <w:t>Bocagrande</w:t>
      </w:r>
      <w:proofErr w:type="spellEnd"/>
      <w:r w:rsidRPr="00A522B5">
        <w:rPr>
          <w:rFonts w:ascii="Montserrat" w:eastAsia="Century Gothic" w:hAnsi="Montserrat" w:cs="Century Gothic"/>
          <w:bCs/>
          <w:sz w:val="20"/>
          <w:szCs w:val="20"/>
        </w:rPr>
        <w:t xml:space="preserve">, con sus playas y zonas comerciales, continuará al barrio de Manga, donde el contraste entre la arquitectura republicana y los modernos edificios le asombrará. Llegará a una de las joyas de la ciudad: el Castillo o fuerte de San Felipe de Barajas, construido por los españoles, para </w:t>
      </w:r>
      <w:r w:rsidRPr="00A522B5">
        <w:rPr>
          <w:rFonts w:ascii="Montserrat" w:eastAsia="Century Gothic" w:hAnsi="Montserrat" w:cs="Century Gothic"/>
          <w:bCs/>
          <w:sz w:val="20"/>
          <w:szCs w:val="20"/>
        </w:rPr>
        <w:lastRenderedPageBreak/>
        <w:t xml:space="preserve">defenderse de los piratas y posteriormente, de los ingleses, en el siglo XVII. Continuará con una breve caminata por el centro histórico de esta hermosa ciudad. Este recorrido finalizará con la visita al Museo de la Esmeralda. Regreso al hotel, resto del día libre y </w:t>
      </w:r>
      <w:r w:rsidRPr="00A522B5">
        <w:rPr>
          <w:rFonts w:ascii="Montserrat" w:eastAsia="Century Gothic" w:hAnsi="Montserrat" w:cs="Century Gothic"/>
          <w:b/>
          <w:sz w:val="20"/>
          <w:szCs w:val="20"/>
        </w:rPr>
        <w:t>alojamiento.</w:t>
      </w:r>
    </w:p>
    <w:p w14:paraId="73E8299E" w14:textId="77777777" w:rsidR="000B73F3" w:rsidRPr="00A522B5" w:rsidRDefault="000B73F3" w:rsidP="000B73F3">
      <w:pPr>
        <w:jc w:val="both"/>
        <w:rPr>
          <w:rFonts w:ascii="Montserrat" w:eastAsia="Montserrat" w:hAnsi="Montserrat" w:cs="Montserrat"/>
          <w:bCs/>
          <w:color w:val="000000"/>
          <w:sz w:val="18"/>
          <w:szCs w:val="18"/>
        </w:rPr>
      </w:pPr>
    </w:p>
    <w:p w14:paraId="2C91802C" w14:textId="5C672D7C" w:rsidR="000B73F3" w:rsidRPr="00A522B5" w:rsidRDefault="000B73F3" w:rsidP="000B73F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F04729">
        <w:rPr>
          <w:rFonts w:ascii="Montserrat" w:eastAsia="Century Gothic" w:hAnsi="Montserrat" w:cs="Century Gothic"/>
          <w:b/>
          <w:sz w:val="20"/>
          <w:szCs w:val="20"/>
        </w:rPr>
        <w:t>6</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Cartagena (Día de playa)</w:t>
      </w:r>
    </w:p>
    <w:p w14:paraId="64EEE66F" w14:textId="77777777" w:rsidR="000B73F3" w:rsidRPr="00A522B5" w:rsidRDefault="000B73F3" w:rsidP="000B73F3">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 xml:space="preserve">Desayuno. </w:t>
      </w:r>
      <w:r w:rsidRPr="00A522B5">
        <w:rPr>
          <w:rFonts w:ascii="Montserrat" w:eastAsia="Montserrat" w:hAnsi="Montserrat" w:cs="Montserrat"/>
          <w:bCs/>
          <w:color w:val="000000"/>
          <w:sz w:val="20"/>
          <w:szCs w:val="20"/>
        </w:rPr>
        <w:t xml:space="preserve">Transporte en lancha rápida con destino a la isla incluida, allí podrá disfrutar de playas coralinas y variedad de fauna del arrecife, ideal para descansar o tomar alguna actividad opcional como buceo, </w:t>
      </w:r>
      <w:proofErr w:type="spellStart"/>
      <w:r w:rsidRPr="00A522B5">
        <w:rPr>
          <w:rFonts w:ascii="Montserrat" w:eastAsia="Montserrat" w:hAnsi="Montserrat" w:cs="Montserrat"/>
          <w:bCs/>
          <w:color w:val="000000"/>
          <w:sz w:val="20"/>
          <w:szCs w:val="20"/>
        </w:rPr>
        <w:t>snorkeling</w:t>
      </w:r>
      <w:proofErr w:type="spellEnd"/>
      <w:r w:rsidRPr="00A522B5">
        <w:rPr>
          <w:rFonts w:ascii="Montserrat" w:eastAsia="Montserrat" w:hAnsi="Montserrat" w:cs="Montserrat"/>
          <w:bCs/>
          <w:color w:val="000000"/>
          <w:sz w:val="20"/>
          <w:szCs w:val="20"/>
        </w:rPr>
        <w:t>, caminatas, entre otras. Almuerzo típico y regreso al muelle.</w:t>
      </w:r>
    </w:p>
    <w:p w14:paraId="3C0B10FB" w14:textId="77777777" w:rsidR="000B73F3" w:rsidRPr="00A522B5" w:rsidRDefault="000B73F3" w:rsidP="000B73F3">
      <w:pPr>
        <w:pStyle w:val="Prrafodelista"/>
        <w:numPr>
          <w:ilvl w:val="0"/>
          <w:numId w:val="6"/>
        </w:numPr>
        <w:jc w:val="both"/>
        <w:rPr>
          <w:rFonts w:ascii="Montserrat" w:eastAsia="Montserrat" w:hAnsi="Montserrat" w:cs="Montserrat"/>
          <w:bCs/>
          <w:color w:val="000000"/>
          <w:sz w:val="20"/>
          <w:szCs w:val="20"/>
        </w:rPr>
      </w:pPr>
      <w:r w:rsidRPr="00A522B5">
        <w:rPr>
          <w:rFonts w:ascii="Montserrat" w:eastAsia="Montserrat" w:hAnsi="Montserrat" w:cs="Montserrat"/>
          <w:bCs/>
          <w:color w:val="000000"/>
          <w:sz w:val="20"/>
          <w:szCs w:val="20"/>
        </w:rPr>
        <w:t>San Pedro de Majagua: Incluye impuesto de muelle. No se incluyen traslados hotel / muelle / hotel.</w:t>
      </w:r>
    </w:p>
    <w:p w14:paraId="0F97532A" w14:textId="77777777" w:rsidR="000B73F3" w:rsidRPr="00A522B5" w:rsidRDefault="000B73F3" w:rsidP="000B73F3">
      <w:pPr>
        <w:pStyle w:val="Prrafodelista"/>
        <w:numPr>
          <w:ilvl w:val="0"/>
          <w:numId w:val="6"/>
        </w:numPr>
        <w:jc w:val="both"/>
        <w:rPr>
          <w:rFonts w:ascii="Montserrat" w:eastAsia="Montserrat" w:hAnsi="Montserrat" w:cs="Montserrat"/>
          <w:bCs/>
          <w:color w:val="000000"/>
          <w:sz w:val="20"/>
          <w:szCs w:val="20"/>
        </w:rPr>
      </w:pPr>
      <w:r w:rsidRPr="00A522B5">
        <w:rPr>
          <w:rFonts w:ascii="Montserrat" w:eastAsia="Montserrat" w:hAnsi="Montserrat" w:cs="Montserrat"/>
          <w:bCs/>
          <w:color w:val="000000"/>
          <w:sz w:val="20"/>
          <w:szCs w:val="20"/>
        </w:rPr>
        <w:t xml:space="preserve">Isla del Encanto: Ofrece cortesía el traslado al muelle únicamente para hoteles de la zona </w:t>
      </w:r>
      <w:proofErr w:type="spellStart"/>
      <w:r w:rsidRPr="00A522B5">
        <w:rPr>
          <w:rFonts w:ascii="Montserrat" w:eastAsia="Montserrat" w:hAnsi="Montserrat" w:cs="Montserrat"/>
          <w:bCs/>
          <w:color w:val="000000"/>
          <w:sz w:val="20"/>
          <w:szCs w:val="20"/>
        </w:rPr>
        <w:t>Bocagrande</w:t>
      </w:r>
      <w:proofErr w:type="spellEnd"/>
      <w:r w:rsidRPr="00A522B5">
        <w:rPr>
          <w:rFonts w:ascii="Montserrat" w:eastAsia="Montserrat" w:hAnsi="Montserrat" w:cs="Montserrat"/>
          <w:bCs/>
          <w:color w:val="000000"/>
          <w:sz w:val="20"/>
          <w:szCs w:val="20"/>
        </w:rPr>
        <w:t>, Centro histórico y Zona Norte. El retorno al hotel será por cuenta de los pasajeros. No incluye impuesto de muelle, valor aproximado USD 10.00 por persona.</w:t>
      </w:r>
    </w:p>
    <w:p w14:paraId="645B6ACD" w14:textId="27BB66AE" w:rsidR="00D87238" w:rsidRDefault="00D87238" w:rsidP="00A522B5">
      <w:pPr>
        <w:jc w:val="both"/>
        <w:rPr>
          <w:rFonts w:ascii="Montserrat" w:eastAsia="Montserrat" w:hAnsi="Montserrat" w:cs="Montserrat"/>
          <w:b/>
          <w:i/>
          <w:iCs/>
          <w:color w:val="000000"/>
          <w:sz w:val="20"/>
          <w:szCs w:val="20"/>
        </w:rPr>
      </w:pPr>
    </w:p>
    <w:p w14:paraId="4D683225" w14:textId="77777777" w:rsidR="00F04729" w:rsidRDefault="00F04729" w:rsidP="00F04729">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Pr>
          <w:rFonts w:ascii="Montserrat" w:eastAsia="Century Gothic" w:hAnsi="Montserrat" w:cs="Century Gothic"/>
          <w:b/>
          <w:sz w:val="20"/>
          <w:szCs w:val="20"/>
        </w:rPr>
        <w:t>7</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 xml:space="preserve">Cartagena </w:t>
      </w:r>
      <w:r>
        <w:rPr>
          <w:rFonts w:ascii="Montserrat" w:eastAsia="Century Gothic" w:hAnsi="Montserrat" w:cs="Century Gothic"/>
          <w:b/>
          <w:sz w:val="20"/>
          <w:szCs w:val="20"/>
        </w:rPr>
        <w:t>–</w:t>
      </w:r>
      <w:r w:rsidRPr="00A522B5">
        <w:rPr>
          <w:rFonts w:ascii="Montserrat" w:eastAsia="Century Gothic" w:hAnsi="Montserrat" w:cs="Century Gothic"/>
          <w:b/>
          <w:sz w:val="20"/>
          <w:szCs w:val="20"/>
        </w:rPr>
        <w:t xml:space="preserve"> </w:t>
      </w:r>
      <w:r>
        <w:rPr>
          <w:rFonts w:ascii="Montserrat" w:eastAsia="Century Gothic" w:hAnsi="Montserrat" w:cs="Century Gothic"/>
          <w:b/>
          <w:sz w:val="20"/>
          <w:szCs w:val="20"/>
        </w:rPr>
        <w:t xml:space="preserve">Bogotá </w:t>
      </w:r>
    </w:p>
    <w:p w14:paraId="79E440CA" w14:textId="55BCF74D" w:rsidR="00F04729" w:rsidRDefault="00F04729" w:rsidP="00F04729">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xml:space="preserve">. </w:t>
      </w:r>
      <w:r w:rsidRPr="00D87238">
        <w:rPr>
          <w:rFonts w:ascii="Montserrat" w:eastAsia="Montserrat" w:hAnsi="Montserrat" w:cs="Montserrat"/>
          <w:bCs/>
          <w:color w:val="000000"/>
          <w:sz w:val="20"/>
          <w:szCs w:val="20"/>
        </w:rPr>
        <w:t xml:space="preserve">A la hora indicada traslado desde el hotel al aeropuerto de </w:t>
      </w:r>
      <w:r>
        <w:rPr>
          <w:rFonts w:ascii="Montserrat" w:eastAsia="Montserrat" w:hAnsi="Montserrat" w:cs="Montserrat"/>
          <w:bCs/>
          <w:color w:val="000000"/>
          <w:sz w:val="20"/>
          <w:szCs w:val="20"/>
        </w:rPr>
        <w:t>Cartagena</w:t>
      </w:r>
      <w:r w:rsidRPr="00D87238">
        <w:rPr>
          <w:rFonts w:ascii="Montserrat" w:eastAsia="Montserrat" w:hAnsi="Montserrat" w:cs="Montserrat"/>
          <w:bCs/>
          <w:color w:val="000000"/>
          <w:sz w:val="20"/>
          <w:szCs w:val="20"/>
        </w:rPr>
        <w:t xml:space="preserve"> para tomar vuelo a </w:t>
      </w:r>
      <w:r>
        <w:rPr>
          <w:rFonts w:ascii="Montserrat" w:eastAsia="Montserrat" w:hAnsi="Montserrat" w:cs="Montserrat"/>
          <w:bCs/>
          <w:color w:val="000000"/>
          <w:sz w:val="20"/>
          <w:szCs w:val="20"/>
        </w:rPr>
        <w:t>Bogotá</w:t>
      </w:r>
      <w:r w:rsidRPr="00D87238">
        <w:rPr>
          <w:rFonts w:ascii="Montserrat" w:eastAsia="Montserrat" w:hAnsi="Montserrat" w:cs="Montserrat"/>
          <w:bCs/>
          <w:color w:val="000000"/>
          <w:sz w:val="20"/>
          <w:szCs w:val="20"/>
        </w:rPr>
        <w:t xml:space="preserve">. Llegada, recepción y traslado al hotel elegido. </w:t>
      </w:r>
      <w:proofErr w:type="spellStart"/>
      <w:r w:rsidRPr="00D87238">
        <w:rPr>
          <w:rFonts w:ascii="Montserrat" w:eastAsia="Montserrat" w:hAnsi="Montserrat" w:cs="Montserrat"/>
          <w:bCs/>
          <w:color w:val="000000"/>
          <w:sz w:val="20"/>
          <w:szCs w:val="20"/>
        </w:rPr>
        <w:t>Check</w:t>
      </w:r>
      <w:proofErr w:type="spellEnd"/>
      <w:r w:rsidRPr="00D87238">
        <w:rPr>
          <w:rFonts w:ascii="Montserrat" w:eastAsia="Montserrat" w:hAnsi="Montserrat" w:cs="Montserrat"/>
          <w:bCs/>
          <w:color w:val="000000"/>
          <w:sz w:val="20"/>
          <w:szCs w:val="20"/>
        </w:rPr>
        <w:t xml:space="preserve">-in y </w:t>
      </w:r>
      <w:r w:rsidRPr="00D87238">
        <w:rPr>
          <w:rFonts w:ascii="Montserrat" w:eastAsia="Montserrat" w:hAnsi="Montserrat" w:cs="Montserrat"/>
          <w:b/>
          <w:color w:val="000000"/>
          <w:sz w:val="20"/>
          <w:szCs w:val="20"/>
        </w:rPr>
        <w:t>alojamiento</w:t>
      </w:r>
      <w:r w:rsidRPr="00D87238">
        <w:rPr>
          <w:rFonts w:ascii="Montserrat" w:eastAsia="Montserrat" w:hAnsi="Montserrat" w:cs="Montserrat"/>
          <w:bCs/>
          <w:color w:val="000000"/>
          <w:sz w:val="20"/>
          <w:szCs w:val="20"/>
        </w:rPr>
        <w:t>.</w:t>
      </w:r>
    </w:p>
    <w:p w14:paraId="4B970567" w14:textId="77777777" w:rsidR="00F04729" w:rsidRDefault="00F04729" w:rsidP="00F04729">
      <w:pPr>
        <w:jc w:val="both"/>
        <w:rPr>
          <w:rFonts w:ascii="Montserrat" w:eastAsia="Century Gothic" w:hAnsi="Montserrat" w:cs="Century Gothic"/>
          <w:b/>
          <w:sz w:val="20"/>
          <w:szCs w:val="20"/>
        </w:rPr>
      </w:pPr>
    </w:p>
    <w:p w14:paraId="4EB86723" w14:textId="7E8444C3" w:rsidR="00F04729" w:rsidRPr="00A522B5" w:rsidRDefault="00F04729" w:rsidP="00F04729">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Pr>
          <w:rFonts w:ascii="Montserrat" w:eastAsia="Century Gothic" w:hAnsi="Montserrat" w:cs="Century Gothic"/>
          <w:b/>
          <w:sz w:val="20"/>
          <w:szCs w:val="20"/>
        </w:rPr>
        <w:t>8</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Pr>
          <w:rFonts w:ascii="Montserrat" w:eastAsia="Century Gothic" w:hAnsi="Montserrat" w:cs="Century Gothic"/>
          <w:b/>
          <w:sz w:val="20"/>
          <w:szCs w:val="20"/>
        </w:rPr>
        <w:t>Bogotá (Visita de ciudad con Monserrate)</w:t>
      </w:r>
      <w:r w:rsidRPr="00A522B5">
        <w:rPr>
          <w:rFonts w:ascii="Montserrat" w:eastAsia="Century Gothic" w:hAnsi="Montserrat" w:cs="Century Gothic"/>
          <w:b/>
          <w:sz w:val="20"/>
          <w:szCs w:val="20"/>
        </w:rPr>
        <w:t xml:space="preserve"> </w:t>
      </w:r>
    </w:p>
    <w:p w14:paraId="13597C5D" w14:textId="77777777" w:rsidR="00F04729" w:rsidRDefault="00F04729" w:rsidP="00F04729">
      <w:pPr>
        <w:jc w:val="both"/>
        <w:rPr>
          <w:rFonts w:ascii="Montserrat" w:eastAsia="Montserrat" w:hAnsi="Montserrat" w:cs="Montserrat"/>
          <w:b/>
          <w:sz w:val="20"/>
          <w:szCs w:val="20"/>
        </w:rPr>
      </w:pPr>
      <w:r w:rsidRPr="00D87238">
        <w:rPr>
          <w:rFonts w:ascii="Montserrat" w:eastAsia="Montserrat" w:hAnsi="Montserrat" w:cs="Montserrat"/>
          <w:b/>
          <w:sz w:val="20"/>
          <w:szCs w:val="20"/>
        </w:rPr>
        <w:t xml:space="preserve">Desayuno. </w:t>
      </w:r>
      <w:r w:rsidRPr="00D87238">
        <w:rPr>
          <w:rFonts w:ascii="Montserrat" w:eastAsia="Montserrat" w:hAnsi="Montserrat" w:cs="Montserrat"/>
          <w:bCs/>
          <w:sz w:val="20"/>
          <w:szCs w:val="20"/>
        </w:rPr>
        <w:t>El día de hoy conocerá el centro histórico de Bogotá, en compañía de uno de nuestros representantes, quien le contactará en el lobby del hotel para dirigirse hasta el centro de la ciudad, el recorrido peatonal inicia en la Plaza de Bolívar, visitaremos sus calles aledañas y podrá apreciar edificaciones como el Capitolio Nacional, centro del Congreso y joya arquitectónica de Bogotá, la Casa de los Comuneros, Iglesia Museo Santa Clara, la Casa de Nariño, sede de la Presidencia y donde nació Antonio Nariño, precursor de la Independencia Colombiana. Entraremos al Museo del Oro, cuya arquitectura hace referencia a la cosmología indígena y posee unas 34.000 piezas de orfebrería de diversas culturas prehispánicas. Posteriormente, recorreremos los pasos del Libertador Simón Bolívar, visitando la Casa Museo Quinta de Bolívar. 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w:t>
      </w:r>
      <w:r w:rsidRPr="00D87238">
        <w:rPr>
          <w:rFonts w:ascii="Montserrat" w:eastAsia="Montserrat" w:hAnsi="Montserrat" w:cs="Montserrat"/>
          <w:b/>
          <w:sz w:val="20"/>
          <w:szCs w:val="20"/>
        </w:rPr>
        <w:t xml:space="preserve"> alojamiento.</w:t>
      </w:r>
    </w:p>
    <w:p w14:paraId="6DD93551" w14:textId="77777777" w:rsidR="000B73F3" w:rsidRDefault="000B73F3" w:rsidP="00A522B5">
      <w:pPr>
        <w:jc w:val="both"/>
        <w:rPr>
          <w:rFonts w:ascii="Montserrat" w:eastAsia="Montserrat" w:hAnsi="Montserrat" w:cs="Montserrat"/>
          <w:b/>
          <w:i/>
          <w:iCs/>
          <w:color w:val="000000"/>
          <w:sz w:val="20"/>
          <w:szCs w:val="20"/>
        </w:rPr>
      </w:pPr>
    </w:p>
    <w:p w14:paraId="0DC7E7FC" w14:textId="77777777" w:rsidR="00D87238" w:rsidRPr="00D87238" w:rsidRDefault="00D87238" w:rsidP="00D87238">
      <w:pPr>
        <w:jc w:val="both"/>
        <w:rPr>
          <w:rFonts w:ascii="Montserrat" w:eastAsia="Montserrat" w:hAnsi="Montserrat" w:cs="Montserrat"/>
          <w:b/>
          <w:i/>
          <w:iCs/>
          <w:color w:val="000000"/>
          <w:sz w:val="18"/>
          <w:szCs w:val="18"/>
        </w:rPr>
      </w:pPr>
      <w:r w:rsidRPr="00D87238">
        <w:rPr>
          <w:rFonts w:ascii="Montserrat" w:eastAsia="Montserrat" w:hAnsi="Montserrat" w:cs="Montserrat"/>
          <w:b/>
          <w:i/>
          <w:iCs/>
          <w:color w:val="000000"/>
          <w:sz w:val="18"/>
          <w:szCs w:val="18"/>
        </w:rPr>
        <w:t>Notas:</w:t>
      </w:r>
    </w:p>
    <w:p w14:paraId="491B6E3C" w14:textId="15283C6B" w:rsidR="00D87238" w:rsidRPr="00D87238" w:rsidRDefault="00D87238">
      <w:pPr>
        <w:pStyle w:val="Prrafodelista"/>
        <w:numPr>
          <w:ilvl w:val="0"/>
          <w:numId w:val="4"/>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El Museo del Oro y la Casa Museo Quinta de Bolívar están cerrados todos lunes, por lo cual se visita el Museo Botero y el Museo Casa de la Moneda</w:t>
      </w:r>
    </w:p>
    <w:p w14:paraId="7FA4A711" w14:textId="4FB9D475" w:rsidR="00D87238" w:rsidRPr="00D87238" w:rsidRDefault="00D87238">
      <w:pPr>
        <w:pStyle w:val="Prrafodelista"/>
        <w:numPr>
          <w:ilvl w:val="0"/>
          <w:numId w:val="4"/>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Los domingos el tour con ascenso a Monserrate opera sujeto a disponibilidad y bajo solicitud.</w:t>
      </w:r>
    </w:p>
    <w:p w14:paraId="2AA9452F" w14:textId="29A129FA" w:rsidR="00A522B5" w:rsidRDefault="00A522B5" w:rsidP="00A522B5">
      <w:pPr>
        <w:jc w:val="both"/>
        <w:rPr>
          <w:rFonts w:ascii="Montserrat" w:eastAsia="Montserrat" w:hAnsi="Montserrat" w:cs="Montserrat"/>
          <w:bCs/>
          <w:color w:val="000000"/>
          <w:sz w:val="18"/>
          <w:szCs w:val="18"/>
        </w:rPr>
      </w:pPr>
    </w:p>
    <w:p w14:paraId="32C92AA1" w14:textId="72FF0546" w:rsidR="00F04729" w:rsidRPr="00A522B5" w:rsidRDefault="00F04729" w:rsidP="00F04729">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Pr>
          <w:rFonts w:ascii="Montserrat" w:eastAsia="Century Gothic" w:hAnsi="Montserrat" w:cs="Century Gothic"/>
          <w:b/>
          <w:sz w:val="20"/>
          <w:szCs w:val="20"/>
        </w:rPr>
        <w:t>9</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Pr>
          <w:rFonts w:ascii="Montserrat" w:eastAsia="Century Gothic" w:hAnsi="Montserrat" w:cs="Century Gothic"/>
          <w:b/>
          <w:sz w:val="20"/>
          <w:szCs w:val="20"/>
        </w:rPr>
        <w:t>Bogotá (Visita a la Catedral de Sal de Zipaquirá)</w:t>
      </w:r>
      <w:r w:rsidRPr="00A522B5">
        <w:rPr>
          <w:rFonts w:ascii="Montserrat" w:eastAsia="Century Gothic" w:hAnsi="Montserrat" w:cs="Century Gothic"/>
          <w:b/>
          <w:sz w:val="20"/>
          <w:szCs w:val="20"/>
        </w:rPr>
        <w:t xml:space="preserve"> </w:t>
      </w:r>
    </w:p>
    <w:p w14:paraId="26D433B7" w14:textId="2E0837C9" w:rsidR="00F04729" w:rsidRDefault="00F04729" w:rsidP="00A522B5">
      <w:pPr>
        <w:jc w:val="both"/>
        <w:rPr>
          <w:rFonts w:ascii="Montserrat" w:eastAsia="Montserrat" w:hAnsi="Montserrat" w:cs="Montserrat"/>
          <w:bCs/>
          <w:color w:val="000000"/>
          <w:sz w:val="18"/>
          <w:szCs w:val="18"/>
        </w:rPr>
      </w:pPr>
      <w:r w:rsidRPr="00D87238">
        <w:rPr>
          <w:rFonts w:ascii="Montserrat" w:eastAsia="Montserrat" w:hAnsi="Montserrat" w:cs="Montserrat"/>
          <w:b/>
          <w:sz w:val="20"/>
          <w:szCs w:val="20"/>
        </w:rPr>
        <w:t>Desayuno</w:t>
      </w:r>
      <w:r>
        <w:rPr>
          <w:rFonts w:ascii="Montserrat" w:eastAsia="Montserrat" w:hAnsi="Montserrat" w:cs="Montserrat"/>
          <w:b/>
          <w:sz w:val="20"/>
          <w:szCs w:val="20"/>
        </w:rPr>
        <w:t>.</w:t>
      </w:r>
      <w:r w:rsidRPr="00F04729">
        <w:t xml:space="preserve"> </w:t>
      </w:r>
      <w:r w:rsidRPr="00F04729">
        <w:rPr>
          <w:rFonts w:ascii="Montserrat" w:eastAsia="Montserrat" w:hAnsi="Montserrat" w:cs="Montserrat"/>
          <w:bCs/>
          <w:sz w:val="20"/>
          <w:szCs w:val="20"/>
        </w:rPr>
        <w:t xml:space="preserve">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w:t>
      </w:r>
      <w:r w:rsidRPr="00F04729">
        <w:rPr>
          <w:rFonts w:ascii="Montserrat" w:eastAsia="Montserrat" w:hAnsi="Montserrat" w:cs="Montserrat"/>
          <w:bCs/>
          <w:sz w:val="20"/>
          <w:szCs w:val="20"/>
        </w:rPr>
        <w:lastRenderedPageBreak/>
        <w:t xml:space="preserve">metros bajo la superficie. Allí hay una pequeña capilla de los mineros en homenaje a la Virgen, Nuestra Señora del Rosario de </w:t>
      </w:r>
      <w:proofErr w:type="spellStart"/>
      <w:r w:rsidRPr="00F04729">
        <w:rPr>
          <w:rFonts w:ascii="Montserrat" w:eastAsia="Montserrat" w:hAnsi="Montserrat" w:cs="Montserrat"/>
          <w:bCs/>
          <w:sz w:val="20"/>
          <w:szCs w:val="20"/>
        </w:rPr>
        <w:t>Guasá</w:t>
      </w:r>
      <w:proofErr w:type="spellEnd"/>
      <w:r w:rsidRPr="00F04729">
        <w:rPr>
          <w:rFonts w:ascii="Montserrat" w:eastAsia="Montserrat" w:hAnsi="Montserrat" w:cs="Montserrat"/>
          <w:bCs/>
          <w:sz w:val="20"/>
          <w:szCs w:val="20"/>
        </w:rPr>
        <w:t xml:space="preserve"> (esta palabra quiere decir ‘mina’ en chibcha). Al final de la visita regreso a Bogotá, al hotel y</w:t>
      </w:r>
      <w:r w:rsidRPr="00F04729">
        <w:rPr>
          <w:rFonts w:ascii="Montserrat" w:eastAsia="Montserrat" w:hAnsi="Montserrat" w:cs="Montserrat"/>
          <w:b/>
          <w:sz w:val="20"/>
          <w:szCs w:val="20"/>
        </w:rPr>
        <w:t xml:space="preserve"> alojamiento.</w:t>
      </w:r>
    </w:p>
    <w:p w14:paraId="2100B269" w14:textId="77777777" w:rsidR="00F04729" w:rsidRPr="00A522B5" w:rsidRDefault="00F04729" w:rsidP="00A522B5">
      <w:pPr>
        <w:jc w:val="both"/>
        <w:rPr>
          <w:rFonts w:ascii="Montserrat" w:eastAsia="Montserrat" w:hAnsi="Montserrat" w:cs="Montserrat"/>
          <w:bCs/>
          <w:color w:val="000000"/>
          <w:sz w:val="18"/>
          <w:szCs w:val="18"/>
        </w:rPr>
      </w:pPr>
    </w:p>
    <w:p w14:paraId="3ACFDD56" w14:textId="26BF4B78"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 xml:space="preserve">DÍA </w:t>
      </w:r>
      <w:r w:rsidR="00F04729">
        <w:rPr>
          <w:rFonts w:ascii="Montserrat" w:eastAsia="Century Gothic" w:hAnsi="Montserrat" w:cs="Century Gothic"/>
          <w:b/>
          <w:sz w:val="20"/>
          <w:szCs w:val="20"/>
        </w:rPr>
        <w:t>1</w:t>
      </w:r>
      <w:r w:rsidRPr="00A522B5">
        <w:rPr>
          <w:rFonts w:ascii="Montserrat" w:eastAsia="Century Gothic" w:hAnsi="Montserrat" w:cs="Century Gothic"/>
          <w:b/>
          <w:sz w:val="20"/>
          <w:szCs w:val="20"/>
        </w:rPr>
        <w:t>0</w:t>
      </w:r>
      <w:r w:rsidR="00F04729">
        <w:rPr>
          <w:rFonts w:ascii="Montserrat" w:eastAsia="Century Gothic" w:hAnsi="Montserrat" w:cs="Century Gothic"/>
          <w:b/>
          <w:sz w:val="20"/>
          <w:szCs w:val="20"/>
        </w:rPr>
        <w:tab/>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F04729">
        <w:rPr>
          <w:rFonts w:ascii="Montserrat" w:eastAsia="Century Gothic" w:hAnsi="Montserrat" w:cs="Century Gothic"/>
          <w:b/>
          <w:sz w:val="20"/>
          <w:szCs w:val="20"/>
        </w:rPr>
        <w:t>Bogotá</w:t>
      </w:r>
      <w:r w:rsidRPr="00A522B5">
        <w:rPr>
          <w:rFonts w:ascii="Montserrat" w:eastAsia="Century Gothic" w:hAnsi="Montserrat" w:cs="Century Gothic"/>
          <w:b/>
          <w:sz w:val="20"/>
          <w:szCs w:val="20"/>
        </w:rPr>
        <w:t xml:space="preserve"> – México </w:t>
      </w:r>
    </w:p>
    <w:p w14:paraId="536B0E19"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Traslado al aeropuerto para abordar el vuelo con destino a CDMX. Llegada y…</w:t>
      </w:r>
    </w:p>
    <w:p w14:paraId="4D08B776" w14:textId="77777777" w:rsidR="00A522B5" w:rsidRPr="00A522B5" w:rsidRDefault="00A522B5" w:rsidP="00A522B5">
      <w:pPr>
        <w:jc w:val="both"/>
        <w:rPr>
          <w:rFonts w:ascii="Montserrat" w:eastAsia="Montserrat" w:hAnsi="Montserrat" w:cs="Montserrat"/>
          <w:sz w:val="18"/>
          <w:szCs w:val="18"/>
        </w:rPr>
      </w:pPr>
    </w:p>
    <w:p w14:paraId="627316A9"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¡FIN DE LOS SERVICIOS!</w:t>
      </w:r>
    </w:p>
    <w:p w14:paraId="743947B4" w14:textId="77777777" w:rsidR="00A522B5" w:rsidRDefault="00A522B5" w:rsidP="00A522B5">
      <w:pPr>
        <w:spacing w:after="160" w:line="259" w:lineRule="auto"/>
        <w:rPr>
          <w:rFonts w:ascii="Montserrat" w:eastAsia="Montserrat" w:hAnsi="Montserrat" w:cs="Montserrat"/>
          <w:b/>
          <w:bCs/>
          <w:sz w:val="20"/>
          <w:szCs w:val="20"/>
        </w:rPr>
      </w:pPr>
    </w:p>
    <w:p w14:paraId="36454A5D" w14:textId="77777777" w:rsidR="00F0429D" w:rsidRDefault="00F0429D" w:rsidP="00A522B5">
      <w:pPr>
        <w:spacing w:after="160" w:line="259" w:lineRule="auto"/>
        <w:rPr>
          <w:rFonts w:ascii="Montserrat" w:eastAsia="Montserrat" w:hAnsi="Montserrat" w:cs="Montserrat"/>
          <w:b/>
          <w:bCs/>
          <w:sz w:val="20"/>
          <w:szCs w:val="20"/>
        </w:rPr>
      </w:pPr>
    </w:p>
    <w:p w14:paraId="667A1969" w14:textId="77777777" w:rsidR="00F0429D" w:rsidRDefault="00F0429D" w:rsidP="00A522B5">
      <w:pPr>
        <w:spacing w:after="160" w:line="259" w:lineRule="auto"/>
        <w:rPr>
          <w:rFonts w:ascii="Montserrat" w:eastAsia="Montserrat" w:hAnsi="Montserrat" w:cs="Montserrat"/>
          <w:b/>
          <w:bCs/>
          <w:sz w:val="20"/>
          <w:szCs w:val="20"/>
        </w:rPr>
      </w:pPr>
    </w:p>
    <w:p w14:paraId="74C02ECF" w14:textId="77777777" w:rsidR="00F0429D" w:rsidRDefault="00F0429D" w:rsidP="00A522B5">
      <w:pPr>
        <w:spacing w:after="160" w:line="259" w:lineRule="auto"/>
        <w:rPr>
          <w:rFonts w:ascii="Montserrat" w:eastAsia="Montserrat" w:hAnsi="Montserrat" w:cs="Montserrat"/>
          <w:b/>
          <w:bCs/>
          <w:sz w:val="20"/>
          <w:szCs w:val="20"/>
        </w:rPr>
      </w:pPr>
    </w:p>
    <w:p w14:paraId="5480BD53" w14:textId="77777777" w:rsidR="00A522B5" w:rsidRPr="00FD3CBE"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3D0971EC" w14:textId="39AC1B26" w:rsidR="00A522B5" w:rsidRDefault="00A522B5" w:rsidP="00A522B5">
      <w:pPr>
        <w:jc w:val="both"/>
        <w:rPr>
          <w:rFonts w:ascii="Montserrat" w:eastAsia="Montserrat" w:hAnsi="Montserrat" w:cs="Montserrat"/>
          <w:color w:val="FF0000"/>
          <w:sz w:val="16"/>
          <w:szCs w:val="16"/>
        </w:rPr>
      </w:pPr>
    </w:p>
    <w:p w14:paraId="42658EE3" w14:textId="77777777" w:rsidR="0057347C" w:rsidRPr="00D46B14" w:rsidRDefault="0057347C" w:rsidP="0057347C">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57347C" w:rsidRPr="00AA5009" w14:paraId="219294AF" w14:textId="77777777" w:rsidTr="000A56D7">
        <w:trPr>
          <w:trHeight w:val="46"/>
        </w:trPr>
        <w:tc>
          <w:tcPr>
            <w:tcW w:w="6757" w:type="dxa"/>
          </w:tcPr>
          <w:p w14:paraId="4D277966"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E691D36" w14:textId="36AB7951"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C8101A">
              <w:rPr>
                <w:rFonts w:ascii="Montserrat" w:eastAsia="Montserrat" w:hAnsi="Montserrat" w:cs="Montserrat"/>
                <w:color w:val="000000"/>
              </w:rPr>
              <w:t>1,189</w:t>
            </w:r>
          </w:p>
        </w:tc>
      </w:tr>
      <w:tr w:rsidR="0057347C" w:rsidRPr="00AA5009" w14:paraId="48C018BE" w14:textId="77777777" w:rsidTr="000A56D7">
        <w:trPr>
          <w:trHeight w:val="46"/>
        </w:trPr>
        <w:tc>
          <w:tcPr>
            <w:tcW w:w="6757" w:type="dxa"/>
          </w:tcPr>
          <w:p w14:paraId="0F5EBEFD"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0D1B957" w14:textId="25A1B900"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C8101A">
              <w:rPr>
                <w:rFonts w:ascii="Montserrat" w:eastAsia="Montserrat" w:hAnsi="Montserrat" w:cs="Montserrat"/>
                <w:color w:val="000000"/>
              </w:rPr>
              <w:t>1,179</w:t>
            </w:r>
          </w:p>
        </w:tc>
      </w:tr>
      <w:tr w:rsidR="0057347C" w:rsidRPr="00AA5009" w14:paraId="602E06A3" w14:textId="77777777" w:rsidTr="000A56D7">
        <w:trPr>
          <w:trHeight w:val="303"/>
        </w:trPr>
        <w:tc>
          <w:tcPr>
            <w:tcW w:w="6757" w:type="dxa"/>
          </w:tcPr>
          <w:p w14:paraId="0C821E92"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6DB8FF1" w14:textId="63E5522F"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C8101A">
              <w:rPr>
                <w:rFonts w:ascii="Montserrat" w:eastAsia="Montserrat" w:hAnsi="Montserrat" w:cs="Montserrat"/>
                <w:color w:val="000000"/>
              </w:rPr>
              <w:t>1,839</w:t>
            </w:r>
          </w:p>
        </w:tc>
      </w:tr>
      <w:tr w:rsidR="0057347C" w:rsidRPr="00AA5009" w14:paraId="51FF0BFF" w14:textId="77777777" w:rsidTr="000A56D7">
        <w:trPr>
          <w:trHeight w:val="303"/>
        </w:trPr>
        <w:tc>
          <w:tcPr>
            <w:tcW w:w="6757" w:type="dxa"/>
          </w:tcPr>
          <w:p w14:paraId="60C17F3E"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7A3B5A2B" w14:textId="31FF61FA"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C8101A">
              <w:rPr>
                <w:rFonts w:ascii="Montserrat" w:eastAsia="Montserrat" w:hAnsi="Montserrat" w:cs="Montserrat"/>
                <w:color w:val="000000"/>
              </w:rPr>
              <w:t>1,179</w:t>
            </w:r>
          </w:p>
        </w:tc>
      </w:tr>
    </w:tbl>
    <w:p w14:paraId="407C1086" w14:textId="77777777" w:rsidR="0057347C" w:rsidRPr="00FD3CBE" w:rsidRDefault="0057347C" w:rsidP="0057347C">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7292CB2E" w14:textId="77777777" w:rsidR="0057347C" w:rsidRPr="00D46B14" w:rsidRDefault="0057347C" w:rsidP="0057347C">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57347C" w:rsidRPr="00AA5009" w14:paraId="28E5AE56" w14:textId="77777777" w:rsidTr="000A56D7">
        <w:trPr>
          <w:trHeight w:val="46"/>
        </w:trPr>
        <w:tc>
          <w:tcPr>
            <w:tcW w:w="6757" w:type="dxa"/>
          </w:tcPr>
          <w:p w14:paraId="04899023"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2C6B3BE6" w14:textId="10841D4E"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C8101A">
              <w:rPr>
                <w:rFonts w:ascii="Montserrat" w:eastAsia="Montserrat" w:hAnsi="Montserrat" w:cs="Montserrat"/>
                <w:color w:val="000000"/>
              </w:rPr>
              <w:t>1,339</w:t>
            </w:r>
          </w:p>
        </w:tc>
      </w:tr>
      <w:tr w:rsidR="0057347C" w:rsidRPr="00AA5009" w14:paraId="556064B5" w14:textId="77777777" w:rsidTr="000A56D7">
        <w:trPr>
          <w:trHeight w:val="46"/>
        </w:trPr>
        <w:tc>
          <w:tcPr>
            <w:tcW w:w="6757" w:type="dxa"/>
          </w:tcPr>
          <w:p w14:paraId="0E5DF389"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5547D86" w14:textId="4B8D0BB8"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C8101A">
              <w:rPr>
                <w:rFonts w:ascii="Montserrat" w:eastAsia="Montserrat" w:hAnsi="Montserrat" w:cs="Montserrat"/>
                <w:color w:val="000000"/>
              </w:rPr>
              <w:t>1,309</w:t>
            </w:r>
          </w:p>
        </w:tc>
      </w:tr>
      <w:tr w:rsidR="0057347C" w:rsidRPr="00AA5009" w14:paraId="6884FCF5" w14:textId="77777777" w:rsidTr="000A56D7">
        <w:trPr>
          <w:trHeight w:val="303"/>
        </w:trPr>
        <w:tc>
          <w:tcPr>
            <w:tcW w:w="6757" w:type="dxa"/>
          </w:tcPr>
          <w:p w14:paraId="6E044439"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4BA420F" w14:textId="64FD76CC"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C8101A">
              <w:rPr>
                <w:rFonts w:ascii="Montserrat" w:eastAsia="Montserrat" w:hAnsi="Montserrat" w:cs="Montserrat"/>
                <w:color w:val="000000"/>
              </w:rPr>
              <w:t>2,209</w:t>
            </w:r>
          </w:p>
        </w:tc>
      </w:tr>
      <w:tr w:rsidR="0057347C" w:rsidRPr="00AA5009" w14:paraId="5F010F9F" w14:textId="77777777" w:rsidTr="000A56D7">
        <w:trPr>
          <w:trHeight w:val="303"/>
        </w:trPr>
        <w:tc>
          <w:tcPr>
            <w:tcW w:w="6757" w:type="dxa"/>
          </w:tcPr>
          <w:p w14:paraId="50E93618"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1DCD108F" w14:textId="2AE41359"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C8101A">
              <w:rPr>
                <w:rFonts w:ascii="Montserrat" w:eastAsia="Montserrat" w:hAnsi="Montserrat" w:cs="Montserrat"/>
                <w:color w:val="000000"/>
              </w:rPr>
              <w:t>1,309</w:t>
            </w:r>
          </w:p>
        </w:tc>
      </w:tr>
    </w:tbl>
    <w:p w14:paraId="46C12027" w14:textId="77777777" w:rsidR="0057347C" w:rsidRDefault="0057347C" w:rsidP="0057347C">
      <w:pPr>
        <w:jc w:val="both"/>
        <w:rPr>
          <w:rFonts w:ascii="Montserrat" w:eastAsia="Montserrat" w:hAnsi="Montserrat" w:cs="Montserrat"/>
          <w:color w:val="FF0000"/>
          <w:sz w:val="16"/>
          <w:szCs w:val="16"/>
        </w:rPr>
      </w:pPr>
    </w:p>
    <w:p w14:paraId="79FB4664" w14:textId="77777777" w:rsidR="0057347C" w:rsidRPr="00D46B14" w:rsidRDefault="0057347C" w:rsidP="0057347C">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57347C" w:rsidRPr="00AA5009" w14:paraId="409BB615" w14:textId="77777777" w:rsidTr="000A56D7">
        <w:trPr>
          <w:trHeight w:val="46"/>
        </w:trPr>
        <w:tc>
          <w:tcPr>
            <w:tcW w:w="6757" w:type="dxa"/>
          </w:tcPr>
          <w:p w14:paraId="37C85C72"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C8F4D78" w14:textId="6196F130"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C8101A">
              <w:rPr>
                <w:rFonts w:ascii="Montserrat" w:eastAsia="Montserrat" w:hAnsi="Montserrat" w:cs="Montserrat"/>
                <w:color w:val="000000"/>
              </w:rPr>
              <w:t>1,509</w:t>
            </w:r>
          </w:p>
        </w:tc>
      </w:tr>
      <w:tr w:rsidR="0057347C" w:rsidRPr="00AA5009" w14:paraId="7C1A29DE" w14:textId="77777777" w:rsidTr="000A56D7">
        <w:trPr>
          <w:trHeight w:val="46"/>
        </w:trPr>
        <w:tc>
          <w:tcPr>
            <w:tcW w:w="6757" w:type="dxa"/>
          </w:tcPr>
          <w:p w14:paraId="30A51407"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7FE268F" w14:textId="3A28A106"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C8101A">
              <w:rPr>
                <w:rFonts w:ascii="Montserrat" w:eastAsia="Montserrat" w:hAnsi="Montserrat" w:cs="Montserrat"/>
                <w:color w:val="000000"/>
              </w:rPr>
              <w:t>1,489</w:t>
            </w:r>
          </w:p>
        </w:tc>
      </w:tr>
      <w:tr w:rsidR="0057347C" w:rsidRPr="00AA5009" w14:paraId="051D2EA2" w14:textId="77777777" w:rsidTr="000A56D7">
        <w:trPr>
          <w:trHeight w:val="303"/>
        </w:trPr>
        <w:tc>
          <w:tcPr>
            <w:tcW w:w="6757" w:type="dxa"/>
          </w:tcPr>
          <w:p w14:paraId="12C51566"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2DD2A553" w14:textId="20947890"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C8101A">
              <w:rPr>
                <w:rFonts w:ascii="Montserrat" w:eastAsia="Montserrat" w:hAnsi="Montserrat" w:cs="Montserrat"/>
                <w:color w:val="000000"/>
              </w:rPr>
              <w:t>2,459</w:t>
            </w:r>
          </w:p>
        </w:tc>
      </w:tr>
      <w:tr w:rsidR="0057347C" w:rsidRPr="00AA5009" w14:paraId="2D00211B" w14:textId="77777777" w:rsidTr="000A56D7">
        <w:trPr>
          <w:trHeight w:val="303"/>
        </w:trPr>
        <w:tc>
          <w:tcPr>
            <w:tcW w:w="6757" w:type="dxa"/>
          </w:tcPr>
          <w:p w14:paraId="4B92A949" w14:textId="77777777"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54752458" w14:textId="4630CAE1" w:rsidR="0057347C" w:rsidRPr="00AA5009" w:rsidRDefault="0057347C"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C8101A">
              <w:rPr>
                <w:rFonts w:ascii="Montserrat" w:eastAsia="Montserrat" w:hAnsi="Montserrat" w:cs="Montserrat"/>
                <w:color w:val="000000"/>
              </w:rPr>
              <w:t>1,489</w:t>
            </w:r>
          </w:p>
        </w:tc>
      </w:tr>
    </w:tbl>
    <w:p w14:paraId="1A9A56FA" w14:textId="2E0763F4" w:rsidR="0057347C" w:rsidRDefault="0057347C" w:rsidP="00A522B5">
      <w:pPr>
        <w:jc w:val="both"/>
        <w:rPr>
          <w:rFonts w:ascii="Montserrat" w:eastAsia="Montserrat" w:hAnsi="Montserrat" w:cs="Montserrat"/>
          <w:color w:val="FF0000"/>
          <w:sz w:val="16"/>
          <w:szCs w:val="16"/>
        </w:rPr>
      </w:pPr>
    </w:p>
    <w:p w14:paraId="6C9244C8" w14:textId="77777777" w:rsidR="0057347C" w:rsidRDefault="0057347C" w:rsidP="00A522B5">
      <w:pPr>
        <w:jc w:val="both"/>
        <w:rPr>
          <w:rFonts w:ascii="Montserrat" w:eastAsia="Montserrat" w:hAnsi="Montserrat" w:cs="Montserrat"/>
          <w:color w:val="FF0000"/>
          <w:sz w:val="16"/>
          <w:szCs w:val="16"/>
        </w:rPr>
      </w:pPr>
    </w:p>
    <w:p w14:paraId="2E6430CB" w14:textId="77777777" w:rsidR="00A522B5" w:rsidRPr="008F597F"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522B5" w:rsidRPr="00EC236F" w14:paraId="162BB4F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B0AF37" w14:textId="77777777" w:rsidR="00A522B5" w:rsidRPr="00604E93" w:rsidRDefault="00A522B5" w:rsidP="000A56D7">
            <w:pPr>
              <w:jc w:val="both"/>
              <w:rPr>
                <w:rFonts w:ascii="Montserrat" w:eastAsia="Montserrat" w:hAnsi="Montserrat" w:cs="Montserrat"/>
              </w:rPr>
            </w:pPr>
            <w:r w:rsidRPr="00604E93">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3EB829" w14:textId="77777777" w:rsidR="00A522B5" w:rsidRPr="00214ABC" w:rsidRDefault="00A522B5" w:rsidP="000A56D7">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Pr>
                <w:rFonts w:ascii="Montserrat" w:eastAsia="Montserrat" w:hAnsi="Montserrat" w:cs="Montserrat"/>
                <w:color w:val="000000"/>
              </w:rPr>
              <w:t>380</w:t>
            </w:r>
          </w:p>
        </w:tc>
      </w:tr>
    </w:tbl>
    <w:p w14:paraId="25C9564C" w14:textId="77777777" w:rsidR="00A522B5" w:rsidRDefault="00A522B5" w:rsidP="00A522B5">
      <w:pPr>
        <w:jc w:val="both"/>
        <w:rPr>
          <w:rFonts w:ascii="Montserrat Medium" w:eastAsia="Century Gothic" w:hAnsi="Montserrat Medium" w:cs="Century Gothic"/>
          <w:b/>
        </w:rPr>
      </w:pPr>
    </w:p>
    <w:p w14:paraId="61BDAFA5" w14:textId="6C32F6DF" w:rsidR="00F0429D" w:rsidRDefault="0057242F" w:rsidP="00A522B5">
      <w:pPr>
        <w:jc w:val="both"/>
        <w:rPr>
          <w:rFonts w:ascii="Montserrat Medium" w:eastAsia="Century Gothic" w:hAnsi="Montserrat Medium" w:cs="Century Gothic"/>
          <w:b/>
        </w:rPr>
      </w:pPr>
      <w:r>
        <w:rPr>
          <w:rFonts w:ascii="Montserrat" w:hAnsi="Montserrat"/>
          <w:b/>
          <w:bCs/>
          <w:color w:val="FF0000"/>
          <w:sz w:val="21"/>
          <w:szCs w:val="21"/>
          <w:shd w:val="clear" w:color="auto" w:fill="FFFFFF"/>
        </w:rPr>
        <w:t>*Vuelos previstos sujetos a cambios sin previo aviso hasta el momento de la confirmación</w:t>
      </w:r>
    </w:p>
    <w:p w14:paraId="69060750" w14:textId="77777777" w:rsidR="00F0429D" w:rsidRDefault="00F0429D" w:rsidP="00A522B5">
      <w:pPr>
        <w:jc w:val="both"/>
        <w:rPr>
          <w:rFonts w:ascii="Montserrat Medium" w:eastAsia="Century Gothic" w:hAnsi="Montserrat Medium" w:cs="Century Gothic"/>
          <w:b/>
        </w:rPr>
      </w:pPr>
    </w:p>
    <w:p w14:paraId="4674FA5B" w14:textId="77777777" w:rsidR="00F0429D" w:rsidRDefault="00F0429D" w:rsidP="00A522B5">
      <w:pPr>
        <w:jc w:val="both"/>
        <w:rPr>
          <w:rFonts w:ascii="Montserrat Medium" w:eastAsia="Century Gothic" w:hAnsi="Montserrat Medium" w:cs="Century Gothic"/>
          <w:b/>
        </w:rPr>
      </w:pPr>
    </w:p>
    <w:p w14:paraId="380065CC" w14:textId="77777777" w:rsidR="00A522B5" w:rsidRDefault="00A522B5" w:rsidP="00A522B5">
      <w:pPr>
        <w:jc w:val="both"/>
        <w:rPr>
          <w:rFonts w:ascii="Montserrat Medium" w:eastAsia="Century Gothic" w:hAnsi="Montserrat Medium" w:cs="Century Gothic"/>
          <w:b/>
        </w:rPr>
      </w:pPr>
    </w:p>
    <w:p w14:paraId="024E01D4"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lastRenderedPageBreak/>
        <w:t>Servicios Incluidos:</w:t>
      </w:r>
    </w:p>
    <w:p w14:paraId="05A8D6C5" w14:textId="020F53C0" w:rsidR="00A522B5" w:rsidRPr="004038BF" w:rsidRDefault="00A522B5">
      <w:pPr>
        <w:pStyle w:val="Prrafodelista"/>
        <w:numPr>
          <w:ilvl w:val="0"/>
          <w:numId w:val="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Boleto aéreo México – </w:t>
      </w:r>
      <w:r w:rsidR="0057347C">
        <w:rPr>
          <w:rFonts w:ascii="Montserrat" w:eastAsia="Century Gothic" w:hAnsi="Montserrat" w:cs="Century Gothic"/>
          <w:bCs/>
          <w:sz w:val="20"/>
          <w:szCs w:val="20"/>
        </w:rPr>
        <w:t>Medellín– Cartagena</w:t>
      </w:r>
      <w:r w:rsidR="00C8101A">
        <w:rPr>
          <w:rFonts w:ascii="Montserrat" w:eastAsia="Century Gothic" w:hAnsi="Montserrat" w:cs="Century Gothic"/>
          <w:bCs/>
          <w:sz w:val="20"/>
          <w:szCs w:val="20"/>
        </w:rPr>
        <w:t xml:space="preserve"> – Bogotá,</w:t>
      </w:r>
      <w:r>
        <w:rPr>
          <w:rFonts w:ascii="Montserrat" w:eastAsia="Century Gothic" w:hAnsi="Montserrat" w:cs="Century Gothic"/>
          <w:bCs/>
          <w:sz w:val="20"/>
          <w:szCs w:val="20"/>
        </w:rPr>
        <w:t xml:space="preserve"> volando en clase turista.</w:t>
      </w:r>
    </w:p>
    <w:p w14:paraId="0DDA1A78" w14:textId="77777777" w:rsidR="00D87238" w:rsidRPr="00D87238" w:rsidRDefault="00D87238" w:rsidP="00D87238">
      <w:pPr>
        <w:jc w:val="both"/>
        <w:rPr>
          <w:rFonts w:ascii="Montserrat Medium" w:eastAsia="Century Gothic" w:hAnsi="Montserrat Medium" w:cs="Century Gothic"/>
          <w:b/>
          <w:sz w:val="20"/>
          <w:szCs w:val="20"/>
        </w:rPr>
      </w:pPr>
    </w:p>
    <w:p w14:paraId="033613D0" w14:textId="36F90AC9" w:rsidR="00D87238" w:rsidRPr="00D87238" w:rsidRDefault="002F5270" w:rsidP="00D87238">
      <w:pPr>
        <w:jc w:val="both"/>
        <w:rPr>
          <w:rFonts w:ascii="Montserrat" w:eastAsia="Century Gothic" w:hAnsi="Montserrat" w:cs="Century Gothic"/>
          <w:b/>
          <w:sz w:val="20"/>
          <w:szCs w:val="20"/>
        </w:rPr>
      </w:pPr>
      <w:r>
        <w:rPr>
          <w:rFonts w:ascii="Montserrat" w:eastAsia="Century Gothic" w:hAnsi="Montserrat" w:cs="Century Gothic"/>
          <w:b/>
          <w:sz w:val="20"/>
          <w:szCs w:val="20"/>
        </w:rPr>
        <w:t>MEDELLÍN</w:t>
      </w:r>
    </w:p>
    <w:p w14:paraId="48141BCF"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Traslados aeropuerto – Hotel – aeropuerto en servicio regular</w:t>
      </w:r>
    </w:p>
    <w:p w14:paraId="467BAA24"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Alojamiento por 3 noches con desayuno</w:t>
      </w:r>
    </w:p>
    <w:p w14:paraId="113B0E08"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 xml:space="preserve">Visita de la Ciudad con metro y </w:t>
      </w:r>
      <w:proofErr w:type="spellStart"/>
      <w:r w:rsidRPr="002F5270">
        <w:rPr>
          <w:rFonts w:ascii="Montserrat" w:eastAsia="Century Gothic" w:hAnsi="Montserrat" w:cs="Century Gothic"/>
          <w:bCs/>
          <w:sz w:val="20"/>
          <w:szCs w:val="20"/>
        </w:rPr>
        <w:t>metrocable</w:t>
      </w:r>
      <w:proofErr w:type="spellEnd"/>
      <w:r w:rsidRPr="002F5270">
        <w:rPr>
          <w:rFonts w:ascii="Montserrat" w:eastAsia="Century Gothic" w:hAnsi="Montserrat" w:cs="Century Gothic"/>
          <w:bCs/>
          <w:sz w:val="20"/>
          <w:szCs w:val="20"/>
        </w:rPr>
        <w:t xml:space="preserve"> en servicio regular</w:t>
      </w:r>
    </w:p>
    <w:p w14:paraId="2196126A"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 xml:space="preserve">Excursión a la Piedra del Peñol y Guatapé con almuerzo típico incluido en servicio regular </w:t>
      </w:r>
    </w:p>
    <w:p w14:paraId="48FD56AE" w14:textId="1AADDE85" w:rsidR="00A522B5" w:rsidRDefault="00A522B5" w:rsidP="00A522B5">
      <w:pPr>
        <w:jc w:val="both"/>
        <w:rPr>
          <w:rFonts w:ascii="Montserrat Medium" w:eastAsia="Century Gothic" w:hAnsi="Montserrat Medium" w:cs="Century Gothic"/>
          <w:b/>
          <w:sz w:val="20"/>
          <w:szCs w:val="20"/>
        </w:rPr>
      </w:pPr>
    </w:p>
    <w:p w14:paraId="778EAAE6" w14:textId="77777777" w:rsidR="00F04729" w:rsidRPr="00F04729" w:rsidRDefault="00F04729" w:rsidP="00F04729">
      <w:pPr>
        <w:jc w:val="both"/>
        <w:rPr>
          <w:rFonts w:ascii="Montserrat Medium" w:eastAsia="Century Gothic" w:hAnsi="Montserrat Medium" w:cs="Century Gothic"/>
          <w:b/>
          <w:sz w:val="20"/>
          <w:szCs w:val="20"/>
        </w:rPr>
      </w:pPr>
      <w:r w:rsidRPr="00F04729">
        <w:rPr>
          <w:rFonts w:ascii="Montserrat Medium" w:eastAsia="Century Gothic" w:hAnsi="Montserrat Medium" w:cs="Century Gothic"/>
          <w:b/>
          <w:sz w:val="20"/>
          <w:szCs w:val="20"/>
        </w:rPr>
        <w:t>CARTAGENA DE INDIAS</w:t>
      </w:r>
    </w:p>
    <w:p w14:paraId="373F35B6" w14:textId="291C2FB0" w:rsidR="00F04729" w:rsidRPr="00F04729" w:rsidRDefault="00F04729" w:rsidP="00F04729">
      <w:pPr>
        <w:pStyle w:val="Prrafodelista"/>
        <w:numPr>
          <w:ilvl w:val="0"/>
          <w:numId w:val="7"/>
        </w:numPr>
        <w:jc w:val="both"/>
        <w:rPr>
          <w:rFonts w:ascii="Montserrat" w:eastAsia="Century Gothic" w:hAnsi="Montserrat" w:cs="Century Gothic"/>
          <w:bCs/>
          <w:sz w:val="20"/>
          <w:szCs w:val="20"/>
        </w:rPr>
      </w:pPr>
      <w:r w:rsidRPr="00F04729">
        <w:rPr>
          <w:rFonts w:ascii="Montserrat" w:eastAsia="Century Gothic" w:hAnsi="Montserrat" w:cs="Century Gothic"/>
          <w:bCs/>
          <w:sz w:val="20"/>
          <w:szCs w:val="20"/>
        </w:rPr>
        <w:t>Traslados aeropuerto – Hotel - aeropuerto en servicio regular</w:t>
      </w:r>
    </w:p>
    <w:p w14:paraId="0EFC6036" w14:textId="6FA077E3" w:rsidR="00F04729" w:rsidRPr="00F04729" w:rsidRDefault="00F04729" w:rsidP="00F04729">
      <w:pPr>
        <w:pStyle w:val="Prrafodelista"/>
        <w:numPr>
          <w:ilvl w:val="0"/>
          <w:numId w:val="7"/>
        </w:numPr>
        <w:jc w:val="both"/>
        <w:rPr>
          <w:rFonts w:ascii="Montserrat" w:eastAsia="Century Gothic" w:hAnsi="Montserrat" w:cs="Century Gothic"/>
          <w:bCs/>
          <w:sz w:val="20"/>
          <w:szCs w:val="20"/>
        </w:rPr>
      </w:pPr>
      <w:r w:rsidRPr="00F04729">
        <w:rPr>
          <w:rFonts w:ascii="Montserrat" w:eastAsia="Century Gothic" w:hAnsi="Montserrat" w:cs="Century Gothic"/>
          <w:bCs/>
          <w:sz w:val="20"/>
          <w:szCs w:val="20"/>
        </w:rPr>
        <w:t>Alojamiento por 3 noches con desayuno</w:t>
      </w:r>
    </w:p>
    <w:p w14:paraId="0303A9F9" w14:textId="5ADF3DF9" w:rsidR="00F04729" w:rsidRPr="00F04729" w:rsidRDefault="00F04729" w:rsidP="00F04729">
      <w:pPr>
        <w:pStyle w:val="Prrafodelista"/>
        <w:numPr>
          <w:ilvl w:val="0"/>
          <w:numId w:val="7"/>
        </w:numPr>
        <w:jc w:val="both"/>
        <w:rPr>
          <w:rFonts w:ascii="Montserrat" w:eastAsia="Century Gothic" w:hAnsi="Montserrat" w:cs="Century Gothic"/>
          <w:bCs/>
          <w:sz w:val="20"/>
          <w:szCs w:val="20"/>
        </w:rPr>
      </w:pPr>
      <w:r w:rsidRPr="00F04729">
        <w:rPr>
          <w:rFonts w:ascii="Montserrat" w:eastAsia="Century Gothic" w:hAnsi="Montserrat" w:cs="Century Gothic"/>
          <w:bCs/>
          <w:sz w:val="20"/>
          <w:szCs w:val="20"/>
        </w:rPr>
        <w:t>Visita de la Ciudad con Castillo de San Felipe aeropuerto en servicio regular</w:t>
      </w:r>
    </w:p>
    <w:p w14:paraId="1B3E591A" w14:textId="1E69B36B" w:rsidR="00F04729" w:rsidRPr="00F04729" w:rsidRDefault="00F04729" w:rsidP="00F04729">
      <w:pPr>
        <w:pStyle w:val="Prrafodelista"/>
        <w:numPr>
          <w:ilvl w:val="0"/>
          <w:numId w:val="7"/>
        </w:numPr>
        <w:jc w:val="both"/>
        <w:rPr>
          <w:rFonts w:ascii="Montserrat" w:eastAsia="Century Gothic" w:hAnsi="Montserrat" w:cs="Century Gothic"/>
          <w:bCs/>
          <w:sz w:val="20"/>
          <w:szCs w:val="20"/>
        </w:rPr>
      </w:pPr>
      <w:r w:rsidRPr="00F04729">
        <w:rPr>
          <w:rFonts w:ascii="Montserrat" w:eastAsia="Century Gothic" w:hAnsi="Montserrat" w:cs="Century Gothic"/>
          <w:bCs/>
          <w:sz w:val="20"/>
          <w:szCs w:val="20"/>
        </w:rPr>
        <w:t>Visita a la isla del encanto o a San pedro de Majagua de acuerdo con la categoría de paquete seleccionado</w:t>
      </w:r>
    </w:p>
    <w:p w14:paraId="17F4C0E9" w14:textId="239956A1" w:rsidR="00F04729" w:rsidRDefault="00F04729" w:rsidP="00A522B5">
      <w:pPr>
        <w:jc w:val="both"/>
        <w:rPr>
          <w:rFonts w:ascii="Montserrat Medium" w:eastAsia="Century Gothic" w:hAnsi="Montserrat Medium" w:cs="Century Gothic"/>
          <w:b/>
          <w:sz w:val="20"/>
          <w:szCs w:val="20"/>
        </w:rPr>
      </w:pPr>
    </w:p>
    <w:p w14:paraId="445BF926" w14:textId="77777777" w:rsidR="00F04729" w:rsidRPr="00D87238" w:rsidRDefault="00F04729" w:rsidP="00F04729">
      <w:pPr>
        <w:jc w:val="both"/>
        <w:rPr>
          <w:rFonts w:ascii="Montserrat" w:eastAsia="Century Gothic" w:hAnsi="Montserrat" w:cs="Century Gothic"/>
          <w:b/>
          <w:sz w:val="20"/>
          <w:szCs w:val="20"/>
        </w:rPr>
      </w:pPr>
      <w:r w:rsidRPr="00D87238">
        <w:rPr>
          <w:rFonts w:ascii="Montserrat" w:eastAsia="Century Gothic" w:hAnsi="Montserrat" w:cs="Century Gothic"/>
          <w:b/>
          <w:sz w:val="20"/>
          <w:szCs w:val="20"/>
        </w:rPr>
        <w:t>BOGOTÁ</w:t>
      </w:r>
    </w:p>
    <w:p w14:paraId="1771F5EF" w14:textId="77777777" w:rsidR="00F04729" w:rsidRPr="00D87238" w:rsidRDefault="00F04729" w:rsidP="00F04729">
      <w:pPr>
        <w:pStyle w:val="Prrafodelista"/>
        <w:numPr>
          <w:ilvl w:val="0"/>
          <w:numId w:val="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Traslados aeropuerto – Hotel - aeropuerto en servicio regular</w:t>
      </w:r>
    </w:p>
    <w:p w14:paraId="09F47E1C" w14:textId="4DF0EAA3" w:rsidR="00F04729" w:rsidRPr="00D87238" w:rsidRDefault="00F04729" w:rsidP="00F04729">
      <w:pPr>
        <w:pStyle w:val="Prrafodelista"/>
        <w:numPr>
          <w:ilvl w:val="0"/>
          <w:numId w:val="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 xml:space="preserve">Alojamiento por </w:t>
      </w:r>
      <w:r>
        <w:rPr>
          <w:rFonts w:ascii="Montserrat" w:eastAsia="Century Gothic" w:hAnsi="Montserrat" w:cs="Century Gothic"/>
          <w:bCs/>
          <w:sz w:val="20"/>
          <w:szCs w:val="20"/>
        </w:rPr>
        <w:t>3</w:t>
      </w:r>
      <w:r w:rsidRPr="00D87238">
        <w:rPr>
          <w:rFonts w:ascii="Montserrat" w:eastAsia="Century Gothic" w:hAnsi="Montserrat" w:cs="Century Gothic"/>
          <w:bCs/>
          <w:sz w:val="20"/>
          <w:szCs w:val="20"/>
        </w:rPr>
        <w:t xml:space="preserve"> noches con desayuno</w:t>
      </w:r>
    </w:p>
    <w:p w14:paraId="0396B910" w14:textId="279CD246" w:rsidR="00F04729" w:rsidRDefault="00F04729" w:rsidP="00F04729">
      <w:pPr>
        <w:pStyle w:val="Prrafodelista"/>
        <w:numPr>
          <w:ilvl w:val="0"/>
          <w:numId w:val="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Visita de la Ciudad con Monserrate en servicio regular</w:t>
      </w:r>
    </w:p>
    <w:p w14:paraId="463B8DF0" w14:textId="67043AD6" w:rsidR="00F04729" w:rsidRPr="00F04729" w:rsidRDefault="00F04729" w:rsidP="00F04729">
      <w:pPr>
        <w:pStyle w:val="Prrafodelista"/>
        <w:numPr>
          <w:ilvl w:val="0"/>
          <w:numId w:val="2"/>
        </w:numPr>
        <w:rPr>
          <w:rFonts w:ascii="Montserrat" w:eastAsia="Century Gothic" w:hAnsi="Montserrat" w:cs="Century Gothic"/>
          <w:bCs/>
          <w:sz w:val="20"/>
          <w:szCs w:val="20"/>
        </w:rPr>
      </w:pPr>
      <w:r w:rsidRPr="00F04729">
        <w:rPr>
          <w:rFonts w:ascii="Montserrat" w:eastAsia="Century Gothic" w:hAnsi="Montserrat" w:cs="Century Gothic"/>
          <w:bCs/>
          <w:sz w:val="20"/>
          <w:szCs w:val="20"/>
        </w:rPr>
        <w:t>Visita a la Catedral de sal de Zipaquirá en servicio regular</w:t>
      </w:r>
    </w:p>
    <w:p w14:paraId="4C9D29DE" w14:textId="77777777" w:rsidR="00F04729" w:rsidRPr="00604E93" w:rsidRDefault="00F04729" w:rsidP="00A522B5">
      <w:pPr>
        <w:jc w:val="both"/>
        <w:rPr>
          <w:rFonts w:ascii="Montserrat Medium" w:eastAsia="Century Gothic" w:hAnsi="Montserrat Medium" w:cs="Century Gothic"/>
          <w:b/>
          <w:sz w:val="20"/>
          <w:szCs w:val="20"/>
        </w:rPr>
      </w:pPr>
    </w:p>
    <w:p w14:paraId="39F328A7"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406B6789"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736FB694"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1FBC345E"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1231C382"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A25FF09" w14:textId="77777777" w:rsidR="00A522B5"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6B899068" w14:textId="16C62469" w:rsidR="00F0429D" w:rsidRPr="004038BF" w:rsidRDefault="00F0429D">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USD380.00</w:t>
      </w:r>
    </w:p>
    <w:p w14:paraId="26492996" w14:textId="77777777" w:rsidR="0057347C" w:rsidRDefault="0057347C" w:rsidP="0057347C">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57347C" w:rsidRPr="00AA5009" w14:paraId="5D377968"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5FCD2CAB" w14:textId="77777777" w:rsidR="0057347C" w:rsidRPr="00AA5009" w:rsidRDefault="0057347C"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57347C" w:rsidRPr="00AA5009" w14:paraId="05B84983"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4396A17" w14:textId="77777777" w:rsidR="0057347C" w:rsidRPr="00AA5009" w:rsidRDefault="0057347C"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19A7CFFF" w14:textId="77777777" w:rsidR="0057347C" w:rsidRPr="00AA5009" w:rsidRDefault="0057347C"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55E322BB" w14:textId="77777777" w:rsidR="0057347C" w:rsidRPr="00AA5009" w:rsidRDefault="0057347C"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57347C" w:rsidRPr="00AA5009" w14:paraId="06AACED7"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9E8D772" w14:textId="0CA85447" w:rsidR="0057347C" w:rsidRPr="00AA5009" w:rsidRDefault="0057347C" w:rsidP="0057347C">
            <w:pPr>
              <w:spacing w:line="240" w:lineRule="auto"/>
              <w:jc w:val="center"/>
              <w:rPr>
                <w:rFonts w:ascii="Montserrat" w:eastAsia="Montserrat Medium" w:hAnsi="Montserrat" w:cs="Montserrat Medium"/>
                <w:sz w:val="24"/>
                <w:szCs w:val="24"/>
              </w:rPr>
            </w:pPr>
            <w:r w:rsidRPr="00344F4A">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49DF460" w14:textId="30B5EA08" w:rsidR="0057347C" w:rsidRPr="005B46BA"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TRYP MEDELLÍN</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AB4D70C" w14:textId="4DDFFE43" w:rsidR="0057347C" w:rsidRPr="00AA5009" w:rsidRDefault="0057347C" w:rsidP="0057347C">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57347C" w:rsidRPr="00AA5009" w14:paraId="06FCFBB3"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61CDBBBC" w14:textId="252A2383" w:rsidR="0057347C" w:rsidRPr="00AA5009" w:rsidRDefault="0057347C" w:rsidP="0057347C">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CA80CE4" w14:textId="5CA123E4" w:rsidR="0057347C" w:rsidRPr="0044761F"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NH ROYAL URBAN 26</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6034864" w14:textId="2CEAD0B9" w:rsidR="0057347C" w:rsidRPr="00AA5009" w:rsidRDefault="0057347C" w:rsidP="0057347C">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57347C" w:rsidRPr="00AA5009" w14:paraId="71E60B50" w14:textId="77777777" w:rsidTr="0057347C">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787926B9" w14:textId="5FCF3994" w:rsidR="0057347C" w:rsidRPr="00344F4A"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5ACF8CCE" w14:textId="289BADD6" w:rsidR="0057347C"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HOLIDAY INN EXPRESS BOCAGRANDE</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67598F94" w14:textId="002FC36B" w:rsidR="0057347C" w:rsidRDefault="0057347C" w:rsidP="0057347C">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3250AD90" w14:textId="77777777" w:rsidR="0057347C" w:rsidRDefault="0057347C" w:rsidP="0057347C">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57347C" w:rsidRPr="00AA5009" w14:paraId="344A73C0"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5C1F353E" w14:textId="77777777" w:rsidR="0057347C" w:rsidRPr="00AA5009" w:rsidRDefault="0057347C"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57347C" w:rsidRPr="00AA5009" w14:paraId="4A9B0178"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274759A1" w14:textId="77777777" w:rsidR="0057347C" w:rsidRPr="00AA5009" w:rsidRDefault="0057347C"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74636E6" w14:textId="77777777" w:rsidR="0057347C" w:rsidRPr="00AA5009" w:rsidRDefault="0057347C"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5BB50559" w14:textId="77777777" w:rsidR="0057347C" w:rsidRPr="00AA5009" w:rsidRDefault="0057347C"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57347C" w:rsidRPr="00AA5009" w14:paraId="5C5C5518"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37944624" w14:textId="598BB92B" w:rsidR="0057347C" w:rsidRPr="00AA5009" w:rsidRDefault="0057347C" w:rsidP="0057347C">
            <w:pPr>
              <w:spacing w:line="240" w:lineRule="auto"/>
              <w:jc w:val="center"/>
              <w:rPr>
                <w:rFonts w:ascii="Montserrat" w:eastAsia="Montserrat Medium" w:hAnsi="Montserrat" w:cs="Montserrat Medium"/>
                <w:sz w:val="24"/>
                <w:szCs w:val="24"/>
              </w:rPr>
            </w:pPr>
            <w:r w:rsidRPr="00344F4A">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E539BFC" w14:textId="604B7A77" w:rsidR="0057347C" w:rsidRPr="005B46BA"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POBLADO PLAZA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893E244" w14:textId="4AA60AE3" w:rsidR="0057347C" w:rsidRPr="00AA5009" w:rsidRDefault="0057347C" w:rsidP="0057347C">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57347C" w:rsidRPr="00AA5009" w14:paraId="438F8891"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5D396670" w14:textId="5EFC7045" w:rsidR="0057347C" w:rsidRPr="00AA5009" w:rsidRDefault="0057347C" w:rsidP="0057347C">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E1BC607" w14:textId="156BDDB0" w:rsidR="0057347C" w:rsidRPr="0044761F" w:rsidRDefault="0057347C" w:rsidP="0057347C">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DANN CARLTON BOGOTÁ</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A88F79A" w14:textId="66245B83" w:rsidR="0057347C" w:rsidRPr="00AA5009" w:rsidRDefault="0057347C" w:rsidP="0057347C">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57347C" w:rsidRPr="00AA5009" w14:paraId="63F7F6D9" w14:textId="77777777" w:rsidTr="0057347C">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22C496C" w14:textId="6AAFD573" w:rsidR="0057347C" w:rsidRPr="00344F4A"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780962E9" w14:textId="01DBD39F" w:rsidR="0057347C"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DANN CARTAGENA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1B248B12" w14:textId="6F37FD7F" w:rsidR="0057347C" w:rsidRDefault="0057347C" w:rsidP="0057347C">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7476F04C" w14:textId="77777777" w:rsidR="0057347C" w:rsidRDefault="0057347C" w:rsidP="0057347C">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57347C" w:rsidRPr="00AA5009" w14:paraId="6354D869"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1ED9AB5" w14:textId="77777777" w:rsidR="0057347C" w:rsidRPr="00AA5009" w:rsidRDefault="0057347C"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lastRenderedPageBreak/>
              <w:t>HOTELES PREVISTOS O SIMILARES</w:t>
            </w:r>
          </w:p>
        </w:tc>
      </w:tr>
      <w:tr w:rsidR="0057347C" w:rsidRPr="00AA5009" w14:paraId="419B6F54"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48FF18FF" w14:textId="77777777" w:rsidR="0057347C" w:rsidRPr="00AA5009" w:rsidRDefault="0057347C"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D6EDB34" w14:textId="77777777" w:rsidR="0057347C" w:rsidRPr="00AA5009" w:rsidRDefault="0057347C"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20DC61AA" w14:textId="77777777" w:rsidR="0057347C" w:rsidRPr="00AA5009" w:rsidRDefault="0057347C"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57347C" w:rsidRPr="00AA5009" w14:paraId="002D79C8"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30AC8AE" w14:textId="3B971F20" w:rsidR="0057347C" w:rsidRPr="00AA5009" w:rsidRDefault="0057347C" w:rsidP="0057347C">
            <w:pPr>
              <w:spacing w:line="240" w:lineRule="auto"/>
              <w:jc w:val="center"/>
              <w:rPr>
                <w:rFonts w:ascii="Montserrat" w:eastAsia="Montserrat Medium" w:hAnsi="Montserrat" w:cs="Montserrat Medium"/>
                <w:sz w:val="24"/>
                <w:szCs w:val="24"/>
              </w:rPr>
            </w:pPr>
            <w:r w:rsidRPr="00344F4A">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FC1628C" w14:textId="2F91F1C2" w:rsidR="0057347C" w:rsidRPr="005B46BA"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ESTELAR MILLA DE ORO</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48EE7C90" w14:textId="0CF45EDF" w:rsidR="0057347C" w:rsidRPr="00AA5009" w:rsidRDefault="0057347C" w:rsidP="0057347C">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57347C" w:rsidRPr="00AA5009" w14:paraId="72FE6BDC"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6BA59C7C" w14:textId="15E837C1" w:rsidR="0057347C" w:rsidRPr="00AA5009" w:rsidRDefault="0057347C" w:rsidP="0057347C">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B712F0B" w14:textId="08AF9712" w:rsidR="0057347C" w:rsidRPr="0044761F" w:rsidRDefault="0057347C" w:rsidP="0057347C">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CASA DANN CARLTON HOTEL &amp; SPA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02693BC" w14:textId="53434A9B" w:rsidR="0057347C" w:rsidRPr="00AA5009" w:rsidRDefault="0057347C" w:rsidP="0057347C">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57347C" w:rsidRPr="00AA5009" w14:paraId="69CB6052" w14:textId="77777777" w:rsidTr="0057347C">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26E31CC9" w14:textId="769C8261" w:rsidR="0057347C" w:rsidRPr="00344F4A"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71D41D83" w14:textId="5E1A5077" w:rsidR="0057347C" w:rsidRDefault="0057347C" w:rsidP="0057347C">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HILTON CARTAGENA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717D2A44" w14:textId="15F10C78" w:rsidR="0057347C" w:rsidRDefault="0057347C" w:rsidP="0057347C">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30CA190D" w14:textId="77777777" w:rsidR="00416DB0" w:rsidRDefault="00416DB0" w:rsidP="00A522B5">
      <w:pPr>
        <w:pStyle w:val="Sinespaciado"/>
        <w:jc w:val="both"/>
        <w:rPr>
          <w:rFonts w:ascii="Century Gothic" w:hAnsi="Century Gothic"/>
          <w:b/>
          <w:bCs/>
          <w:sz w:val="24"/>
          <w:szCs w:val="24"/>
        </w:rPr>
      </w:pPr>
    </w:p>
    <w:p w14:paraId="3261ECFC" w14:textId="77777777" w:rsidR="00A522B5" w:rsidRPr="007B0C3B" w:rsidRDefault="00A522B5" w:rsidP="00A522B5">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71CD5856" w14:textId="77777777" w:rsidR="00A522B5" w:rsidRPr="007B0C3B" w:rsidRDefault="00A522B5" w:rsidP="00A522B5">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6DC2BE7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11082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1F71EFC6"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71083639"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63152ADB" w14:textId="77777777" w:rsidR="00A522B5" w:rsidRPr="00A5186B" w:rsidRDefault="00A522B5" w:rsidP="00A522B5">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3E1A0107"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06A651D9"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359E9F51" w14:textId="77777777" w:rsidR="00A522B5" w:rsidRPr="00A5186B" w:rsidRDefault="00A522B5" w:rsidP="00A522B5">
      <w:pPr>
        <w:jc w:val="both"/>
        <w:rPr>
          <w:rFonts w:ascii="Montserrat" w:eastAsia="Century Gothic" w:hAnsi="Montserrat" w:cs="Century Gothic"/>
          <w:bCs/>
          <w:sz w:val="20"/>
          <w:szCs w:val="20"/>
        </w:rPr>
      </w:pPr>
    </w:p>
    <w:p w14:paraId="2152A3B8" w14:textId="77777777" w:rsidR="00A522B5" w:rsidRDefault="00A522B5" w:rsidP="00A522B5">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7A5F93A5" w14:textId="77777777" w:rsidR="00A522B5" w:rsidRPr="00F0429D" w:rsidRDefault="00A522B5">
      <w:pPr>
        <w:pStyle w:val="Prrafodelista"/>
        <w:numPr>
          <w:ilvl w:val="0"/>
          <w:numId w:val="3"/>
        </w:numPr>
        <w:jc w:val="both"/>
        <w:rPr>
          <w:rFonts w:ascii="Montserrat Medium" w:eastAsia="Century Gothic" w:hAnsi="Montserrat Medium" w:cs="Century Gothic"/>
          <w:bCs/>
          <w:sz w:val="16"/>
          <w:szCs w:val="16"/>
        </w:rPr>
      </w:pPr>
      <w:r w:rsidRPr="00F0429D">
        <w:rPr>
          <w:rFonts w:ascii="Montserrat Medium" w:eastAsia="Century Gothic" w:hAnsi="Montserrat Medium" w:cs="Century Gothic"/>
          <w:bCs/>
          <w:sz w:val="16"/>
          <w:szCs w:val="16"/>
        </w:rPr>
        <w:t>El cliente deberá enviar copia de pasaporte con una vigencia de 6 meses a la fecha de regreso de su viaje.</w:t>
      </w:r>
    </w:p>
    <w:p w14:paraId="3FB01DEC" w14:textId="77777777" w:rsidR="00A522B5" w:rsidRPr="00F0429D" w:rsidRDefault="00A522B5">
      <w:pPr>
        <w:pStyle w:val="Prrafodelista"/>
        <w:numPr>
          <w:ilvl w:val="0"/>
          <w:numId w:val="3"/>
        </w:numPr>
        <w:jc w:val="both"/>
        <w:rPr>
          <w:rFonts w:ascii="Montserrat Medium" w:eastAsia="Century Gothic" w:hAnsi="Montserrat Medium" w:cs="Century Gothic"/>
          <w:bCs/>
          <w:sz w:val="16"/>
          <w:szCs w:val="16"/>
        </w:rPr>
      </w:pPr>
      <w:r w:rsidRPr="00F0429D">
        <w:rPr>
          <w:rFonts w:ascii="Montserrat Medium" w:eastAsia="Century Gothic" w:hAnsi="Montserrat Medium" w:cs="Century Gothic"/>
          <w:bCs/>
          <w:sz w:val="16"/>
          <w:szCs w:val="16"/>
        </w:rPr>
        <w:t>Las habitaciones triples tienen cupo limitado, este tipo de habitaciones quedarán sujetas a confirmación.</w:t>
      </w:r>
    </w:p>
    <w:p w14:paraId="6278BFAC" w14:textId="77777777" w:rsidR="00A522B5" w:rsidRPr="00F0429D" w:rsidRDefault="00A522B5">
      <w:pPr>
        <w:pStyle w:val="Prrafodelista"/>
        <w:numPr>
          <w:ilvl w:val="0"/>
          <w:numId w:val="3"/>
        </w:numPr>
        <w:jc w:val="both"/>
        <w:rPr>
          <w:rFonts w:ascii="Montserrat Medium" w:eastAsia="Century Gothic" w:hAnsi="Montserrat Medium" w:cs="Century Gothic"/>
          <w:bCs/>
          <w:sz w:val="16"/>
          <w:szCs w:val="16"/>
        </w:rPr>
      </w:pPr>
      <w:r w:rsidRPr="00F0429D">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D5E1AA0" w14:textId="77777777" w:rsidR="00A522B5" w:rsidRPr="00F0429D" w:rsidRDefault="00A522B5">
      <w:pPr>
        <w:pStyle w:val="Prrafodelista"/>
        <w:numPr>
          <w:ilvl w:val="0"/>
          <w:numId w:val="3"/>
        </w:numPr>
        <w:jc w:val="both"/>
        <w:rPr>
          <w:rFonts w:ascii="Montserrat Medium" w:eastAsia="Century Gothic" w:hAnsi="Montserrat Medium" w:cs="Century Gothic"/>
          <w:bCs/>
          <w:sz w:val="16"/>
          <w:szCs w:val="16"/>
        </w:rPr>
      </w:pPr>
      <w:r w:rsidRPr="00F0429D">
        <w:rPr>
          <w:rFonts w:ascii="Montserrat Medium" w:eastAsia="Century Gothic" w:hAnsi="Montserrat Medium" w:cs="Century Gothic"/>
          <w:bCs/>
          <w:sz w:val="16"/>
          <w:szCs w:val="16"/>
        </w:rPr>
        <w:t>Durante los días festivos en Colombia es usual que el transporte público, los museos, los establecimientos comerciales, salas de teatros y otros espacios culturales modifiquen sus horarios de servicio y algunos no presten ningún servicio.</w:t>
      </w:r>
    </w:p>
    <w:p w14:paraId="2E30509B" w14:textId="77777777" w:rsidR="00A522B5" w:rsidRPr="00F0429D" w:rsidRDefault="00A522B5">
      <w:pPr>
        <w:pStyle w:val="Prrafodelista"/>
        <w:numPr>
          <w:ilvl w:val="0"/>
          <w:numId w:val="3"/>
        </w:numPr>
        <w:jc w:val="both"/>
        <w:rPr>
          <w:rFonts w:ascii="Montserrat Medium" w:eastAsia="Century Gothic" w:hAnsi="Montserrat Medium" w:cs="Century Gothic"/>
          <w:bCs/>
          <w:sz w:val="16"/>
          <w:szCs w:val="16"/>
        </w:rPr>
      </w:pPr>
      <w:r w:rsidRPr="00F0429D">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w:t>
      </w:r>
      <w:proofErr w:type="spellStart"/>
      <w:r w:rsidRPr="00F0429D">
        <w:rPr>
          <w:rFonts w:ascii="Montserrat Medium" w:eastAsia="Century Gothic" w:hAnsi="Montserrat Medium" w:cs="Century Gothic"/>
          <w:bCs/>
          <w:sz w:val="16"/>
          <w:szCs w:val="16"/>
        </w:rPr>
        <w:t>Bocagrande</w:t>
      </w:r>
      <w:proofErr w:type="spellEnd"/>
      <w:r w:rsidRPr="00F0429D">
        <w:rPr>
          <w:rFonts w:ascii="Montserrat Medium" w:eastAsia="Century Gothic" w:hAnsi="Montserrat Medium" w:cs="Century Gothic"/>
          <w:bCs/>
          <w:sz w:val="16"/>
          <w:szCs w:val="16"/>
        </w:rPr>
        <w:t xml:space="preserve"> y centro histórico únicamente.</w:t>
      </w:r>
    </w:p>
    <w:p w14:paraId="0E91140B" w14:textId="77777777" w:rsidR="00A522B5" w:rsidRPr="00F0429D" w:rsidRDefault="00A522B5">
      <w:pPr>
        <w:pStyle w:val="Prrafodelista"/>
        <w:numPr>
          <w:ilvl w:val="0"/>
          <w:numId w:val="3"/>
        </w:numPr>
        <w:autoSpaceDE w:val="0"/>
        <w:autoSpaceDN w:val="0"/>
        <w:adjustRightInd w:val="0"/>
        <w:spacing w:line="240" w:lineRule="auto"/>
        <w:rPr>
          <w:rFonts w:ascii="Montserrat Medium" w:eastAsia="Century Gothic" w:hAnsi="Montserrat Medium" w:cs="Century Gothic"/>
          <w:bCs/>
          <w:sz w:val="16"/>
          <w:szCs w:val="16"/>
        </w:rPr>
      </w:pPr>
      <w:r w:rsidRPr="00F0429D">
        <w:rPr>
          <w:rFonts w:ascii="Montserrat Medium" w:eastAsia="Century Gothic" w:hAnsi="Montserrat Medium" w:cs="Century Gothic"/>
          <w:bCs/>
          <w:sz w:val="16"/>
          <w:szCs w:val="16"/>
        </w:rPr>
        <w:t xml:space="preserve">Preguntar por el suplemento si los pasajeros están llegando o saliendo en vuelos entre las 20:00 y las 06:00 </w:t>
      </w:r>
      <w:proofErr w:type="spellStart"/>
      <w:r w:rsidRPr="00F0429D">
        <w:rPr>
          <w:rFonts w:ascii="Montserrat Medium" w:eastAsia="Century Gothic" w:hAnsi="Montserrat Medium" w:cs="Century Gothic"/>
          <w:bCs/>
          <w:sz w:val="16"/>
          <w:szCs w:val="16"/>
        </w:rPr>
        <w:t>Hrs</w:t>
      </w:r>
      <w:proofErr w:type="spellEnd"/>
      <w:r w:rsidRPr="00F0429D">
        <w:rPr>
          <w:rFonts w:ascii="Montserrat Medium" w:eastAsia="Century Gothic" w:hAnsi="Montserrat Medium" w:cs="Century Gothic"/>
          <w:bCs/>
          <w:sz w:val="16"/>
          <w:szCs w:val="16"/>
        </w:rPr>
        <w:t xml:space="preserve">. </w:t>
      </w:r>
    </w:p>
    <w:p w14:paraId="6EBA9347" w14:textId="77777777" w:rsidR="00A522B5" w:rsidRPr="00F0429D" w:rsidRDefault="00A522B5" w:rsidP="00A522B5">
      <w:pPr>
        <w:jc w:val="both"/>
        <w:rPr>
          <w:rFonts w:ascii="Montserrat Medium" w:eastAsia="Century Gothic" w:hAnsi="Montserrat Medium" w:cs="Century Gothic"/>
          <w:b/>
          <w:sz w:val="20"/>
          <w:szCs w:val="20"/>
        </w:rPr>
      </w:pPr>
    </w:p>
    <w:p w14:paraId="06B10E39" w14:textId="77777777" w:rsidR="00A522B5" w:rsidRDefault="00A522B5" w:rsidP="00A522B5">
      <w:pPr>
        <w:spacing w:line="240" w:lineRule="auto"/>
        <w:jc w:val="both"/>
        <w:rPr>
          <w:rFonts w:ascii="Montserrat" w:eastAsia="Montserrat Medium" w:hAnsi="Montserrat" w:cs="Montserrat Medium"/>
          <w:b/>
          <w:color w:val="FF0000"/>
          <w:sz w:val="20"/>
          <w:szCs w:val="20"/>
        </w:rPr>
      </w:pPr>
    </w:p>
    <w:p w14:paraId="517B44E6" w14:textId="77777777" w:rsidR="00A522B5" w:rsidRDefault="00A522B5" w:rsidP="00A522B5">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010EFB22"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36C4F715" w14:textId="77777777" w:rsidR="00A522B5" w:rsidRDefault="00A522B5" w:rsidP="00A522B5">
      <w:pPr>
        <w:spacing w:line="240" w:lineRule="auto"/>
        <w:jc w:val="both"/>
        <w:rPr>
          <w:rFonts w:ascii="Montserrat" w:eastAsia="Montserrat" w:hAnsi="Montserrat" w:cs="Montserrat"/>
          <w:color w:val="000000"/>
          <w:sz w:val="16"/>
          <w:szCs w:val="16"/>
        </w:rPr>
      </w:pPr>
    </w:p>
    <w:p w14:paraId="3D47AF28"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02175E43" w14:textId="77777777" w:rsidR="00A522B5" w:rsidRPr="007A0723" w:rsidRDefault="00A522B5" w:rsidP="00A522B5">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5587E3D1"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593B9A99"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5EA6CFF9"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40856EFB"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59FF5FC2"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350987BE"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49A95DF0"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018598D5" w14:textId="77777777" w:rsidR="00A522B5" w:rsidRPr="007A0723" w:rsidRDefault="00A522B5" w:rsidP="00A522B5">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7D44D248" w14:textId="77777777" w:rsidR="00A522B5" w:rsidRDefault="00A522B5" w:rsidP="00A522B5">
      <w:pPr>
        <w:spacing w:line="240" w:lineRule="auto"/>
        <w:jc w:val="both"/>
        <w:rPr>
          <w:rFonts w:ascii="Century Gothic" w:eastAsia="Times New Roman" w:hAnsi="Century Gothic" w:cs="Times New Roman"/>
          <w:b/>
          <w:bCs/>
          <w:color w:val="000000"/>
          <w:sz w:val="20"/>
          <w:szCs w:val="20"/>
          <w:lang w:val="es-MX"/>
        </w:rPr>
      </w:pPr>
    </w:p>
    <w:p w14:paraId="5444091F" w14:textId="77777777" w:rsidR="00A522B5" w:rsidRDefault="00A522B5" w:rsidP="00A522B5">
      <w:pPr>
        <w:spacing w:line="240" w:lineRule="auto"/>
        <w:jc w:val="both"/>
        <w:rPr>
          <w:rFonts w:ascii="Montserrat" w:eastAsia="Montserrat" w:hAnsi="Montserrat" w:cs="Montserrat"/>
          <w:b/>
          <w:color w:val="000000"/>
          <w:sz w:val="20"/>
          <w:szCs w:val="20"/>
        </w:rPr>
      </w:pPr>
    </w:p>
    <w:p w14:paraId="511EBE1B" w14:textId="77777777" w:rsidR="00A522B5" w:rsidRDefault="00A522B5" w:rsidP="00A522B5">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36FF577"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928A00A" w14:textId="77777777" w:rsidR="00A522B5" w:rsidRDefault="00A522B5" w:rsidP="00A522B5">
      <w:pPr>
        <w:spacing w:line="240" w:lineRule="auto"/>
        <w:jc w:val="both"/>
        <w:rPr>
          <w:rFonts w:ascii="Montserrat" w:eastAsia="Montserrat" w:hAnsi="Montserrat" w:cs="Montserrat"/>
          <w:color w:val="000000"/>
          <w:sz w:val="16"/>
          <w:szCs w:val="16"/>
        </w:rPr>
      </w:pPr>
    </w:p>
    <w:p w14:paraId="46904FE3"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9559068"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291B08F"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A2F426E"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2143FB1"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DDC38F4"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4819F57" w14:textId="77777777" w:rsidR="00A522B5" w:rsidRDefault="00A522B5" w:rsidP="00A522B5">
      <w:pPr>
        <w:spacing w:line="240" w:lineRule="auto"/>
        <w:jc w:val="both"/>
        <w:rPr>
          <w:rFonts w:ascii="Montserrat" w:eastAsia="Montserrat" w:hAnsi="Montserrat" w:cs="Montserrat"/>
          <w:color w:val="000000"/>
          <w:sz w:val="16"/>
          <w:szCs w:val="16"/>
        </w:rPr>
      </w:pPr>
    </w:p>
    <w:p w14:paraId="1BCA9703" w14:textId="77777777" w:rsidR="00A522B5" w:rsidRDefault="00A522B5" w:rsidP="00A522B5">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46100FBA" w14:textId="77777777" w:rsidR="00A522B5" w:rsidRDefault="00A522B5" w:rsidP="00A522B5">
      <w:pPr>
        <w:shd w:val="clear" w:color="auto" w:fill="FFFFFF"/>
        <w:spacing w:line="240" w:lineRule="auto"/>
      </w:pPr>
    </w:p>
    <w:p w14:paraId="713830E7" w14:textId="77777777" w:rsidR="00A522B5" w:rsidRDefault="00A522B5" w:rsidP="00A522B5">
      <w:pPr>
        <w:spacing w:line="240" w:lineRule="auto"/>
        <w:jc w:val="both"/>
        <w:rPr>
          <w:rFonts w:ascii="Century Gothic" w:hAnsi="Century Gothic"/>
          <w:b/>
          <w:bCs/>
          <w:sz w:val="20"/>
          <w:szCs w:val="20"/>
        </w:rPr>
      </w:pPr>
    </w:p>
    <w:p w14:paraId="6B8A18EF" w14:textId="77777777" w:rsidR="00E45C38" w:rsidRPr="00A522B5" w:rsidRDefault="00E45C38" w:rsidP="00A522B5"/>
    <w:sectPr w:rsidR="00E45C38" w:rsidRPr="00A522B5"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BBC3" w14:textId="77777777" w:rsidR="008F35AF" w:rsidRDefault="008F35AF" w:rsidP="007660E8">
      <w:pPr>
        <w:spacing w:line="240" w:lineRule="auto"/>
      </w:pPr>
      <w:r>
        <w:separator/>
      </w:r>
    </w:p>
  </w:endnote>
  <w:endnote w:type="continuationSeparator" w:id="0">
    <w:p w14:paraId="0AE24B50" w14:textId="77777777" w:rsidR="008F35AF" w:rsidRDefault="008F35AF"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3F0B0E09" w:rsidR="00DC4B58" w:rsidRDefault="00A522B5">
    <w:pPr>
      <w:pStyle w:val="Piedepgina"/>
    </w:pPr>
    <w:r>
      <w:rPr>
        <w:noProof/>
      </w:rPr>
      <w:drawing>
        <wp:anchor distT="0" distB="0" distL="114300" distR="114300" simplePos="0" relativeHeight="251661312" behindDoc="0" locked="0" layoutInCell="1" allowOverlap="1" wp14:anchorId="262638B3" wp14:editId="765BF9E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D15B" w14:textId="77777777" w:rsidR="008F35AF" w:rsidRDefault="008F35AF" w:rsidP="007660E8">
      <w:pPr>
        <w:spacing w:line="240" w:lineRule="auto"/>
      </w:pPr>
      <w:r>
        <w:separator/>
      </w:r>
    </w:p>
  </w:footnote>
  <w:footnote w:type="continuationSeparator" w:id="0">
    <w:p w14:paraId="347344C9" w14:textId="77777777" w:rsidR="008F35AF" w:rsidRDefault="008F35AF"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42D"/>
    <w:multiLevelType w:val="hybridMultilevel"/>
    <w:tmpl w:val="380A5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780026"/>
    <w:multiLevelType w:val="hybridMultilevel"/>
    <w:tmpl w:val="BF04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4964D4"/>
    <w:multiLevelType w:val="hybridMultilevel"/>
    <w:tmpl w:val="C9D8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E732D9"/>
    <w:multiLevelType w:val="hybridMultilevel"/>
    <w:tmpl w:val="E316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B21640"/>
    <w:multiLevelType w:val="hybridMultilevel"/>
    <w:tmpl w:val="85C8F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8089755">
    <w:abstractNumId w:val="6"/>
  </w:num>
  <w:num w:numId="2" w16cid:durableId="1894464047">
    <w:abstractNumId w:val="0"/>
  </w:num>
  <w:num w:numId="3" w16cid:durableId="1108694611">
    <w:abstractNumId w:val="2"/>
  </w:num>
  <w:num w:numId="4" w16cid:durableId="380640176">
    <w:abstractNumId w:val="3"/>
  </w:num>
  <w:num w:numId="5" w16cid:durableId="17896356">
    <w:abstractNumId w:val="1"/>
  </w:num>
  <w:num w:numId="6" w16cid:durableId="1415709146">
    <w:abstractNumId w:val="4"/>
  </w:num>
  <w:num w:numId="7" w16cid:durableId="16274663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628B"/>
    <w:rsid w:val="000371AA"/>
    <w:rsid w:val="00051566"/>
    <w:rsid w:val="00064E62"/>
    <w:rsid w:val="00074438"/>
    <w:rsid w:val="00083E4A"/>
    <w:rsid w:val="00091F2A"/>
    <w:rsid w:val="000B73F3"/>
    <w:rsid w:val="0012480F"/>
    <w:rsid w:val="00137CAF"/>
    <w:rsid w:val="001414DA"/>
    <w:rsid w:val="00153A91"/>
    <w:rsid w:val="00167813"/>
    <w:rsid w:val="00176874"/>
    <w:rsid w:val="001C524B"/>
    <w:rsid w:val="001E000A"/>
    <w:rsid w:val="00204038"/>
    <w:rsid w:val="0021798B"/>
    <w:rsid w:val="00256954"/>
    <w:rsid w:val="00272A41"/>
    <w:rsid w:val="0027704D"/>
    <w:rsid w:val="00283022"/>
    <w:rsid w:val="00296C08"/>
    <w:rsid w:val="002A217A"/>
    <w:rsid w:val="002A62F9"/>
    <w:rsid w:val="002C04EF"/>
    <w:rsid w:val="002F463C"/>
    <w:rsid w:val="002F4F8F"/>
    <w:rsid w:val="002F5270"/>
    <w:rsid w:val="002F69AE"/>
    <w:rsid w:val="00300C0C"/>
    <w:rsid w:val="003015B0"/>
    <w:rsid w:val="00321D7F"/>
    <w:rsid w:val="00340C78"/>
    <w:rsid w:val="00346B23"/>
    <w:rsid w:val="003477D6"/>
    <w:rsid w:val="0036442E"/>
    <w:rsid w:val="003762DB"/>
    <w:rsid w:val="00382DC1"/>
    <w:rsid w:val="00394A4D"/>
    <w:rsid w:val="003B4552"/>
    <w:rsid w:val="003C1E6B"/>
    <w:rsid w:val="003D17CD"/>
    <w:rsid w:val="003D62F0"/>
    <w:rsid w:val="00416DB0"/>
    <w:rsid w:val="00425125"/>
    <w:rsid w:val="00436EF1"/>
    <w:rsid w:val="00446BA2"/>
    <w:rsid w:val="00462F2A"/>
    <w:rsid w:val="004637B7"/>
    <w:rsid w:val="004D1305"/>
    <w:rsid w:val="004E1479"/>
    <w:rsid w:val="005066E8"/>
    <w:rsid w:val="00516BEB"/>
    <w:rsid w:val="005325E2"/>
    <w:rsid w:val="005359F8"/>
    <w:rsid w:val="00542745"/>
    <w:rsid w:val="00544581"/>
    <w:rsid w:val="005474E8"/>
    <w:rsid w:val="0057242F"/>
    <w:rsid w:val="0057347C"/>
    <w:rsid w:val="00575F3C"/>
    <w:rsid w:val="00594DA3"/>
    <w:rsid w:val="005C4863"/>
    <w:rsid w:val="005F217E"/>
    <w:rsid w:val="005F2C96"/>
    <w:rsid w:val="00640A9B"/>
    <w:rsid w:val="006418ED"/>
    <w:rsid w:val="006420B9"/>
    <w:rsid w:val="00651E6B"/>
    <w:rsid w:val="00660A61"/>
    <w:rsid w:val="00674E2E"/>
    <w:rsid w:val="00676A70"/>
    <w:rsid w:val="006A1902"/>
    <w:rsid w:val="006A648C"/>
    <w:rsid w:val="006B1B8E"/>
    <w:rsid w:val="006E6865"/>
    <w:rsid w:val="006F0A08"/>
    <w:rsid w:val="006F3FAD"/>
    <w:rsid w:val="00745E56"/>
    <w:rsid w:val="00750FFF"/>
    <w:rsid w:val="00751F0A"/>
    <w:rsid w:val="00756528"/>
    <w:rsid w:val="007660E8"/>
    <w:rsid w:val="00782C00"/>
    <w:rsid w:val="007C7B30"/>
    <w:rsid w:val="007D03B5"/>
    <w:rsid w:val="007D441C"/>
    <w:rsid w:val="007D449F"/>
    <w:rsid w:val="00811684"/>
    <w:rsid w:val="00815368"/>
    <w:rsid w:val="00865262"/>
    <w:rsid w:val="008670C8"/>
    <w:rsid w:val="008675A3"/>
    <w:rsid w:val="00882C43"/>
    <w:rsid w:val="008A2043"/>
    <w:rsid w:val="008C792F"/>
    <w:rsid w:val="008D2BCF"/>
    <w:rsid w:val="008E7253"/>
    <w:rsid w:val="008F35AF"/>
    <w:rsid w:val="00913F39"/>
    <w:rsid w:val="00924D2E"/>
    <w:rsid w:val="00943340"/>
    <w:rsid w:val="00946E42"/>
    <w:rsid w:val="0095545C"/>
    <w:rsid w:val="009602A8"/>
    <w:rsid w:val="00985FCC"/>
    <w:rsid w:val="00996BE9"/>
    <w:rsid w:val="009A1D61"/>
    <w:rsid w:val="009B1352"/>
    <w:rsid w:val="009D37D6"/>
    <w:rsid w:val="009E0AC9"/>
    <w:rsid w:val="009F039F"/>
    <w:rsid w:val="00A058B1"/>
    <w:rsid w:val="00A522B5"/>
    <w:rsid w:val="00A5386C"/>
    <w:rsid w:val="00A556D4"/>
    <w:rsid w:val="00A701C6"/>
    <w:rsid w:val="00A72B46"/>
    <w:rsid w:val="00A82759"/>
    <w:rsid w:val="00AC17A9"/>
    <w:rsid w:val="00AD356C"/>
    <w:rsid w:val="00B539B4"/>
    <w:rsid w:val="00B72124"/>
    <w:rsid w:val="00BA25DC"/>
    <w:rsid w:val="00BB2D3E"/>
    <w:rsid w:val="00BB5E85"/>
    <w:rsid w:val="00BC0494"/>
    <w:rsid w:val="00BC7197"/>
    <w:rsid w:val="00BE4907"/>
    <w:rsid w:val="00BE4BB3"/>
    <w:rsid w:val="00BF7BA0"/>
    <w:rsid w:val="00C02C25"/>
    <w:rsid w:val="00C1179A"/>
    <w:rsid w:val="00C27BC8"/>
    <w:rsid w:val="00C30D2D"/>
    <w:rsid w:val="00C377A5"/>
    <w:rsid w:val="00C40601"/>
    <w:rsid w:val="00C42FCB"/>
    <w:rsid w:val="00C67F00"/>
    <w:rsid w:val="00C8101A"/>
    <w:rsid w:val="00C8700A"/>
    <w:rsid w:val="00CA61B6"/>
    <w:rsid w:val="00CA7DE0"/>
    <w:rsid w:val="00CC6F7D"/>
    <w:rsid w:val="00CD6AB8"/>
    <w:rsid w:val="00CE5A6A"/>
    <w:rsid w:val="00D0651C"/>
    <w:rsid w:val="00D234E2"/>
    <w:rsid w:val="00D23EC1"/>
    <w:rsid w:val="00D462B2"/>
    <w:rsid w:val="00D54431"/>
    <w:rsid w:val="00D61880"/>
    <w:rsid w:val="00D735BC"/>
    <w:rsid w:val="00D87238"/>
    <w:rsid w:val="00DC4B58"/>
    <w:rsid w:val="00DC6ACD"/>
    <w:rsid w:val="00DD3BBB"/>
    <w:rsid w:val="00DF027E"/>
    <w:rsid w:val="00E354C5"/>
    <w:rsid w:val="00E45C38"/>
    <w:rsid w:val="00E50FFE"/>
    <w:rsid w:val="00E536C1"/>
    <w:rsid w:val="00EC0057"/>
    <w:rsid w:val="00EC1E07"/>
    <w:rsid w:val="00EC56F4"/>
    <w:rsid w:val="00ED6F70"/>
    <w:rsid w:val="00EE010F"/>
    <w:rsid w:val="00F0429D"/>
    <w:rsid w:val="00F04729"/>
    <w:rsid w:val="00F06CD8"/>
    <w:rsid w:val="00F2594D"/>
    <w:rsid w:val="00F3087A"/>
    <w:rsid w:val="00F53331"/>
    <w:rsid w:val="00F55A5E"/>
    <w:rsid w:val="00F61450"/>
    <w:rsid w:val="00F7151F"/>
    <w:rsid w:val="00F77317"/>
    <w:rsid w:val="00F87DBE"/>
    <w:rsid w:val="00FA3919"/>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055857462">
      <w:bodyDiv w:val="1"/>
      <w:marLeft w:val="0"/>
      <w:marRight w:val="0"/>
      <w:marTop w:val="0"/>
      <w:marBottom w:val="0"/>
      <w:divBdr>
        <w:top w:val="none" w:sz="0" w:space="0" w:color="auto"/>
        <w:left w:val="none" w:sz="0" w:space="0" w:color="auto"/>
        <w:bottom w:val="none" w:sz="0" w:space="0" w:color="auto"/>
        <w:right w:val="none" w:sz="0" w:space="0" w:color="auto"/>
      </w:divBdr>
    </w:div>
    <w:div w:id="1073701689">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2041</Words>
  <Characters>11227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cp:revision>
  <dcterms:created xsi:type="dcterms:W3CDTF">2023-07-10T16:48:00Z</dcterms:created>
  <dcterms:modified xsi:type="dcterms:W3CDTF">2023-08-07T22:38:00Z</dcterms:modified>
</cp:coreProperties>
</file>